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55" w:rsidRPr="008E1555" w:rsidRDefault="004D782B" w:rsidP="007264D3">
      <w:pPr>
        <w:spacing w:after="0" w:line="240" w:lineRule="auto"/>
        <w:jc w:val="center"/>
        <w:rPr>
          <w:rFonts w:ascii="Times New Roman" w:hAnsi="Times New Roman" w:cs="Times New Roman"/>
        </w:rPr>
      </w:pPr>
      <w:r>
        <w:rPr>
          <w:noProof/>
        </w:rPr>
        <w:drawing>
          <wp:inline distT="0" distB="0" distL="0" distR="0" wp14:anchorId="4F4D7238" wp14:editId="6923A808">
            <wp:extent cx="361315" cy="659130"/>
            <wp:effectExtent l="19050" t="0" r="635" b="0"/>
            <wp:docPr id="1" name="Picture 1" descr="GRB- mali -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
                    <pic:cNvPicPr>
                      <a:picLocks noChangeAspect="1" noChangeArrowheads="1"/>
                    </pic:cNvPicPr>
                  </pic:nvPicPr>
                  <pic:blipFill>
                    <a:blip r:embed="rId8" cstate="print"/>
                    <a:srcRect/>
                    <a:stretch>
                      <a:fillRect/>
                    </a:stretch>
                  </pic:blipFill>
                  <pic:spPr bwMode="auto">
                    <a:xfrm>
                      <a:off x="0" y="0"/>
                      <a:ext cx="361315" cy="659130"/>
                    </a:xfrm>
                    <a:prstGeom prst="rect">
                      <a:avLst/>
                    </a:prstGeom>
                    <a:noFill/>
                    <a:ln w="9525">
                      <a:noFill/>
                      <a:miter lim="800000"/>
                      <a:headEnd/>
                      <a:tailEnd/>
                    </a:ln>
                  </pic:spPr>
                </pic:pic>
              </a:graphicData>
            </a:graphic>
          </wp:inline>
        </w:drawing>
      </w:r>
    </w:p>
    <w:p w:rsidR="008E1555" w:rsidRPr="008E1555" w:rsidRDefault="008E1555" w:rsidP="007264D3">
      <w:pPr>
        <w:spacing w:after="0" w:line="240" w:lineRule="auto"/>
        <w:jc w:val="center"/>
        <w:rPr>
          <w:rFonts w:ascii="Times New Roman" w:hAnsi="Times New Roman" w:cs="Times New Roman"/>
          <w:b/>
          <w:sz w:val="24"/>
          <w:szCs w:val="24"/>
          <w:lang w:val="sr-Cyrl-CS"/>
        </w:rPr>
      </w:pPr>
      <w:r w:rsidRPr="008E1555">
        <w:rPr>
          <w:rFonts w:ascii="Times New Roman" w:hAnsi="Times New Roman" w:cs="Times New Roman"/>
          <w:b/>
          <w:sz w:val="24"/>
          <w:szCs w:val="24"/>
          <w:lang w:val="sr-Cyrl-CS"/>
        </w:rPr>
        <w:t>МИНИСТАРСТВО  ТРГОВИНЕ, ТУРИЗМА И ТЕЛЕКОМУНИКАЦИЈА</w:t>
      </w:r>
    </w:p>
    <w:p w:rsidR="008E1555" w:rsidRPr="008E1555" w:rsidRDefault="008E1555" w:rsidP="007264D3">
      <w:pPr>
        <w:pStyle w:val="Heading1"/>
        <w:spacing w:before="0" w:after="0"/>
        <w:jc w:val="center"/>
        <w:rPr>
          <w:rFonts w:ascii="Times New Roman" w:hAnsi="Times New Roman" w:cs="Times New Roman"/>
          <w:sz w:val="28"/>
          <w:szCs w:val="28"/>
          <w:lang w:val="ru-RU"/>
        </w:rPr>
      </w:pPr>
      <w:r w:rsidRPr="008E1555">
        <w:rPr>
          <w:rFonts w:ascii="Times New Roman" w:hAnsi="Times New Roman" w:cs="Times New Roman"/>
          <w:sz w:val="28"/>
          <w:szCs w:val="28"/>
          <w:lang w:val="sr-Cyrl-CS"/>
        </w:rPr>
        <w:t>СЕКТОР ТУРИСТИЧКЕ ИНСПЕКЦИЈЕ</w:t>
      </w:r>
    </w:p>
    <w:p w:rsidR="008E1555" w:rsidRPr="008E1555" w:rsidRDefault="008E1555" w:rsidP="007264D3">
      <w:pPr>
        <w:spacing w:after="0" w:line="240" w:lineRule="auto"/>
        <w:jc w:val="center"/>
        <w:rPr>
          <w:rFonts w:ascii="Times New Roman" w:hAnsi="Times New Roman" w:cs="Times New Roman"/>
          <w:b/>
          <w:lang w:val="ru-RU"/>
        </w:rPr>
      </w:pPr>
      <w:r w:rsidRPr="008E1555">
        <w:rPr>
          <w:rFonts w:ascii="Times New Roman" w:hAnsi="Times New Roman" w:cs="Times New Roman"/>
          <w:b/>
          <w:lang w:val="ru-RU"/>
        </w:rPr>
        <w:t>____________________________________</w:t>
      </w: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sr-Cyrl-CS"/>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Default="008E1555" w:rsidP="007264D3">
      <w:pPr>
        <w:spacing w:after="0" w:line="240" w:lineRule="auto"/>
        <w:jc w:val="both"/>
        <w:rPr>
          <w:rFonts w:ascii="Times New Roman" w:hAnsi="Times New Roman" w:cs="Times New Roman"/>
          <w:b/>
          <w:lang w:val="ru-RU"/>
        </w:rPr>
      </w:pPr>
    </w:p>
    <w:p w:rsidR="009C3743" w:rsidRDefault="009C3743" w:rsidP="007264D3">
      <w:pPr>
        <w:spacing w:after="0" w:line="240" w:lineRule="auto"/>
        <w:jc w:val="both"/>
        <w:rPr>
          <w:rFonts w:ascii="Times New Roman" w:hAnsi="Times New Roman" w:cs="Times New Roman"/>
          <w:b/>
          <w:lang w:val="ru-RU"/>
        </w:rPr>
      </w:pPr>
    </w:p>
    <w:p w:rsidR="009C3743" w:rsidRDefault="009C374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Pr="008E1555" w:rsidRDefault="007264D3"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autoSpaceDE w:val="0"/>
        <w:autoSpaceDN w:val="0"/>
        <w:adjustRightInd w:val="0"/>
        <w:spacing w:after="0" w:line="240" w:lineRule="auto"/>
        <w:jc w:val="center"/>
        <w:rPr>
          <w:rFonts w:ascii="Times New Roman" w:eastAsia="Cambria,Bold" w:hAnsi="Times New Roman" w:cs="Times New Roman"/>
          <w:b/>
          <w:bCs/>
          <w:sz w:val="28"/>
          <w:szCs w:val="28"/>
          <w:lang w:val="sr-Cyrl-RS"/>
        </w:rPr>
      </w:pPr>
      <w:r w:rsidRPr="008E1555">
        <w:rPr>
          <w:rFonts w:ascii="Times New Roman" w:eastAsia="Cambria,Bold" w:hAnsi="Times New Roman" w:cs="Times New Roman"/>
          <w:b/>
          <w:bCs/>
          <w:sz w:val="28"/>
          <w:szCs w:val="28"/>
        </w:rPr>
        <w:t>ГОДИШЊИ ИЗВЕШТАЈ О РАДУ</w:t>
      </w:r>
      <w:r w:rsidRPr="008E1555">
        <w:rPr>
          <w:rFonts w:ascii="Times New Roman" w:eastAsia="Cambria,Bold" w:hAnsi="Times New Roman" w:cs="Times New Roman"/>
          <w:b/>
          <w:bCs/>
          <w:sz w:val="28"/>
          <w:szCs w:val="28"/>
          <w:lang w:val="sr-Cyrl-RS"/>
        </w:rPr>
        <w:t xml:space="preserve"> ТУРИСТИЧКЕ ИНСПЕКЦИЈЕ</w:t>
      </w:r>
    </w:p>
    <w:p w:rsidR="008E1555" w:rsidRPr="008E1555" w:rsidRDefault="004D782B" w:rsidP="007264D3">
      <w:pPr>
        <w:spacing w:after="0" w:line="240" w:lineRule="auto"/>
        <w:jc w:val="center"/>
        <w:rPr>
          <w:rFonts w:ascii="Times New Roman" w:hAnsi="Times New Roman" w:cs="Times New Roman"/>
          <w:b/>
          <w:sz w:val="28"/>
          <w:szCs w:val="28"/>
          <w:lang w:val="sr-Cyrl-CS"/>
        </w:rPr>
      </w:pPr>
      <w:r>
        <w:rPr>
          <w:rFonts w:ascii="Times New Roman" w:eastAsia="Cambria,Bold" w:hAnsi="Times New Roman" w:cs="Times New Roman"/>
          <w:b/>
          <w:bCs/>
          <w:sz w:val="28"/>
          <w:szCs w:val="28"/>
          <w:lang w:val="sr-Cyrl-RS"/>
        </w:rPr>
        <w:t>ЗА 201</w:t>
      </w:r>
      <w:r w:rsidR="00E0622C">
        <w:rPr>
          <w:rFonts w:ascii="Times New Roman" w:eastAsia="Cambria,Bold" w:hAnsi="Times New Roman" w:cs="Times New Roman"/>
          <w:b/>
          <w:bCs/>
          <w:sz w:val="28"/>
          <w:szCs w:val="28"/>
          <w:lang w:val="sr-Cyrl-RS"/>
        </w:rPr>
        <w:t>9</w:t>
      </w:r>
      <w:r w:rsidR="008E1555" w:rsidRPr="008E1555">
        <w:rPr>
          <w:rFonts w:ascii="Times New Roman" w:eastAsia="Cambria,Bold" w:hAnsi="Times New Roman" w:cs="Times New Roman"/>
          <w:b/>
          <w:bCs/>
          <w:sz w:val="28"/>
          <w:szCs w:val="28"/>
          <w:lang w:val="sr-Cyrl-RS"/>
        </w:rPr>
        <w:t>. ГОДИНУ</w:t>
      </w:r>
      <w:r w:rsidR="008E1555" w:rsidRPr="008E1555">
        <w:rPr>
          <w:rFonts w:ascii="Times New Roman" w:eastAsia="Cambria,Bold" w:hAnsi="Times New Roman" w:cs="Times New Roman"/>
          <w:bCs/>
          <w:sz w:val="28"/>
          <w:szCs w:val="28"/>
          <w:lang w:val="sr-Cyrl-RS"/>
        </w:rPr>
        <w:t xml:space="preserve"> </w:t>
      </w:r>
      <w:r w:rsidR="008E1555" w:rsidRPr="008E1555">
        <w:rPr>
          <w:rFonts w:ascii="Times New Roman" w:eastAsia="Cambria,Bold" w:hAnsi="Times New Roman" w:cs="Times New Roman"/>
          <w:bCs/>
          <w:sz w:val="28"/>
          <w:szCs w:val="28"/>
        </w:rPr>
        <w:t xml:space="preserve"> </w:t>
      </w:r>
    </w:p>
    <w:p w:rsidR="008E1555" w:rsidRPr="008E1555" w:rsidRDefault="008E1555" w:rsidP="007264D3">
      <w:pPr>
        <w:spacing w:after="0" w:line="240" w:lineRule="auto"/>
        <w:jc w:val="center"/>
        <w:rPr>
          <w:rFonts w:ascii="Times New Roman" w:hAnsi="Times New Roman" w:cs="Times New Roman"/>
          <w:b/>
          <w:sz w:val="28"/>
          <w:lang w:val="ru-RU"/>
        </w:rPr>
      </w:pPr>
    </w:p>
    <w:p w:rsidR="008E1555" w:rsidRPr="008E1555" w:rsidRDefault="008E1555" w:rsidP="007264D3">
      <w:pPr>
        <w:spacing w:after="0" w:line="240" w:lineRule="auto"/>
        <w:jc w:val="center"/>
        <w:rPr>
          <w:rFonts w:ascii="Times New Roman" w:hAnsi="Times New Roman" w:cs="Times New Roman"/>
          <w:b/>
          <w:sz w:val="28"/>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sz w:val="28"/>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6F4040" w:rsidRDefault="008E1555" w:rsidP="007264D3">
      <w:pPr>
        <w:spacing w:after="0" w:line="240" w:lineRule="auto"/>
        <w:jc w:val="both"/>
        <w:rPr>
          <w:b/>
          <w:lang w:val="ru-RU"/>
        </w:rPr>
      </w:pPr>
    </w:p>
    <w:p w:rsidR="008E1555" w:rsidRPr="006F4040" w:rsidRDefault="008E1555" w:rsidP="007264D3">
      <w:pPr>
        <w:spacing w:after="0" w:line="240" w:lineRule="auto"/>
        <w:jc w:val="both"/>
        <w:rPr>
          <w:b/>
          <w:lang w:val="ru-RU"/>
        </w:rPr>
      </w:pPr>
    </w:p>
    <w:p w:rsidR="008E1555" w:rsidRDefault="008E1555"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Pr="006F4040" w:rsidRDefault="007264D3" w:rsidP="007264D3">
      <w:pPr>
        <w:spacing w:after="0" w:line="240" w:lineRule="auto"/>
        <w:jc w:val="both"/>
        <w:rPr>
          <w:b/>
          <w:lang w:val="ru-RU"/>
        </w:rPr>
      </w:pPr>
    </w:p>
    <w:p w:rsidR="008E1555" w:rsidRDefault="008E1555" w:rsidP="007264D3">
      <w:pPr>
        <w:spacing w:after="0" w:line="240" w:lineRule="auto"/>
        <w:jc w:val="both"/>
        <w:rPr>
          <w:b/>
          <w:lang w:val="ru-RU"/>
        </w:rPr>
      </w:pPr>
    </w:p>
    <w:p w:rsidR="007264D3" w:rsidRPr="006F4040" w:rsidRDefault="007264D3" w:rsidP="007264D3">
      <w:pPr>
        <w:spacing w:after="0" w:line="240" w:lineRule="auto"/>
        <w:jc w:val="both"/>
        <w:rPr>
          <w:b/>
          <w:lang w:val="ru-RU"/>
        </w:rPr>
      </w:pPr>
    </w:p>
    <w:p w:rsidR="008E1555" w:rsidRPr="003D2604" w:rsidRDefault="008E1555" w:rsidP="007264D3">
      <w:pPr>
        <w:spacing w:after="0" w:line="240" w:lineRule="auto"/>
        <w:jc w:val="both"/>
        <w:rPr>
          <w:b/>
          <w:lang w:val="sr-Cyrl-CS"/>
        </w:rPr>
      </w:pPr>
    </w:p>
    <w:p w:rsidR="008E1555" w:rsidRPr="008E1555" w:rsidRDefault="008E1555" w:rsidP="007264D3">
      <w:pPr>
        <w:spacing w:after="0" w:line="240" w:lineRule="auto"/>
        <w:jc w:val="center"/>
        <w:rPr>
          <w:rFonts w:ascii="Times New Roman" w:hAnsi="Times New Roman" w:cs="Times New Roman"/>
          <w:b/>
          <w:sz w:val="24"/>
          <w:szCs w:val="24"/>
          <w:lang w:val="ru-RU"/>
        </w:rPr>
      </w:pPr>
      <w:r w:rsidRPr="008E1555">
        <w:rPr>
          <w:rFonts w:ascii="Times New Roman" w:hAnsi="Times New Roman" w:cs="Times New Roman"/>
          <w:b/>
          <w:sz w:val="24"/>
          <w:szCs w:val="24"/>
          <w:lang w:val="ru-RU"/>
        </w:rPr>
        <w:t>________________________</w:t>
      </w:r>
    </w:p>
    <w:p w:rsidR="007264D3" w:rsidRPr="00363E73" w:rsidRDefault="008E1555" w:rsidP="00363E73">
      <w:pPr>
        <w:spacing w:after="0" w:line="240" w:lineRule="auto"/>
        <w:jc w:val="center"/>
        <w:rPr>
          <w:rFonts w:ascii="Times New Roman" w:hAnsi="Times New Roman" w:cs="Times New Roman"/>
          <w:b/>
          <w:sz w:val="24"/>
          <w:szCs w:val="24"/>
          <w:lang w:val="sr-Cyrl-CS"/>
        </w:rPr>
      </w:pPr>
      <w:r w:rsidRPr="008E1555">
        <w:rPr>
          <w:rFonts w:ascii="Times New Roman" w:hAnsi="Times New Roman" w:cs="Times New Roman"/>
          <w:b/>
          <w:sz w:val="24"/>
          <w:szCs w:val="24"/>
          <w:lang w:val="sr-Cyrl-CS"/>
        </w:rPr>
        <w:t>Београд,</w:t>
      </w:r>
      <w:r w:rsidRPr="008E1555">
        <w:rPr>
          <w:rFonts w:ascii="Times New Roman" w:hAnsi="Times New Roman" w:cs="Times New Roman"/>
          <w:b/>
          <w:sz w:val="24"/>
          <w:szCs w:val="24"/>
          <w:lang w:val="ru-RU"/>
        </w:rPr>
        <w:t xml:space="preserve"> </w:t>
      </w:r>
      <w:r w:rsidRPr="008E1555">
        <w:rPr>
          <w:rFonts w:ascii="Times New Roman" w:hAnsi="Times New Roman" w:cs="Times New Roman"/>
          <w:b/>
          <w:sz w:val="24"/>
          <w:szCs w:val="24"/>
          <w:lang w:val="sr-Latn-CS"/>
        </w:rPr>
        <w:t xml:space="preserve"> </w:t>
      </w:r>
      <w:r>
        <w:rPr>
          <w:rFonts w:ascii="Times New Roman" w:hAnsi="Times New Roman" w:cs="Times New Roman"/>
          <w:b/>
          <w:sz w:val="24"/>
          <w:szCs w:val="24"/>
          <w:lang w:val="sr-Cyrl-RS"/>
        </w:rPr>
        <w:t xml:space="preserve">јануар </w:t>
      </w:r>
      <w:r w:rsidRPr="008E1555">
        <w:rPr>
          <w:rFonts w:ascii="Times New Roman" w:hAnsi="Times New Roman" w:cs="Times New Roman"/>
          <w:b/>
          <w:sz w:val="24"/>
          <w:szCs w:val="24"/>
          <w:lang w:val="sr-Cyrl-CS"/>
        </w:rPr>
        <w:t>20</w:t>
      </w:r>
      <w:r w:rsidR="00E0622C">
        <w:rPr>
          <w:rFonts w:ascii="Times New Roman" w:hAnsi="Times New Roman" w:cs="Times New Roman"/>
          <w:b/>
          <w:sz w:val="24"/>
          <w:szCs w:val="24"/>
          <w:lang w:val="sr-Latn-CS"/>
        </w:rPr>
        <w:t>20</w:t>
      </w:r>
      <w:r w:rsidRPr="008E1555">
        <w:rPr>
          <w:rFonts w:ascii="Times New Roman" w:hAnsi="Times New Roman" w:cs="Times New Roman"/>
          <w:b/>
          <w:sz w:val="24"/>
          <w:szCs w:val="24"/>
          <w:lang w:val="sr-Cyrl-CS"/>
        </w:rPr>
        <w:t>. године</w:t>
      </w:r>
    </w:p>
    <w:p w:rsidR="007264D3" w:rsidRDefault="007264D3" w:rsidP="007264D3">
      <w:pPr>
        <w:autoSpaceDE w:val="0"/>
        <w:autoSpaceDN w:val="0"/>
        <w:adjustRightInd w:val="0"/>
        <w:spacing w:after="0" w:line="240" w:lineRule="auto"/>
        <w:jc w:val="center"/>
        <w:rPr>
          <w:rFonts w:ascii="Times New Roman" w:eastAsia="Cambria,Bold" w:hAnsi="Times New Roman" w:cs="Times New Roman"/>
          <w:b/>
          <w:bCs/>
          <w:sz w:val="24"/>
          <w:szCs w:val="24"/>
        </w:rPr>
      </w:pPr>
    </w:p>
    <w:p w:rsidR="005C61EC" w:rsidRDefault="00E60F45" w:rsidP="007264D3">
      <w:pPr>
        <w:autoSpaceDE w:val="0"/>
        <w:autoSpaceDN w:val="0"/>
        <w:adjustRightInd w:val="0"/>
        <w:spacing w:after="0" w:line="240" w:lineRule="auto"/>
        <w:jc w:val="center"/>
        <w:rPr>
          <w:rFonts w:ascii="Times New Roman" w:eastAsia="Cambria,Bold" w:hAnsi="Times New Roman" w:cs="Times New Roman"/>
          <w:b/>
          <w:bCs/>
          <w:sz w:val="24"/>
          <w:szCs w:val="24"/>
          <w:lang w:val="sr-Cyrl-RS"/>
        </w:rPr>
      </w:pPr>
      <w:r w:rsidRPr="00E60F45">
        <w:rPr>
          <w:rFonts w:ascii="Times New Roman" w:eastAsia="Cambria,Bold" w:hAnsi="Times New Roman" w:cs="Times New Roman"/>
          <w:b/>
          <w:bCs/>
          <w:sz w:val="24"/>
          <w:szCs w:val="24"/>
        </w:rPr>
        <w:t>ГОДИШЊИ ИЗВЕШТАЈ О РАДУ</w:t>
      </w:r>
      <w:r>
        <w:rPr>
          <w:rFonts w:ascii="Times New Roman" w:eastAsia="Cambria,Bold" w:hAnsi="Times New Roman" w:cs="Times New Roman"/>
          <w:b/>
          <w:bCs/>
          <w:sz w:val="24"/>
          <w:szCs w:val="24"/>
          <w:lang w:val="sr-Cyrl-RS"/>
        </w:rPr>
        <w:t xml:space="preserve"> </w:t>
      </w:r>
      <w:r w:rsidR="005C61EC">
        <w:rPr>
          <w:rFonts w:ascii="Times New Roman" w:eastAsia="Cambria,Bold" w:hAnsi="Times New Roman" w:cs="Times New Roman"/>
          <w:b/>
          <w:bCs/>
          <w:sz w:val="24"/>
          <w:szCs w:val="24"/>
          <w:lang w:val="sr-Cyrl-RS"/>
        </w:rPr>
        <w:t>ТУРИСТИЧКЕ ИНСПЕКЦИЈЕ</w:t>
      </w:r>
    </w:p>
    <w:p w:rsidR="00E60F45" w:rsidRPr="00E60F45" w:rsidRDefault="00E0622C" w:rsidP="007264D3">
      <w:pPr>
        <w:autoSpaceDE w:val="0"/>
        <w:autoSpaceDN w:val="0"/>
        <w:adjustRightInd w:val="0"/>
        <w:spacing w:after="0" w:line="240" w:lineRule="auto"/>
        <w:jc w:val="center"/>
        <w:rPr>
          <w:rFonts w:ascii="Times New Roman" w:eastAsia="Cambria,Bold" w:hAnsi="Times New Roman" w:cs="Times New Roman"/>
          <w:b/>
          <w:bCs/>
          <w:sz w:val="24"/>
          <w:szCs w:val="24"/>
        </w:rPr>
      </w:pPr>
      <w:r>
        <w:rPr>
          <w:rFonts w:ascii="Times New Roman" w:eastAsia="Cambria,Bold" w:hAnsi="Times New Roman" w:cs="Times New Roman"/>
          <w:b/>
          <w:bCs/>
          <w:sz w:val="24"/>
          <w:szCs w:val="24"/>
          <w:lang w:val="sr-Cyrl-RS"/>
        </w:rPr>
        <w:t>ЗА 2019</w:t>
      </w:r>
      <w:r w:rsidR="005C61EC">
        <w:rPr>
          <w:rFonts w:ascii="Times New Roman" w:eastAsia="Cambria,Bold" w:hAnsi="Times New Roman" w:cs="Times New Roman"/>
          <w:b/>
          <w:bCs/>
          <w:sz w:val="24"/>
          <w:szCs w:val="24"/>
          <w:lang w:val="sr-Cyrl-RS"/>
        </w:rPr>
        <w:t>. ГОДИНУ</w:t>
      </w:r>
      <w:r w:rsidR="00E60F45">
        <w:rPr>
          <w:rFonts w:ascii="Times New Roman" w:eastAsia="Cambria,Bold" w:hAnsi="Times New Roman" w:cs="Times New Roman"/>
          <w:bCs/>
          <w:sz w:val="24"/>
          <w:szCs w:val="24"/>
          <w:lang w:val="sr-Cyrl-RS"/>
        </w:rPr>
        <w:t xml:space="preserve"> </w:t>
      </w:r>
      <w:r w:rsidR="00E60F45">
        <w:rPr>
          <w:rFonts w:ascii="Times New Roman" w:eastAsia="Cambria,Bold" w:hAnsi="Times New Roman" w:cs="Times New Roman"/>
          <w:bCs/>
          <w:sz w:val="24"/>
          <w:szCs w:val="24"/>
        </w:rPr>
        <w:t xml:space="preserve"> </w:t>
      </w:r>
    </w:p>
    <w:p w:rsidR="00E60F45" w:rsidRDefault="00E60F45" w:rsidP="007264D3">
      <w:pPr>
        <w:autoSpaceDE w:val="0"/>
        <w:autoSpaceDN w:val="0"/>
        <w:adjustRightInd w:val="0"/>
        <w:spacing w:after="0" w:line="240" w:lineRule="auto"/>
        <w:jc w:val="both"/>
        <w:rPr>
          <w:rFonts w:ascii="Times New Roman" w:eastAsia="Cambria,Bold" w:hAnsi="Times New Roman" w:cs="Times New Roman"/>
          <w:bCs/>
          <w:sz w:val="24"/>
          <w:szCs w:val="24"/>
        </w:rPr>
      </w:pPr>
    </w:p>
    <w:p w:rsidR="005C61EC" w:rsidRDefault="005C61EC" w:rsidP="007264D3">
      <w:pPr>
        <w:autoSpaceDE w:val="0"/>
        <w:autoSpaceDN w:val="0"/>
        <w:adjustRightInd w:val="0"/>
        <w:spacing w:after="0" w:line="240" w:lineRule="auto"/>
        <w:jc w:val="both"/>
        <w:rPr>
          <w:rFonts w:ascii="Times New Roman" w:eastAsia="Cambria,Bold" w:hAnsi="Times New Roman" w:cs="Times New Roman"/>
          <w:bCs/>
          <w:sz w:val="24"/>
          <w:szCs w:val="24"/>
        </w:rPr>
      </w:pPr>
    </w:p>
    <w:p w:rsidR="007264D3" w:rsidRDefault="007264D3" w:rsidP="007264D3">
      <w:pPr>
        <w:autoSpaceDE w:val="0"/>
        <w:autoSpaceDN w:val="0"/>
        <w:adjustRightInd w:val="0"/>
        <w:spacing w:after="0" w:line="240" w:lineRule="auto"/>
        <w:jc w:val="both"/>
        <w:rPr>
          <w:rFonts w:ascii="Times New Roman" w:eastAsia="Cambria,Bold" w:hAnsi="Times New Roman" w:cs="Times New Roman"/>
          <w:bCs/>
          <w:sz w:val="24"/>
          <w:szCs w:val="24"/>
        </w:rPr>
      </w:pPr>
    </w:p>
    <w:p w:rsidR="005C61EC" w:rsidRPr="009C3743" w:rsidRDefault="00656398" w:rsidP="007264D3">
      <w:pPr>
        <w:spacing w:after="0" w:line="240" w:lineRule="auto"/>
        <w:rPr>
          <w:rFonts w:ascii="Times New Roman" w:hAnsi="Times New Roman"/>
          <w:sz w:val="24"/>
          <w:szCs w:val="24"/>
        </w:rPr>
      </w:pPr>
      <w:r w:rsidRPr="009C3743">
        <w:rPr>
          <w:rFonts w:ascii="Times New Roman" w:hAnsi="Times New Roman"/>
          <w:b/>
          <w:sz w:val="24"/>
          <w:szCs w:val="24"/>
          <w:lang w:val="sr-Latn-RS"/>
        </w:rPr>
        <w:t xml:space="preserve">I </w:t>
      </w:r>
      <w:r w:rsidR="000B25EB" w:rsidRPr="009C3743">
        <w:rPr>
          <w:rFonts w:ascii="Times New Roman" w:hAnsi="Times New Roman"/>
          <w:b/>
          <w:sz w:val="24"/>
          <w:szCs w:val="24"/>
          <w:lang w:val="sr-Cyrl-RS"/>
        </w:rPr>
        <w:t xml:space="preserve">        </w:t>
      </w:r>
      <w:r w:rsidR="00027448" w:rsidRPr="009C3743">
        <w:rPr>
          <w:rFonts w:ascii="Times New Roman" w:hAnsi="Times New Roman"/>
          <w:b/>
          <w:sz w:val="24"/>
          <w:szCs w:val="24"/>
          <w:lang w:val="sr-Cyrl-RS"/>
        </w:rPr>
        <w:t>УВОД</w:t>
      </w:r>
    </w:p>
    <w:p w:rsidR="009D7C0F" w:rsidRDefault="009D7C0F"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8E1555" w:rsidRDefault="008E1555" w:rsidP="007264D3">
      <w:pPr>
        <w:autoSpaceDE w:val="0"/>
        <w:autoSpaceDN w:val="0"/>
        <w:adjustRightInd w:val="0"/>
        <w:spacing w:after="0" w:line="240" w:lineRule="auto"/>
        <w:ind w:right="144" w:firstLine="720"/>
        <w:jc w:val="both"/>
        <w:rPr>
          <w:rFonts w:ascii="Times New Roman" w:hAnsi="Times New Roman" w:cs="Times New Roman"/>
          <w:sz w:val="24"/>
          <w:szCs w:val="24"/>
          <w:lang w:val="ru-RU"/>
        </w:rPr>
      </w:pPr>
      <w:r w:rsidRPr="008E1555">
        <w:rPr>
          <w:rFonts w:ascii="Times New Roman" w:hAnsi="Times New Roman" w:cs="Times New Roman"/>
          <w:sz w:val="24"/>
          <w:szCs w:val="24"/>
          <w:lang w:val="ru-RU"/>
        </w:rPr>
        <w:t xml:space="preserve">Сектор туристичке инспекције Министарства </w:t>
      </w:r>
      <w:r w:rsidR="001A4D52">
        <w:rPr>
          <w:rFonts w:ascii="Times New Roman" w:hAnsi="Times New Roman" w:cs="Times New Roman"/>
          <w:sz w:val="24"/>
          <w:szCs w:val="24"/>
          <w:lang w:val="sr-Cyrl-RS"/>
        </w:rPr>
        <w:t>трговине, туризма и телекомуникација</w:t>
      </w:r>
      <w:r w:rsidRPr="008E1555">
        <w:rPr>
          <w:rFonts w:ascii="Times New Roman" w:hAnsi="Times New Roman" w:cs="Times New Roman"/>
          <w:sz w:val="24"/>
          <w:szCs w:val="24"/>
          <w:lang w:val="ru-RU"/>
        </w:rPr>
        <w:t xml:space="preserve"> врши инспекцијски надзор законитог пословања </w:t>
      </w:r>
      <w:r>
        <w:rPr>
          <w:rFonts w:ascii="Times New Roman" w:hAnsi="Times New Roman" w:cs="Times New Roman"/>
          <w:sz w:val="24"/>
          <w:szCs w:val="24"/>
          <w:lang w:val="ru-RU"/>
        </w:rPr>
        <w:t xml:space="preserve"> привредних субјекат</w:t>
      </w:r>
      <w:r w:rsidR="00C4515A">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r w:rsidR="000B25EB">
        <w:rPr>
          <w:rFonts w:ascii="Times New Roman" w:hAnsi="Times New Roman" w:cs="Times New Roman"/>
          <w:sz w:val="24"/>
          <w:szCs w:val="24"/>
          <w:lang w:val="ru-RU"/>
        </w:rPr>
        <w:t>правн</w:t>
      </w:r>
      <w:r w:rsidR="001A4D52">
        <w:rPr>
          <w:rFonts w:ascii="Times New Roman" w:hAnsi="Times New Roman" w:cs="Times New Roman"/>
          <w:sz w:val="24"/>
          <w:szCs w:val="24"/>
          <w:lang w:val="ru-RU"/>
        </w:rPr>
        <w:t>их</w:t>
      </w:r>
      <w:r w:rsidR="000B25EB">
        <w:rPr>
          <w:rFonts w:ascii="Times New Roman" w:hAnsi="Times New Roman" w:cs="Times New Roman"/>
          <w:sz w:val="24"/>
          <w:szCs w:val="24"/>
          <w:lang w:val="ru-RU"/>
        </w:rPr>
        <w:t xml:space="preserve"> и физичк</w:t>
      </w:r>
      <w:r w:rsidR="001A4D52">
        <w:rPr>
          <w:rFonts w:ascii="Times New Roman" w:hAnsi="Times New Roman" w:cs="Times New Roman"/>
          <w:sz w:val="24"/>
          <w:szCs w:val="24"/>
          <w:lang w:val="ru-RU"/>
        </w:rPr>
        <w:t>их</w:t>
      </w:r>
      <w:r w:rsidR="000B25EB">
        <w:rPr>
          <w:rFonts w:ascii="Times New Roman" w:hAnsi="Times New Roman" w:cs="Times New Roman"/>
          <w:sz w:val="24"/>
          <w:szCs w:val="24"/>
          <w:lang w:val="ru-RU"/>
        </w:rPr>
        <w:t xml:space="preserve"> лица) у области </w:t>
      </w:r>
      <w:r>
        <w:rPr>
          <w:rFonts w:ascii="Times New Roman" w:hAnsi="Times New Roman" w:cs="Times New Roman"/>
          <w:sz w:val="24"/>
          <w:szCs w:val="24"/>
          <w:lang w:val="ru-RU"/>
        </w:rPr>
        <w:t xml:space="preserve"> </w:t>
      </w:r>
      <w:r w:rsidRPr="008E1555">
        <w:rPr>
          <w:rFonts w:ascii="Times New Roman" w:hAnsi="Times New Roman" w:cs="Times New Roman"/>
          <w:sz w:val="24"/>
          <w:szCs w:val="24"/>
          <w:lang w:val="ru-RU"/>
        </w:rPr>
        <w:t>тури</w:t>
      </w:r>
      <w:r w:rsidR="000B25EB">
        <w:rPr>
          <w:rFonts w:ascii="Times New Roman" w:hAnsi="Times New Roman" w:cs="Times New Roman"/>
          <w:sz w:val="24"/>
          <w:szCs w:val="24"/>
          <w:lang w:val="ru-RU"/>
        </w:rPr>
        <w:t>зма и угоститељства</w:t>
      </w:r>
      <w:r w:rsidRPr="008E1555">
        <w:rPr>
          <w:rFonts w:ascii="Times New Roman" w:hAnsi="Times New Roman" w:cs="Times New Roman"/>
          <w:sz w:val="24"/>
          <w:szCs w:val="24"/>
          <w:lang w:val="ru-RU"/>
        </w:rPr>
        <w:t xml:space="preserve"> у </w:t>
      </w:r>
      <w:r>
        <w:rPr>
          <w:rFonts w:ascii="Times New Roman" w:hAnsi="Times New Roman" w:cs="Times New Roman"/>
          <w:sz w:val="24"/>
          <w:szCs w:val="24"/>
          <w:lang w:val="ru-RU"/>
        </w:rPr>
        <w:t>Републици Србији.</w:t>
      </w:r>
    </w:p>
    <w:p w:rsidR="008A7DB8" w:rsidRDefault="008A7DB8" w:rsidP="007264D3">
      <w:pPr>
        <w:autoSpaceDE w:val="0"/>
        <w:autoSpaceDN w:val="0"/>
        <w:adjustRightInd w:val="0"/>
        <w:spacing w:after="0" w:line="240" w:lineRule="auto"/>
        <w:ind w:right="144" w:firstLine="720"/>
        <w:jc w:val="both"/>
        <w:rPr>
          <w:rFonts w:ascii="Times New Roman" w:hAnsi="Times New Roman" w:cs="Times New Roman"/>
          <w:sz w:val="24"/>
          <w:szCs w:val="24"/>
          <w:lang w:val="ru-RU"/>
        </w:rPr>
      </w:pPr>
    </w:p>
    <w:p w:rsidR="008A7DB8" w:rsidRPr="008E1555" w:rsidRDefault="008A7DB8" w:rsidP="007264D3">
      <w:pPr>
        <w:spacing w:after="0" w:line="240" w:lineRule="auto"/>
        <w:ind w:right="144" w:firstLine="720"/>
        <w:jc w:val="both"/>
        <w:rPr>
          <w:rFonts w:ascii="Times New Roman" w:hAnsi="Times New Roman" w:cs="Times New Roman"/>
          <w:color w:val="000000"/>
          <w:sz w:val="24"/>
          <w:szCs w:val="24"/>
          <w:lang w:val="sr-Cyrl-CS"/>
        </w:rPr>
      </w:pPr>
      <w:bookmarkStart w:id="0" w:name="_GoBack"/>
      <w:r w:rsidRPr="008E1555">
        <w:rPr>
          <w:rFonts w:ascii="Times New Roman" w:hAnsi="Times New Roman" w:cs="Times New Roman"/>
          <w:color w:val="000000"/>
          <w:sz w:val="24"/>
          <w:szCs w:val="24"/>
          <w:lang w:val="sr-Cyrl-CS"/>
        </w:rPr>
        <w:t xml:space="preserve">Поред планираних редовних контрола, </w:t>
      </w:r>
      <w:r>
        <w:rPr>
          <w:rFonts w:ascii="Times New Roman" w:hAnsi="Times New Roman" w:cs="Times New Roman"/>
          <w:color w:val="000000"/>
          <w:sz w:val="24"/>
          <w:szCs w:val="24"/>
          <w:lang w:val="sr-Cyrl-RS"/>
        </w:rPr>
        <w:t xml:space="preserve">туристички инспектори </w:t>
      </w:r>
      <w:r w:rsidRPr="008E1555">
        <w:rPr>
          <w:rFonts w:ascii="Times New Roman" w:hAnsi="Times New Roman" w:cs="Times New Roman"/>
          <w:color w:val="000000"/>
          <w:sz w:val="24"/>
          <w:szCs w:val="24"/>
          <w:lang w:val="sr-Cyrl-CS"/>
        </w:rPr>
        <w:t>приоритетно в</w:t>
      </w:r>
      <w:r w:rsidR="0026736F">
        <w:rPr>
          <w:rFonts w:ascii="Times New Roman" w:hAnsi="Times New Roman" w:cs="Times New Roman"/>
          <w:color w:val="000000"/>
          <w:sz w:val="24"/>
          <w:szCs w:val="24"/>
          <w:lang w:val="sr-Cyrl-CS"/>
        </w:rPr>
        <w:t>рше и контроле на основу представки</w:t>
      </w:r>
      <w:r w:rsidRPr="008E1555">
        <w:rPr>
          <w:rFonts w:ascii="Times New Roman" w:hAnsi="Times New Roman" w:cs="Times New Roman"/>
          <w:color w:val="000000"/>
          <w:sz w:val="24"/>
          <w:szCs w:val="24"/>
          <w:lang w:val="sr-Cyrl-CS"/>
        </w:rPr>
        <w:t xml:space="preserve"> грађана, незадовољних корисника услуга у туризму и угоститељству.</w:t>
      </w:r>
    </w:p>
    <w:p w:rsidR="001A4D52" w:rsidRPr="00460D1D" w:rsidRDefault="001A4D52" w:rsidP="007264D3">
      <w:pPr>
        <w:autoSpaceDE w:val="0"/>
        <w:autoSpaceDN w:val="0"/>
        <w:adjustRightInd w:val="0"/>
        <w:spacing w:after="0" w:line="240" w:lineRule="auto"/>
        <w:jc w:val="both"/>
        <w:rPr>
          <w:rFonts w:ascii="Times New Roman" w:eastAsia="Cambria,Bold" w:hAnsi="Times New Roman" w:cs="Times New Roman"/>
          <w:bCs/>
          <w:sz w:val="24"/>
          <w:szCs w:val="24"/>
          <w:lang w:val="sr-Latn-RS"/>
        </w:rPr>
      </w:pPr>
    </w:p>
    <w:bookmarkEnd w:id="0"/>
    <w:p w:rsidR="00261669" w:rsidRDefault="00E730E3"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Годишњи извештај </w:t>
      </w:r>
      <w:r w:rsidR="005C61EC">
        <w:rPr>
          <w:rFonts w:ascii="Times New Roman" w:eastAsia="Cambria,Bold" w:hAnsi="Times New Roman" w:cs="Times New Roman"/>
          <w:bCs/>
          <w:sz w:val="24"/>
          <w:szCs w:val="24"/>
          <w:lang w:val="sr-Cyrl-RS"/>
        </w:rPr>
        <w:t xml:space="preserve"> о ра</w:t>
      </w:r>
      <w:r w:rsidR="00E0622C">
        <w:rPr>
          <w:rFonts w:ascii="Times New Roman" w:eastAsia="Cambria,Bold" w:hAnsi="Times New Roman" w:cs="Times New Roman"/>
          <w:bCs/>
          <w:sz w:val="24"/>
          <w:szCs w:val="24"/>
          <w:lang w:val="sr-Cyrl-RS"/>
        </w:rPr>
        <w:t>ду туристичких инспектора у 2019</w:t>
      </w:r>
      <w:r w:rsidR="005C61EC">
        <w:rPr>
          <w:rFonts w:ascii="Times New Roman" w:eastAsia="Cambria,Bold" w:hAnsi="Times New Roman" w:cs="Times New Roman"/>
          <w:bCs/>
          <w:sz w:val="24"/>
          <w:szCs w:val="24"/>
          <w:lang w:val="sr-Cyrl-RS"/>
        </w:rPr>
        <w:t>. години припремљен</w:t>
      </w:r>
      <w:r>
        <w:rPr>
          <w:rFonts w:ascii="Times New Roman" w:eastAsia="Cambria,Bold" w:hAnsi="Times New Roman" w:cs="Times New Roman"/>
          <w:bCs/>
          <w:sz w:val="24"/>
          <w:szCs w:val="24"/>
          <w:lang w:val="sr-Cyrl-RS"/>
        </w:rPr>
        <w:t xml:space="preserve"> је</w:t>
      </w:r>
      <w:r w:rsidR="001A4D52" w:rsidRPr="001A4D52">
        <w:rPr>
          <w:rFonts w:ascii="Times New Roman" w:eastAsia="Cambria,Bold" w:hAnsi="Times New Roman" w:cs="Times New Roman"/>
          <w:bCs/>
          <w:sz w:val="24"/>
          <w:szCs w:val="24"/>
          <w:lang w:val="sr-Cyrl-RS"/>
        </w:rPr>
        <w:t xml:space="preserve"> </w:t>
      </w:r>
      <w:r w:rsidR="001A4D52" w:rsidRPr="00027448">
        <w:rPr>
          <w:rFonts w:ascii="Times New Roman" w:eastAsia="Cambria,Bold" w:hAnsi="Times New Roman" w:cs="Times New Roman"/>
          <w:bCs/>
          <w:sz w:val="24"/>
          <w:szCs w:val="24"/>
          <w:lang w:val="sr-Cyrl-RS"/>
        </w:rPr>
        <w:t>на основу</w:t>
      </w:r>
      <w:r w:rsidR="001A4D52">
        <w:rPr>
          <w:rFonts w:ascii="Times New Roman" w:eastAsia="Cambria,Bold" w:hAnsi="Times New Roman" w:cs="Times New Roman"/>
          <w:bCs/>
          <w:sz w:val="24"/>
          <w:szCs w:val="24"/>
          <w:lang w:val="sr-Cyrl-RS"/>
        </w:rPr>
        <w:t>:</w:t>
      </w:r>
    </w:p>
    <w:p w:rsidR="00665C5E" w:rsidRPr="00665C5E" w:rsidRDefault="00E730E3" w:rsidP="006E00C5">
      <w:pPr>
        <w:pStyle w:val="ListParagraph"/>
        <w:numPr>
          <w:ilvl w:val="0"/>
          <w:numId w:val="3"/>
        </w:numPr>
        <w:autoSpaceDE w:val="0"/>
        <w:autoSpaceDN w:val="0"/>
        <w:adjustRightInd w:val="0"/>
        <w:spacing w:after="0" w:line="240" w:lineRule="auto"/>
        <w:ind w:left="0" w:firstLine="360"/>
        <w:jc w:val="both"/>
        <w:rPr>
          <w:rFonts w:ascii="Times New Roman" w:eastAsia="Cambria,Bold" w:hAnsi="Times New Roman" w:cs="Times New Roman"/>
          <w:bCs/>
          <w:sz w:val="24"/>
          <w:szCs w:val="24"/>
          <w:lang w:val="sr-Cyrl-RS"/>
        </w:rPr>
      </w:pPr>
      <w:r w:rsidRPr="00665C5E">
        <w:rPr>
          <w:rFonts w:ascii="Times New Roman" w:eastAsia="Cambria,Bold" w:hAnsi="Times New Roman" w:cs="Times New Roman"/>
          <w:bCs/>
          <w:sz w:val="24"/>
          <w:szCs w:val="24"/>
          <w:lang w:val="sr-Cyrl-RS"/>
        </w:rPr>
        <w:t>података из специјализованог</w:t>
      </w:r>
      <w:r w:rsidR="005C61EC" w:rsidRPr="00665C5E">
        <w:rPr>
          <w:rFonts w:ascii="Times New Roman" w:eastAsia="Cambria,Bold" w:hAnsi="Times New Roman" w:cs="Times New Roman"/>
          <w:bCs/>
          <w:sz w:val="24"/>
          <w:szCs w:val="24"/>
          <w:lang w:val="sr-Cyrl-RS"/>
        </w:rPr>
        <w:t xml:space="preserve"> софтвера Сектора туристичке </w:t>
      </w:r>
      <w:r w:rsidR="00363E73">
        <w:rPr>
          <w:rFonts w:ascii="Times New Roman" w:eastAsia="Cambria,Bold" w:hAnsi="Times New Roman" w:cs="Times New Roman"/>
          <w:bCs/>
          <w:sz w:val="24"/>
          <w:szCs w:val="24"/>
          <w:lang w:val="sr-Cyrl-RS"/>
        </w:rPr>
        <w:t xml:space="preserve">инспекције </w:t>
      </w:r>
      <w:r w:rsidR="001B3E8B">
        <w:rPr>
          <w:rFonts w:ascii="Times New Roman" w:eastAsia="Cambria,Bold" w:hAnsi="Times New Roman" w:cs="Times New Roman"/>
          <w:bCs/>
          <w:sz w:val="24"/>
          <w:szCs w:val="24"/>
          <w:lang w:val="en-GB"/>
        </w:rPr>
        <w:t>и</w:t>
      </w:r>
    </w:p>
    <w:p w:rsidR="00027448" w:rsidRPr="00665C5E" w:rsidRDefault="00027448" w:rsidP="006E00C5">
      <w:pPr>
        <w:pStyle w:val="ListParagraph"/>
        <w:numPr>
          <w:ilvl w:val="0"/>
          <w:numId w:val="3"/>
        </w:numPr>
        <w:autoSpaceDE w:val="0"/>
        <w:autoSpaceDN w:val="0"/>
        <w:adjustRightInd w:val="0"/>
        <w:spacing w:after="0" w:line="240" w:lineRule="auto"/>
        <w:ind w:left="0" w:firstLine="360"/>
        <w:jc w:val="both"/>
        <w:rPr>
          <w:rFonts w:ascii="Times New Roman" w:eastAsia="Cambria,Bold" w:hAnsi="Times New Roman" w:cs="Times New Roman"/>
          <w:bCs/>
          <w:sz w:val="24"/>
          <w:szCs w:val="24"/>
          <w:lang w:val="sr-Cyrl-RS"/>
        </w:rPr>
      </w:pPr>
      <w:r w:rsidRPr="00665C5E">
        <w:rPr>
          <w:rFonts w:ascii="Times New Roman" w:eastAsia="Cambria,Bold" w:hAnsi="Times New Roman" w:cs="Times New Roman"/>
          <w:bCs/>
          <w:sz w:val="24"/>
          <w:szCs w:val="24"/>
          <w:lang w:val="sr-Cyrl-RS"/>
        </w:rPr>
        <w:t>извештаја начелника Одељења туристичке инспекције који су припремљени</w:t>
      </w:r>
      <w:r w:rsidR="001A4D52" w:rsidRPr="00665C5E">
        <w:rPr>
          <w:rFonts w:ascii="Times New Roman" w:eastAsia="Cambria,Bold" w:hAnsi="Times New Roman" w:cs="Times New Roman"/>
          <w:bCs/>
          <w:sz w:val="24"/>
          <w:szCs w:val="24"/>
          <w:lang w:val="sr-Cyrl-RS"/>
        </w:rPr>
        <w:t xml:space="preserve"> у складу са</w:t>
      </w:r>
      <w:r w:rsidRPr="00665C5E">
        <w:rPr>
          <w:rFonts w:ascii="Times New Roman" w:eastAsia="Cambria,Bold" w:hAnsi="Times New Roman" w:cs="Times New Roman"/>
          <w:bCs/>
          <w:sz w:val="24"/>
          <w:szCs w:val="24"/>
          <w:lang w:val="sr-Cyrl-RS"/>
        </w:rPr>
        <w:t>:</w:t>
      </w:r>
    </w:p>
    <w:p w:rsidR="005C61EC" w:rsidRDefault="005C61EC" w:rsidP="007264D3">
      <w:pPr>
        <w:autoSpaceDE w:val="0"/>
        <w:autoSpaceDN w:val="0"/>
        <w:adjustRightInd w:val="0"/>
        <w:spacing w:after="0" w:line="240" w:lineRule="auto"/>
        <w:ind w:firstLine="99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 </w:t>
      </w:r>
      <w:r w:rsidR="009D7C0F">
        <w:rPr>
          <w:rFonts w:ascii="Times New Roman" w:eastAsia="Cambria,Bold" w:hAnsi="Times New Roman" w:cs="Times New Roman"/>
          <w:bCs/>
          <w:sz w:val="24"/>
          <w:szCs w:val="24"/>
          <w:lang w:val="sr-Cyrl-RS"/>
        </w:rPr>
        <w:t>посебн</w:t>
      </w:r>
      <w:r w:rsidR="001A4D52">
        <w:rPr>
          <w:rFonts w:ascii="Times New Roman" w:eastAsia="Cambria,Bold" w:hAnsi="Times New Roman" w:cs="Times New Roman"/>
          <w:bCs/>
          <w:sz w:val="24"/>
          <w:szCs w:val="24"/>
          <w:lang w:val="sr-Cyrl-RS"/>
        </w:rPr>
        <w:t>ом</w:t>
      </w:r>
      <w:r w:rsidR="009D7C0F">
        <w:rPr>
          <w:rFonts w:ascii="Times New Roman" w:eastAsia="Cambria,Bold" w:hAnsi="Times New Roman" w:cs="Times New Roman"/>
          <w:bCs/>
          <w:sz w:val="24"/>
          <w:szCs w:val="24"/>
          <w:lang w:val="sr-Cyrl-RS"/>
        </w:rPr>
        <w:t xml:space="preserve"> евиденциј</w:t>
      </w:r>
      <w:r w:rsidR="001A4D52">
        <w:rPr>
          <w:rFonts w:ascii="Times New Roman" w:eastAsia="Cambria,Bold" w:hAnsi="Times New Roman" w:cs="Times New Roman"/>
          <w:bCs/>
          <w:sz w:val="24"/>
          <w:szCs w:val="24"/>
          <w:lang w:val="sr-Cyrl-RS"/>
        </w:rPr>
        <w:t>ом</w:t>
      </w:r>
      <w:r w:rsidR="004D782B">
        <w:rPr>
          <w:rFonts w:ascii="Times New Roman" w:eastAsia="Cambria,Bold" w:hAnsi="Times New Roman" w:cs="Times New Roman"/>
          <w:bCs/>
          <w:sz w:val="24"/>
          <w:szCs w:val="24"/>
          <w:lang w:val="sr-Cyrl-RS"/>
        </w:rPr>
        <w:t xml:space="preserve"> инспекцијског надзора коју воде</w:t>
      </w:r>
      <w:r w:rsidR="009D7C0F">
        <w:rPr>
          <w:rFonts w:ascii="Times New Roman" w:eastAsia="Cambria,Bold" w:hAnsi="Times New Roman" w:cs="Times New Roman"/>
          <w:bCs/>
          <w:sz w:val="24"/>
          <w:szCs w:val="24"/>
          <w:lang w:val="sr-Cyrl-RS"/>
        </w:rPr>
        <w:t xml:space="preserve"> туристички инспектори</w:t>
      </w:r>
      <w:r w:rsidR="00A35D5E">
        <w:rPr>
          <w:rFonts w:ascii="Times New Roman" w:eastAsia="Cambria,Bold" w:hAnsi="Times New Roman" w:cs="Times New Roman"/>
          <w:bCs/>
          <w:sz w:val="24"/>
          <w:szCs w:val="24"/>
          <w:lang w:val="sr-Cyrl-RS"/>
        </w:rPr>
        <w:t>;</w:t>
      </w:r>
      <w:r w:rsidR="009D7C0F">
        <w:rPr>
          <w:rFonts w:ascii="Times New Roman" w:eastAsia="Cambria,Bold" w:hAnsi="Times New Roman" w:cs="Times New Roman"/>
          <w:bCs/>
          <w:sz w:val="24"/>
          <w:szCs w:val="24"/>
          <w:lang w:val="sr-Cyrl-RS"/>
        </w:rPr>
        <w:t xml:space="preserve"> </w:t>
      </w:r>
    </w:p>
    <w:p w:rsidR="004D782B" w:rsidRDefault="00A35D5E" w:rsidP="007264D3">
      <w:pPr>
        <w:autoSpaceDE w:val="0"/>
        <w:autoSpaceDN w:val="0"/>
        <w:adjustRightInd w:val="0"/>
        <w:spacing w:after="0" w:line="240" w:lineRule="auto"/>
        <w:ind w:firstLine="99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 </w:t>
      </w:r>
      <w:r w:rsidR="00C4515A">
        <w:rPr>
          <w:rFonts w:ascii="Times New Roman" w:eastAsia="Cambria,Bold" w:hAnsi="Times New Roman" w:cs="Times New Roman"/>
          <w:bCs/>
          <w:sz w:val="24"/>
          <w:szCs w:val="24"/>
          <w:lang w:val="sr-Cyrl-RS"/>
        </w:rPr>
        <w:t xml:space="preserve">  </w:t>
      </w:r>
      <w:r>
        <w:rPr>
          <w:rFonts w:ascii="Times New Roman" w:eastAsia="Cambria,Bold" w:hAnsi="Times New Roman" w:cs="Times New Roman"/>
          <w:bCs/>
          <w:sz w:val="24"/>
          <w:szCs w:val="24"/>
          <w:lang w:val="sr-Cyrl-RS"/>
        </w:rPr>
        <w:t>посебно вођен</w:t>
      </w:r>
      <w:r w:rsidR="001A4D52">
        <w:rPr>
          <w:rFonts w:ascii="Times New Roman" w:eastAsia="Cambria,Bold" w:hAnsi="Times New Roman" w:cs="Times New Roman"/>
          <w:bCs/>
          <w:sz w:val="24"/>
          <w:szCs w:val="24"/>
          <w:lang w:val="sr-Cyrl-RS"/>
        </w:rPr>
        <w:t>ом</w:t>
      </w:r>
      <w:r>
        <w:rPr>
          <w:rFonts w:ascii="Times New Roman" w:eastAsia="Cambria,Bold" w:hAnsi="Times New Roman" w:cs="Times New Roman"/>
          <w:bCs/>
          <w:sz w:val="24"/>
          <w:szCs w:val="24"/>
          <w:lang w:val="sr-Cyrl-RS"/>
        </w:rPr>
        <w:t xml:space="preserve"> евиденциј</w:t>
      </w:r>
      <w:r w:rsidR="001A4D52">
        <w:rPr>
          <w:rFonts w:ascii="Times New Roman" w:eastAsia="Cambria,Bold" w:hAnsi="Times New Roman" w:cs="Times New Roman"/>
          <w:bCs/>
          <w:sz w:val="24"/>
          <w:szCs w:val="24"/>
          <w:lang w:val="sr-Cyrl-RS"/>
        </w:rPr>
        <w:t>ом</w:t>
      </w:r>
      <w:r w:rsidR="004D782B">
        <w:rPr>
          <w:rFonts w:ascii="Times New Roman" w:eastAsia="Cambria,Bold" w:hAnsi="Times New Roman" w:cs="Times New Roman"/>
          <w:bCs/>
          <w:sz w:val="24"/>
          <w:szCs w:val="24"/>
          <w:lang w:val="sr-Cyrl-RS"/>
        </w:rPr>
        <w:t xml:space="preserve"> превентивног деловања;</w:t>
      </w:r>
    </w:p>
    <w:p w:rsidR="00A35D5E" w:rsidRDefault="00570B15" w:rsidP="007264D3">
      <w:pPr>
        <w:autoSpaceDE w:val="0"/>
        <w:autoSpaceDN w:val="0"/>
        <w:adjustRightInd w:val="0"/>
        <w:spacing w:after="0" w:line="240" w:lineRule="auto"/>
        <w:ind w:firstLine="99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 </w:t>
      </w:r>
      <w:r w:rsidR="00A35D5E">
        <w:rPr>
          <w:rFonts w:ascii="Times New Roman" w:eastAsia="Cambria,Bold" w:hAnsi="Times New Roman" w:cs="Times New Roman"/>
          <w:bCs/>
          <w:sz w:val="24"/>
          <w:szCs w:val="24"/>
          <w:lang w:val="sr-Cyrl-RS"/>
        </w:rPr>
        <w:t>извештај</w:t>
      </w:r>
      <w:r w:rsidR="009D4BD3">
        <w:rPr>
          <w:rFonts w:ascii="Times New Roman" w:eastAsia="Cambria,Bold" w:hAnsi="Times New Roman" w:cs="Times New Roman"/>
          <w:bCs/>
          <w:sz w:val="24"/>
          <w:szCs w:val="24"/>
          <w:lang w:val="sr-Cyrl-RS"/>
        </w:rPr>
        <w:t>има</w:t>
      </w:r>
      <w:r w:rsidR="00A35D5E">
        <w:rPr>
          <w:rFonts w:ascii="Times New Roman" w:eastAsia="Cambria,Bold" w:hAnsi="Times New Roman" w:cs="Times New Roman"/>
          <w:bCs/>
          <w:sz w:val="24"/>
          <w:szCs w:val="24"/>
          <w:lang w:val="sr-Cyrl-RS"/>
        </w:rPr>
        <w:t xml:space="preserve"> јединица локалних самоуправа о</w:t>
      </w:r>
      <w:r w:rsidR="00BA4A30">
        <w:rPr>
          <w:rFonts w:ascii="Times New Roman" w:eastAsia="Cambria,Bold" w:hAnsi="Times New Roman" w:cs="Times New Roman"/>
          <w:bCs/>
          <w:sz w:val="24"/>
          <w:szCs w:val="24"/>
          <w:lang w:val="sr-Cyrl-RS"/>
        </w:rPr>
        <w:t xml:space="preserve"> пре</w:t>
      </w:r>
      <w:r w:rsidR="00E730E3">
        <w:rPr>
          <w:rFonts w:ascii="Times New Roman" w:eastAsia="Cambria,Bold" w:hAnsi="Times New Roman" w:cs="Times New Roman"/>
          <w:bCs/>
          <w:sz w:val="24"/>
          <w:szCs w:val="24"/>
          <w:lang w:val="sr-Cyrl-RS"/>
        </w:rPr>
        <w:t>у</w:t>
      </w:r>
      <w:r w:rsidR="00A35D5E">
        <w:rPr>
          <w:rFonts w:ascii="Times New Roman" w:eastAsia="Cambria,Bold" w:hAnsi="Times New Roman" w:cs="Times New Roman"/>
          <w:bCs/>
          <w:sz w:val="24"/>
          <w:szCs w:val="24"/>
          <w:lang w:val="sr-Cyrl-RS"/>
        </w:rPr>
        <w:t>зетим повереним пословима инспекцијског надзора.</w:t>
      </w:r>
    </w:p>
    <w:p w:rsidR="001A4D52" w:rsidRDefault="001A4D52" w:rsidP="007264D3">
      <w:pPr>
        <w:autoSpaceDE w:val="0"/>
        <w:autoSpaceDN w:val="0"/>
        <w:adjustRightInd w:val="0"/>
        <w:spacing w:after="0" w:line="240" w:lineRule="auto"/>
        <w:rPr>
          <w:rFonts w:ascii="Times New Roman" w:eastAsia="Cambria,Bold" w:hAnsi="Times New Roman" w:cs="Times New Roman"/>
          <w:b/>
          <w:bCs/>
          <w:sz w:val="24"/>
          <w:szCs w:val="24"/>
          <w:lang w:val="sr-Latn-RS"/>
        </w:rPr>
      </w:pPr>
    </w:p>
    <w:p w:rsidR="001A4D52" w:rsidRDefault="001A4D52" w:rsidP="007264D3">
      <w:pPr>
        <w:autoSpaceDE w:val="0"/>
        <w:autoSpaceDN w:val="0"/>
        <w:adjustRightInd w:val="0"/>
        <w:spacing w:after="0" w:line="240" w:lineRule="auto"/>
        <w:rPr>
          <w:rFonts w:ascii="Times New Roman" w:eastAsia="Cambria,Bold" w:hAnsi="Times New Roman" w:cs="Times New Roman"/>
          <w:b/>
          <w:bCs/>
          <w:sz w:val="24"/>
          <w:szCs w:val="24"/>
          <w:lang w:val="sr-Latn-RS"/>
        </w:rPr>
      </w:pPr>
    </w:p>
    <w:p w:rsidR="00E60F45" w:rsidRPr="009C3743" w:rsidRDefault="0099391E" w:rsidP="007264D3">
      <w:pPr>
        <w:autoSpaceDE w:val="0"/>
        <w:autoSpaceDN w:val="0"/>
        <w:adjustRightInd w:val="0"/>
        <w:spacing w:after="0" w:line="240" w:lineRule="auto"/>
        <w:ind w:left="630" w:hanging="630"/>
        <w:rPr>
          <w:rFonts w:ascii="Times New Roman" w:eastAsia="Cambria,Bold" w:hAnsi="Times New Roman" w:cs="Times New Roman"/>
          <w:b/>
          <w:bCs/>
          <w:sz w:val="24"/>
          <w:szCs w:val="24"/>
        </w:rPr>
      </w:pPr>
      <w:r>
        <w:rPr>
          <w:rFonts w:ascii="Times New Roman" w:eastAsia="Cambria,Bold" w:hAnsi="Times New Roman" w:cs="Times New Roman"/>
          <w:b/>
          <w:bCs/>
          <w:sz w:val="24"/>
          <w:szCs w:val="24"/>
        </w:rPr>
        <w:t>II</w:t>
      </w:r>
      <w:r w:rsidR="00656398" w:rsidRPr="009C3743">
        <w:rPr>
          <w:rFonts w:ascii="Times New Roman" w:eastAsia="Cambria,Bold" w:hAnsi="Times New Roman" w:cs="Times New Roman"/>
          <w:b/>
          <w:bCs/>
          <w:sz w:val="24"/>
          <w:szCs w:val="24"/>
        </w:rPr>
        <w:t xml:space="preserve">  </w:t>
      </w:r>
      <w:r w:rsidR="000B25EB" w:rsidRPr="009C3743">
        <w:rPr>
          <w:rFonts w:ascii="Times New Roman" w:eastAsia="Cambria,Bold" w:hAnsi="Times New Roman" w:cs="Times New Roman"/>
          <w:b/>
          <w:bCs/>
          <w:sz w:val="24"/>
          <w:szCs w:val="24"/>
          <w:lang w:val="sr-Cyrl-RS"/>
        </w:rPr>
        <w:t xml:space="preserve">    </w:t>
      </w:r>
      <w:r w:rsidR="00BA4A30" w:rsidRPr="009C3743">
        <w:rPr>
          <w:rFonts w:ascii="Times New Roman" w:eastAsia="Cambria,Bold" w:hAnsi="Times New Roman" w:cs="Times New Roman"/>
          <w:b/>
          <w:bCs/>
          <w:sz w:val="24"/>
          <w:szCs w:val="24"/>
        </w:rPr>
        <w:t>ПОДА</w:t>
      </w:r>
      <w:r w:rsidR="00BA4A30" w:rsidRPr="009C3743">
        <w:rPr>
          <w:rFonts w:ascii="Times New Roman" w:eastAsia="Cambria,Bold" w:hAnsi="Times New Roman" w:cs="Times New Roman"/>
          <w:b/>
          <w:bCs/>
          <w:sz w:val="24"/>
          <w:szCs w:val="24"/>
          <w:lang w:val="sr-Cyrl-RS"/>
        </w:rPr>
        <w:t xml:space="preserve">ЦИ </w:t>
      </w:r>
      <w:r w:rsidR="00027448" w:rsidRPr="009C3743">
        <w:rPr>
          <w:rFonts w:ascii="Times New Roman" w:eastAsia="Cambria,Bold" w:hAnsi="Times New Roman" w:cs="Times New Roman"/>
          <w:b/>
          <w:bCs/>
          <w:sz w:val="24"/>
          <w:szCs w:val="24"/>
          <w:lang w:val="sr-Cyrl-RS"/>
        </w:rPr>
        <w:t xml:space="preserve">И ИНФОРМАЦИЈЕ </w:t>
      </w:r>
      <w:r w:rsidR="00BA4A30" w:rsidRPr="009C3743">
        <w:rPr>
          <w:rFonts w:ascii="Times New Roman" w:eastAsia="Cambria,Bold" w:hAnsi="Times New Roman" w:cs="Times New Roman"/>
          <w:b/>
          <w:bCs/>
          <w:sz w:val="24"/>
          <w:szCs w:val="24"/>
          <w:lang w:val="sr-Cyrl-RS"/>
        </w:rPr>
        <w:t xml:space="preserve">О РАДУ СЕКТОРА ТУРИСТИЧКЕ </w:t>
      </w:r>
      <w:r w:rsidR="00492FBB">
        <w:rPr>
          <w:rFonts w:ascii="Times New Roman" w:eastAsia="Cambria,Bold" w:hAnsi="Times New Roman" w:cs="Times New Roman"/>
          <w:b/>
          <w:bCs/>
          <w:sz w:val="24"/>
          <w:szCs w:val="24"/>
          <w:lang w:val="sr-Latn-RS"/>
        </w:rPr>
        <w:t xml:space="preserve">  </w:t>
      </w:r>
      <w:r w:rsidR="00BA4A30" w:rsidRPr="009C3743">
        <w:rPr>
          <w:rFonts w:ascii="Times New Roman" w:eastAsia="Cambria,Bold" w:hAnsi="Times New Roman" w:cs="Times New Roman"/>
          <w:b/>
          <w:bCs/>
          <w:sz w:val="24"/>
          <w:szCs w:val="24"/>
          <w:lang w:val="sr-Cyrl-RS"/>
        </w:rPr>
        <w:t>ИНСПЕКЦИЈЕ</w:t>
      </w:r>
      <w:r w:rsidR="00E730E3" w:rsidRPr="009C3743">
        <w:rPr>
          <w:rFonts w:ascii="Times New Roman" w:eastAsia="Cambria,Bold" w:hAnsi="Times New Roman" w:cs="Times New Roman"/>
          <w:b/>
          <w:bCs/>
          <w:sz w:val="24"/>
          <w:szCs w:val="24"/>
          <w:lang w:val="sr-Latn-RS"/>
        </w:rPr>
        <w:t xml:space="preserve"> </w:t>
      </w:r>
      <w:r w:rsidR="00027448" w:rsidRPr="009C3743">
        <w:rPr>
          <w:rFonts w:ascii="Times New Roman" w:eastAsia="Cambria,Bold" w:hAnsi="Times New Roman" w:cs="Times New Roman"/>
          <w:b/>
          <w:bCs/>
          <w:sz w:val="24"/>
          <w:szCs w:val="24"/>
          <w:lang w:val="sr-Cyrl-RS"/>
        </w:rPr>
        <w:t>У</w:t>
      </w:r>
      <w:r w:rsidR="00E0622C">
        <w:rPr>
          <w:rFonts w:ascii="Times New Roman" w:eastAsia="Cambria,Bold" w:hAnsi="Times New Roman" w:cs="Times New Roman"/>
          <w:b/>
          <w:bCs/>
          <w:sz w:val="24"/>
          <w:szCs w:val="24"/>
          <w:lang w:val="sr-Cyrl-RS"/>
        </w:rPr>
        <w:t xml:space="preserve"> 2019</w:t>
      </w:r>
      <w:r w:rsidR="00E730E3" w:rsidRPr="009C3743">
        <w:rPr>
          <w:rFonts w:ascii="Times New Roman" w:eastAsia="Cambria,Bold" w:hAnsi="Times New Roman" w:cs="Times New Roman"/>
          <w:b/>
          <w:bCs/>
          <w:sz w:val="24"/>
          <w:szCs w:val="24"/>
          <w:lang w:val="sr-Cyrl-RS"/>
        </w:rPr>
        <w:t xml:space="preserve">. </w:t>
      </w:r>
      <w:r w:rsidR="00027448" w:rsidRPr="009C3743">
        <w:rPr>
          <w:rFonts w:ascii="Times New Roman" w:eastAsia="Cambria,Bold" w:hAnsi="Times New Roman" w:cs="Times New Roman"/>
          <w:b/>
          <w:bCs/>
          <w:sz w:val="24"/>
          <w:szCs w:val="24"/>
          <w:lang w:val="sr-Cyrl-RS"/>
        </w:rPr>
        <w:t>ГОДИНИ</w:t>
      </w:r>
    </w:p>
    <w:p w:rsidR="00E60F45" w:rsidRDefault="00E60F45" w:rsidP="007264D3">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C71FDB" w:rsidRPr="00E730E3" w:rsidRDefault="00C71FDB" w:rsidP="007264D3">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E730E3" w:rsidRPr="00E730E3" w:rsidRDefault="00570F77"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E730E3">
        <w:rPr>
          <w:rFonts w:ascii="Times New Roman" w:eastAsia="Cambria,Bold" w:hAnsi="Times New Roman" w:cs="Times New Roman"/>
          <w:b/>
          <w:bCs/>
          <w:sz w:val="24"/>
          <w:szCs w:val="24"/>
          <w:lang w:val="sr-Cyrl-RS"/>
        </w:rPr>
        <w:t>П</w:t>
      </w:r>
      <w:r w:rsidRPr="00E730E3">
        <w:rPr>
          <w:rFonts w:ascii="Times New Roman" w:eastAsia="Cambria,Bold" w:hAnsi="Times New Roman" w:cs="Times New Roman"/>
          <w:b/>
          <w:bCs/>
          <w:sz w:val="24"/>
          <w:szCs w:val="24"/>
        </w:rPr>
        <w:t>РЕВЕНТИВН</w:t>
      </w:r>
      <w:r w:rsidRPr="00E730E3">
        <w:rPr>
          <w:rFonts w:ascii="Times New Roman" w:eastAsia="Cambria,Bold" w:hAnsi="Times New Roman" w:cs="Times New Roman"/>
          <w:b/>
          <w:bCs/>
          <w:sz w:val="24"/>
          <w:szCs w:val="24"/>
          <w:lang w:val="sr-Cyrl-RS"/>
        </w:rPr>
        <w:t xml:space="preserve">О  </w:t>
      </w:r>
      <w:r w:rsidRPr="00E730E3">
        <w:rPr>
          <w:rFonts w:ascii="Times New Roman" w:eastAsia="Cambria,Bold" w:hAnsi="Times New Roman" w:cs="Times New Roman"/>
          <w:b/>
          <w:bCs/>
          <w:sz w:val="24"/>
          <w:szCs w:val="24"/>
        </w:rPr>
        <w:t>ДЕЛОВАЊ</w:t>
      </w:r>
      <w:r w:rsidRPr="00E730E3">
        <w:rPr>
          <w:rFonts w:ascii="Times New Roman" w:eastAsia="Cambria,Bold" w:hAnsi="Times New Roman" w:cs="Times New Roman"/>
          <w:b/>
          <w:bCs/>
          <w:sz w:val="24"/>
          <w:szCs w:val="24"/>
          <w:lang w:val="sr-Cyrl-RS"/>
        </w:rPr>
        <w:t>Е</w:t>
      </w:r>
      <w:r w:rsidRPr="00E730E3">
        <w:rPr>
          <w:rFonts w:ascii="Times New Roman" w:eastAsia="Cambria,Bold" w:hAnsi="Times New Roman" w:cs="Times New Roman"/>
          <w:b/>
          <w:bCs/>
          <w:sz w:val="24"/>
          <w:szCs w:val="24"/>
        </w:rPr>
        <w:t xml:space="preserve"> ИНСПЕКЦИЈЕ</w:t>
      </w:r>
      <w:r w:rsidRPr="00E730E3">
        <w:rPr>
          <w:rFonts w:ascii="Times New Roman" w:eastAsia="Cambria,Bold" w:hAnsi="Times New Roman" w:cs="Times New Roman"/>
          <w:b/>
          <w:bCs/>
          <w:sz w:val="24"/>
          <w:szCs w:val="24"/>
          <w:lang w:val="sr-Cyrl-RS"/>
        </w:rPr>
        <w:t xml:space="preserve"> </w:t>
      </w:r>
    </w:p>
    <w:p w:rsidR="00E730E3" w:rsidRDefault="00E730E3" w:rsidP="007264D3">
      <w:pPr>
        <w:pStyle w:val="ListParagraph"/>
        <w:autoSpaceDE w:val="0"/>
        <w:autoSpaceDN w:val="0"/>
        <w:adjustRightInd w:val="0"/>
        <w:spacing w:after="0" w:line="240" w:lineRule="auto"/>
        <w:jc w:val="both"/>
        <w:rPr>
          <w:rFonts w:ascii="Times New Roman" w:eastAsia="Cambria,Bold" w:hAnsi="Times New Roman" w:cs="Times New Roman"/>
          <w:b/>
          <w:bCs/>
          <w:sz w:val="24"/>
          <w:szCs w:val="24"/>
          <w:lang w:val="sr-Cyrl-RS"/>
        </w:rPr>
      </w:pPr>
    </w:p>
    <w:p w:rsidR="00C71FDB" w:rsidRDefault="00C71FDB" w:rsidP="007264D3">
      <w:pPr>
        <w:pStyle w:val="ListParagraph"/>
        <w:autoSpaceDE w:val="0"/>
        <w:autoSpaceDN w:val="0"/>
        <w:adjustRightInd w:val="0"/>
        <w:spacing w:after="0" w:line="240" w:lineRule="auto"/>
        <w:jc w:val="both"/>
        <w:rPr>
          <w:rFonts w:ascii="Times New Roman" w:eastAsia="Cambria,Bold" w:hAnsi="Times New Roman" w:cs="Times New Roman"/>
          <w:b/>
          <w:bCs/>
          <w:sz w:val="24"/>
          <w:szCs w:val="24"/>
          <w:lang w:val="sr-Cyrl-RS"/>
        </w:rPr>
      </w:pPr>
    </w:p>
    <w:p w:rsidR="00570F77" w:rsidRDefault="00C720F1"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А) </w:t>
      </w:r>
      <w:r w:rsidR="00570F77">
        <w:rPr>
          <w:rFonts w:ascii="Times New Roman" w:eastAsia="Cambria,Bold" w:hAnsi="Times New Roman" w:cs="Times New Roman"/>
          <w:bCs/>
          <w:sz w:val="24"/>
          <w:szCs w:val="24"/>
          <w:lang w:val="sr-Cyrl-RS"/>
        </w:rPr>
        <w:t>ИНФОРМАЦИЈЕ</w:t>
      </w:r>
      <w:r w:rsidR="004D782B">
        <w:rPr>
          <w:rFonts w:ascii="Times New Roman" w:eastAsia="Cambria,Bold" w:hAnsi="Times New Roman" w:cs="Times New Roman"/>
          <w:bCs/>
          <w:sz w:val="24"/>
          <w:szCs w:val="24"/>
          <w:lang w:val="sr-Cyrl-RS"/>
        </w:rPr>
        <w:t xml:space="preserve"> НА ИНТЕРНЕТ ПОР</w:t>
      </w:r>
      <w:r w:rsidR="00570F77">
        <w:rPr>
          <w:rFonts w:ascii="Times New Roman" w:eastAsia="Cambria,Bold" w:hAnsi="Times New Roman" w:cs="Times New Roman"/>
          <w:bCs/>
          <w:sz w:val="24"/>
          <w:szCs w:val="24"/>
          <w:lang w:val="sr-Cyrl-RS"/>
        </w:rPr>
        <w:t>ТАЛУ</w:t>
      </w:r>
    </w:p>
    <w:p w:rsidR="009C3743" w:rsidRDefault="009C3743"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p>
    <w:p w:rsidR="00351240" w:rsidRPr="00665C5E" w:rsidRDefault="00351240"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sidRPr="00665C5E">
        <w:rPr>
          <w:rFonts w:ascii="Times New Roman" w:eastAsia="Cambria,Bold" w:hAnsi="Times New Roman" w:cs="Times New Roman"/>
          <w:bCs/>
          <w:sz w:val="24"/>
          <w:szCs w:val="24"/>
          <w:lang w:val="sr-Cyrl-RS"/>
        </w:rPr>
        <w:t>Н</w:t>
      </w:r>
      <w:r w:rsidR="00BE72EE" w:rsidRPr="00665C5E">
        <w:rPr>
          <w:rFonts w:ascii="Times New Roman" w:eastAsia="Cambria,Bold" w:hAnsi="Times New Roman" w:cs="Times New Roman"/>
          <w:bCs/>
          <w:sz w:val="24"/>
          <w:szCs w:val="24"/>
          <w:lang w:val="sr-Cyrl-RS"/>
        </w:rPr>
        <w:t>а</w:t>
      </w:r>
      <w:r w:rsidRPr="00665C5E">
        <w:rPr>
          <w:rFonts w:ascii="Times New Roman" w:eastAsia="Cambria,Bold" w:hAnsi="Times New Roman" w:cs="Times New Roman"/>
          <w:bCs/>
          <w:sz w:val="24"/>
          <w:szCs w:val="24"/>
          <w:lang w:val="sr-Cyrl-RS"/>
        </w:rPr>
        <w:t>дзираним</w:t>
      </w:r>
      <w:r w:rsidR="00BE72EE" w:rsidRPr="00665C5E">
        <w:rPr>
          <w:rFonts w:ascii="Times New Roman" w:eastAsia="Cambria,Bold" w:hAnsi="Times New Roman" w:cs="Times New Roman"/>
          <w:bCs/>
          <w:sz w:val="24"/>
          <w:szCs w:val="24"/>
          <w:lang w:val="sr-Cyrl-RS"/>
        </w:rPr>
        <w:t xml:space="preserve"> субјект</w:t>
      </w:r>
      <w:r w:rsidRPr="00665C5E">
        <w:rPr>
          <w:rFonts w:ascii="Times New Roman" w:eastAsia="Cambria,Bold" w:hAnsi="Times New Roman" w:cs="Times New Roman"/>
          <w:bCs/>
          <w:sz w:val="24"/>
          <w:szCs w:val="24"/>
          <w:lang w:val="sr-Cyrl-RS"/>
        </w:rPr>
        <w:t>има</w:t>
      </w:r>
      <w:r w:rsidR="00BE72EE" w:rsidRPr="00665C5E">
        <w:rPr>
          <w:rFonts w:ascii="Times New Roman" w:eastAsia="Cambria,Bold" w:hAnsi="Times New Roman" w:cs="Times New Roman"/>
          <w:bCs/>
          <w:sz w:val="24"/>
          <w:szCs w:val="24"/>
          <w:lang w:val="sr-Cyrl-RS"/>
        </w:rPr>
        <w:t xml:space="preserve">  на Интернет порталу</w:t>
      </w:r>
      <w:r w:rsidR="008A7DB8" w:rsidRPr="00665C5E">
        <w:rPr>
          <w:rFonts w:ascii="Times New Roman" w:eastAsia="Cambria,Bold" w:hAnsi="Times New Roman" w:cs="Times New Roman"/>
          <w:bCs/>
          <w:sz w:val="24"/>
          <w:szCs w:val="24"/>
          <w:lang w:val="sr-Cyrl-RS"/>
        </w:rPr>
        <w:t xml:space="preserve"> Министарства трговине</w:t>
      </w:r>
      <w:r w:rsidR="008A7DB8" w:rsidRPr="00665C5E">
        <w:rPr>
          <w:rFonts w:ascii="Times New Roman" w:eastAsia="Cambria,Bold" w:hAnsi="Times New Roman" w:cs="Times New Roman"/>
          <w:bCs/>
          <w:sz w:val="24"/>
          <w:szCs w:val="24"/>
          <w:lang w:val="sr-Latn-RS"/>
        </w:rPr>
        <w:t>,</w:t>
      </w:r>
      <w:r w:rsidR="008A7DB8" w:rsidRPr="00665C5E">
        <w:rPr>
          <w:rFonts w:ascii="Times New Roman" w:eastAsia="Cambria,Bold" w:hAnsi="Times New Roman" w:cs="Times New Roman"/>
          <w:bCs/>
          <w:sz w:val="24"/>
          <w:szCs w:val="24"/>
          <w:lang w:val="sr-Cyrl-RS"/>
        </w:rPr>
        <w:t xml:space="preserve"> туризма телекомуникација, </w:t>
      </w:r>
      <w:r w:rsidR="00665C5E" w:rsidRPr="00665C5E">
        <w:rPr>
          <w:rFonts w:ascii="Times New Roman" w:eastAsia="Cambria,Bold" w:hAnsi="Times New Roman" w:cs="Times New Roman"/>
          <w:bCs/>
          <w:sz w:val="24"/>
          <w:szCs w:val="24"/>
          <w:lang w:val="sr-Cyrl-RS"/>
        </w:rPr>
        <w:t>банер „Туристичка инспекција</w:t>
      </w:r>
      <w:r w:rsidRPr="00665C5E">
        <w:rPr>
          <w:rFonts w:ascii="Times New Roman" w:eastAsia="Cambria,Bold" w:hAnsi="Times New Roman" w:cs="Times New Roman"/>
          <w:bCs/>
          <w:sz w:val="24"/>
          <w:szCs w:val="24"/>
          <w:lang w:val="sr-Cyrl-RS"/>
        </w:rPr>
        <w:t xml:space="preserve">“ на страници </w:t>
      </w:r>
      <w:hyperlink r:id="rId9" w:history="1">
        <w:r w:rsidR="00E0622C" w:rsidRPr="00C96BF1">
          <w:rPr>
            <w:rStyle w:val="Hyperlink"/>
            <w:rFonts w:ascii="Times New Roman" w:eastAsia="Cambria,Bold" w:hAnsi="Times New Roman" w:cs="Times New Roman"/>
            <w:bCs/>
            <w:sz w:val="24"/>
            <w:szCs w:val="24"/>
            <w:lang w:val="sr-Cyrl-RS"/>
          </w:rPr>
          <w:t>https://mtt.gov.rs/turisticka-inspekcija/</w:t>
        </w:r>
      </w:hyperlink>
      <w:r w:rsidR="00E0622C">
        <w:rPr>
          <w:rStyle w:val="Hyperlink"/>
          <w:rFonts w:ascii="Times New Roman" w:eastAsia="Cambria,Bold" w:hAnsi="Times New Roman" w:cs="Times New Roman"/>
          <w:bCs/>
          <w:color w:val="auto"/>
          <w:sz w:val="24"/>
          <w:szCs w:val="24"/>
          <w:lang w:val="sr-Cyrl-RS"/>
        </w:rPr>
        <w:t xml:space="preserve"> </w:t>
      </w:r>
      <w:r w:rsidR="00E0622C">
        <w:rPr>
          <w:rFonts w:ascii="Times New Roman" w:eastAsia="Cambria,Bold" w:hAnsi="Times New Roman" w:cs="Times New Roman"/>
          <w:bCs/>
          <w:sz w:val="24"/>
          <w:szCs w:val="24"/>
          <w:lang w:val="sr-Cyrl-RS"/>
        </w:rPr>
        <w:t xml:space="preserve"> </w:t>
      </w:r>
      <w:r w:rsidRPr="00665C5E">
        <w:rPr>
          <w:rFonts w:ascii="Times New Roman" w:eastAsia="Cambria,Bold" w:hAnsi="Times New Roman" w:cs="Times New Roman"/>
          <w:bCs/>
          <w:sz w:val="24"/>
          <w:szCs w:val="24"/>
          <w:lang w:val="sr-Cyrl-RS"/>
        </w:rPr>
        <w:t>доступни су:</w:t>
      </w:r>
    </w:p>
    <w:p w:rsidR="008A7DB8" w:rsidRDefault="008A7DB8" w:rsidP="006E00C5">
      <w:pPr>
        <w:pStyle w:val="ListParagraph"/>
        <w:numPr>
          <w:ilvl w:val="0"/>
          <w:numId w:val="14"/>
        </w:numPr>
        <w:autoSpaceDE w:val="0"/>
        <w:autoSpaceDN w:val="0"/>
        <w:adjustRightInd w:val="0"/>
        <w:spacing w:after="0" w:line="240" w:lineRule="auto"/>
        <w:ind w:hanging="22"/>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информације о Сектору туристичке инспекције</w:t>
      </w:r>
    </w:p>
    <w:p w:rsidR="00E0622C" w:rsidRPr="00E0622C" w:rsidRDefault="002D11C7"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color w:val="000000" w:themeColor="text1"/>
          <w:sz w:val="24"/>
          <w:szCs w:val="24"/>
          <w:lang w:val="sr-Cyrl-RS"/>
        </w:rPr>
      </w:pPr>
      <w:r w:rsidRPr="00E0622C">
        <w:rPr>
          <w:rFonts w:ascii="Times New Roman" w:eastAsia="Cambria,Bold" w:hAnsi="Times New Roman" w:cs="Times New Roman"/>
          <w:bCs/>
          <w:color w:val="000000" w:themeColor="text1"/>
          <w:sz w:val="24"/>
          <w:szCs w:val="24"/>
          <w:lang w:val="sr-Cyrl-RS"/>
        </w:rPr>
        <w:t>к</w:t>
      </w:r>
      <w:r w:rsidR="00E723C7" w:rsidRPr="00E0622C">
        <w:rPr>
          <w:rFonts w:ascii="Times New Roman" w:eastAsia="Cambria,Bold" w:hAnsi="Times New Roman" w:cs="Times New Roman"/>
          <w:bCs/>
          <w:color w:val="000000" w:themeColor="text1"/>
          <w:sz w:val="24"/>
          <w:szCs w:val="24"/>
          <w:lang w:val="sr-Cyrl-RS"/>
        </w:rPr>
        <w:t xml:space="preserve">онтролне листе: </w:t>
      </w:r>
      <w:r w:rsidR="00E0622C" w:rsidRPr="00E0622C">
        <w:rPr>
          <w:rFonts w:ascii="Times New Roman" w:eastAsia="Cambria,Bold" w:hAnsi="Times New Roman" w:cs="Times New Roman"/>
          <w:bCs/>
          <w:color w:val="000000" w:themeColor="text1"/>
          <w:sz w:val="24"/>
          <w:szCs w:val="24"/>
          <w:lang w:val="sr-Cyrl-RS"/>
        </w:rPr>
        <w:t xml:space="preserve">33 контролне листе; </w:t>
      </w:r>
    </w:p>
    <w:p w:rsidR="00E723C7" w:rsidRPr="00E0622C" w:rsidRDefault="002D11C7"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sidRPr="00E0622C">
        <w:rPr>
          <w:rFonts w:ascii="Times New Roman" w:eastAsia="Cambria,Bold" w:hAnsi="Times New Roman" w:cs="Times New Roman"/>
          <w:bCs/>
          <w:sz w:val="24"/>
          <w:szCs w:val="24"/>
          <w:lang w:val="sr-Cyrl-RS"/>
        </w:rPr>
        <w:t>с</w:t>
      </w:r>
      <w:r w:rsidR="00E723C7" w:rsidRPr="00E0622C">
        <w:rPr>
          <w:rFonts w:ascii="Times New Roman" w:eastAsia="Cambria,Bold" w:hAnsi="Times New Roman" w:cs="Times New Roman"/>
          <w:bCs/>
          <w:sz w:val="24"/>
          <w:szCs w:val="24"/>
          <w:lang w:val="sr-Cyrl-RS"/>
        </w:rPr>
        <w:t>аопштење надзираним субјектима, у којим случајевима и због чега их неће у писаном облику обавештавати о инспекцијском надзор</w:t>
      </w:r>
      <w:r w:rsidR="009D4BD3" w:rsidRPr="00E0622C">
        <w:rPr>
          <w:rFonts w:ascii="Times New Roman" w:eastAsia="Cambria,Bold" w:hAnsi="Times New Roman" w:cs="Times New Roman"/>
          <w:bCs/>
          <w:sz w:val="24"/>
          <w:szCs w:val="24"/>
          <w:lang w:val="sr-Cyrl-RS"/>
        </w:rPr>
        <w:t>у</w:t>
      </w:r>
      <w:r w:rsidR="00E723C7" w:rsidRPr="00E0622C">
        <w:rPr>
          <w:rFonts w:ascii="Times New Roman" w:eastAsia="Cambria,Bold" w:hAnsi="Times New Roman" w:cs="Times New Roman"/>
          <w:bCs/>
          <w:sz w:val="24"/>
          <w:szCs w:val="24"/>
          <w:lang w:val="sr-Cyrl-RS"/>
        </w:rPr>
        <w:t>;</w:t>
      </w:r>
    </w:p>
    <w:p w:rsidR="004D782B" w:rsidRDefault="004D782B"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sidRPr="004D782B">
        <w:rPr>
          <w:rFonts w:ascii="Times New Roman" w:eastAsia="Cambria,Bold" w:hAnsi="Times New Roman" w:cs="Times New Roman"/>
          <w:bCs/>
          <w:sz w:val="24"/>
          <w:szCs w:val="24"/>
          <w:lang w:val="sr-Cyrl-RS"/>
        </w:rPr>
        <w:t>акти о примени прописа:</w:t>
      </w:r>
      <w:r w:rsidR="00DF6AD1">
        <w:rPr>
          <w:rFonts w:ascii="Times New Roman" w:eastAsia="Cambria,Bold" w:hAnsi="Times New Roman" w:cs="Times New Roman"/>
          <w:bCs/>
          <w:sz w:val="24"/>
          <w:szCs w:val="24"/>
          <w:lang w:val="en-GB"/>
        </w:rPr>
        <w:t xml:space="preserve"> </w:t>
      </w:r>
      <w:r>
        <w:rPr>
          <w:rFonts w:ascii="Times New Roman" w:eastAsia="Cambria,Bold" w:hAnsi="Times New Roman" w:cs="Times New Roman"/>
          <w:bCs/>
          <w:sz w:val="24"/>
          <w:szCs w:val="24"/>
          <w:lang w:val="sr-Cyrl-RS"/>
        </w:rPr>
        <w:t xml:space="preserve"> </w:t>
      </w:r>
      <w:r w:rsidR="00E0622C">
        <w:rPr>
          <w:rFonts w:ascii="Times New Roman" w:eastAsia="Cambria,Bold" w:hAnsi="Times New Roman" w:cs="Times New Roman"/>
          <w:bCs/>
          <w:sz w:val="24"/>
          <w:szCs w:val="24"/>
          <w:lang w:val="sr-Cyrl-RS"/>
        </w:rPr>
        <w:t xml:space="preserve">20 </w:t>
      </w:r>
      <w:r>
        <w:rPr>
          <w:rFonts w:ascii="Times New Roman" w:eastAsia="Cambria,Bold" w:hAnsi="Times New Roman" w:cs="Times New Roman"/>
          <w:bCs/>
          <w:sz w:val="24"/>
          <w:szCs w:val="24"/>
          <w:lang w:val="sr-Cyrl-RS"/>
        </w:rPr>
        <w:t>аката о примени прописа;</w:t>
      </w:r>
    </w:p>
    <w:p w:rsidR="008A7DB8" w:rsidRDefault="00E400D9"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П</w:t>
      </w:r>
      <w:r w:rsidR="008A7DB8">
        <w:rPr>
          <w:rFonts w:ascii="Times New Roman" w:eastAsia="Cambria,Bold" w:hAnsi="Times New Roman" w:cs="Times New Roman"/>
          <w:bCs/>
          <w:sz w:val="24"/>
          <w:szCs w:val="24"/>
          <w:lang w:val="sr-Cyrl-RS"/>
        </w:rPr>
        <w:t>лан рада Сектора;</w:t>
      </w:r>
    </w:p>
    <w:p w:rsidR="008A7DB8" w:rsidRDefault="00E400D9"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И</w:t>
      </w:r>
      <w:r w:rsidR="008A7DB8">
        <w:rPr>
          <w:rFonts w:ascii="Times New Roman" w:eastAsia="Cambria,Bold" w:hAnsi="Times New Roman" w:cs="Times New Roman"/>
          <w:bCs/>
          <w:sz w:val="24"/>
          <w:szCs w:val="24"/>
          <w:lang w:val="sr-Cyrl-RS"/>
        </w:rPr>
        <w:t>звештај о раду Сектора</w:t>
      </w:r>
    </w:p>
    <w:p w:rsidR="00BE72EE" w:rsidRDefault="002D11C7"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о</w:t>
      </w:r>
      <w:r w:rsidR="006B3EE1" w:rsidRPr="004D782B">
        <w:rPr>
          <w:rFonts w:ascii="Times New Roman" w:eastAsia="Cambria,Bold" w:hAnsi="Times New Roman" w:cs="Times New Roman"/>
          <w:bCs/>
          <w:sz w:val="24"/>
          <w:szCs w:val="24"/>
          <w:lang w:val="sr-Cyrl-RS"/>
        </w:rPr>
        <w:t>бавештења, у</w:t>
      </w:r>
      <w:r w:rsidR="00BE72EE" w:rsidRPr="004D782B">
        <w:rPr>
          <w:rFonts w:ascii="Times New Roman" w:eastAsia="Cambria,Bold" w:hAnsi="Times New Roman" w:cs="Times New Roman"/>
          <w:bCs/>
          <w:sz w:val="24"/>
          <w:szCs w:val="24"/>
          <w:lang w:val="sr-Cyrl-RS"/>
        </w:rPr>
        <w:t>путства,  инструкције</w:t>
      </w:r>
      <w:r w:rsidR="006F0096" w:rsidRPr="004D782B">
        <w:rPr>
          <w:rFonts w:ascii="Times New Roman" w:eastAsia="Cambria,Bold" w:hAnsi="Times New Roman" w:cs="Times New Roman"/>
          <w:bCs/>
          <w:sz w:val="24"/>
          <w:szCs w:val="24"/>
          <w:lang w:val="sr-Cyrl-RS"/>
        </w:rPr>
        <w:t xml:space="preserve"> о поступку рекламације</w:t>
      </w:r>
      <w:r w:rsidR="00BE72EE" w:rsidRPr="004D782B">
        <w:rPr>
          <w:rFonts w:ascii="Times New Roman" w:eastAsia="Cambria,Bold" w:hAnsi="Times New Roman" w:cs="Times New Roman"/>
          <w:bCs/>
          <w:sz w:val="24"/>
          <w:szCs w:val="24"/>
          <w:lang w:val="sr-Cyrl-RS"/>
        </w:rPr>
        <w:t xml:space="preserve"> </w:t>
      </w:r>
      <w:r w:rsidR="006B3EE1" w:rsidRPr="004D782B">
        <w:rPr>
          <w:rFonts w:ascii="Times New Roman" w:eastAsia="Cambria,Bold" w:hAnsi="Times New Roman" w:cs="Times New Roman"/>
          <w:bCs/>
          <w:sz w:val="24"/>
          <w:szCs w:val="24"/>
          <w:lang w:val="sr-Cyrl-RS"/>
        </w:rPr>
        <w:t>корисницима услуга у области надзора</w:t>
      </w:r>
      <w:r w:rsidR="006F0096" w:rsidRPr="004D782B">
        <w:rPr>
          <w:rFonts w:ascii="Times New Roman" w:eastAsia="Cambria,Bold" w:hAnsi="Times New Roman" w:cs="Times New Roman"/>
          <w:bCs/>
          <w:sz w:val="24"/>
          <w:szCs w:val="24"/>
          <w:lang w:val="sr-Cyrl-RS"/>
        </w:rPr>
        <w:t xml:space="preserve">, за услуге угоститељства и туристичких агенција </w:t>
      </w:r>
    </w:p>
    <w:p w:rsidR="004D782B" w:rsidRDefault="002D11C7"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lastRenderedPageBreak/>
        <w:t>о</w:t>
      </w:r>
      <w:r w:rsidR="004D782B">
        <w:rPr>
          <w:rFonts w:ascii="Times New Roman" w:eastAsia="Cambria,Bold" w:hAnsi="Times New Roman" w:cs="Times New Roman"/>
          <w:bCs/>
          <w:sz w:val="24"/>
          <w:szCs w:val="24"/>
          <w:lang w:val="sr-Cyrl-RS"/>
        </w:rPr>
        <w:t>бавештење о одузетим лиценцама за организовање туристичких путовања;</w:t>
      </w:r>
    </w:p>
    <w:p w:rsidR="008A7DB8" w:rsidRPr="004D782B" w:rsidRDefault="008A7DB8"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информације за јединице локалне самоуправе о повереним пословима</w:t>
      </w:r>
    </w:p>
    <w:p w:rsidR="00665C5E" w:rsidRDefault="00665C5E" w:rsidP="007264D3">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665C5E" w:rsidRPr="00665C5E" w:rsidRDefault="00665C5E"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665C5E">
        <w:rPr>
          <w:rFonts w:ascii="Times New Roman" w:eastAsia="Cambria,Bold" w:hAnsi="Times New Roman" w:cs="Times New Roman"/>
          <w:bCs/>
          <w:sz w:val="24"/>
          <w:szCs w:val="24"/>
          <w:lang w:val="sr-Cyrl-RS"/>
        </w:rPr>
        <w:t xml:space="preserve">На </w:t>
      </w:r>
      <w:r w:rsidR="00E0622C">
        <w:rPr>
          <w:rFonts w:ascii="Times New Roman" w:eastAsia="Cambria,Bold" w:hAnsi="Times New Roman" w:cs="Times New Roman"/>
          <w:bCs/>
          <w:sz w:val="24"/>
          <w:szCs w:val="24"/>
          <w:lang w:val="sr-Cyrl-RS"/>
        </w:rPr>
        <w:t xml:space="preserve">страници </w:t>
      </w:r>
      <w:hyperlink r:id="rId10" w:history="1">
        <w:r w:rsidR="00E0622C" w:rsidRPr="00C96BF1">
          <w:rPr>
            <w:rStyle w:val="Hyperlink"/>
            <w:rFonts w:ascii="Times New Roman" w:eastAsia="Cambria,Bold" w:hAnsi="Times New Roman" w:cs="Times New Roman"/>
            <w:bCs/>
            <w:sz w:val="24"/>
            <w:szCs w:val="24"/>
            <w:lang w:val="sr-Cyrl-RS"/>
          </w:rPr>
          <w:t>https://mtt.gov.rs/sektori/sektor-za-turizam/propisi/</w:t>
        </w:r>
      </w:hyperlink>
      <w:r w:rsidR="00E0622C">
        <w:rPr>
          <w:rFonts w:ascii="Times New Roman" w:eastAsia="Cambria,Bold" w:hAnsi="Times New Roman" w:cs="Times New Roman"/>
          <w:bCs/>
          <w:sz w:val="24"/>
          <w:szCs w:val="24"/>
          <w:lang w:val="sr-Cyrl-RS"/>
        </w:rPr>
        <w:t xml:space="preserve"> </w:t>
      </w:r>
      <w:r w:rsidRPr="00665C5E">
        <w:rPr>
          <w:rFonts w:ascii="Times New Roman" w:eastAsia="Cambria,Bold" w:hAnsi="Times New Roman" w:cs="Times New Roman"/>
          <w:bCs/>
          <w:sz w:val="24"/>
          <w:szCs w:val="24"/>
          <w:lang w:val="sr-Cyrl-RS"/>
        </w:rPr>
        <w:t xml:space="preserve"> доступни су закони и подзаконска акта из области над којом туристичка инспекција врши надзор</w:t>
      </w:r>
      <w:r>
        <w:rPr>
          <w:rFonts w:ascii="Times New Roman" w:eastAsia="Cambria,Bold" w:hAnsi="Times New Roman" w:cs="Times New Roman"/>
          <w:bCs/>
          <w:sz w:val="24"/>
          <w:szCs w:val="24"/>
          <w:lang w:val="sr-Cyrl-RS"/>
        </w:rPr>
        <w:t>.</w:t>
      </w:r>
      <w:r w:rsidRPr="00665C5E">
        <w:rPr>
          <w:rFonts w:ascii="Times New Roman" w:eastAsia="Cambria,Bold" w:hAnsi="Times New Roman" w:cs="Times New Roman"/>
          <w:bCs/>
          <w:sz w:val="24"/>
          <w:szCs w:val="24"/>
          <w:lang w:val="sr-Cyrl-RS"/>
        </w:rPr>
        <w:t xml:space="preserve"> </w:t>
      </w:r>
    </w:p>
    <w:p w:rsidR="00DF6AD1" w:rsidRDefault="00DF6AD1" w:rsidP="00F8477A">
      <w:pPr>
        <w:autoSpaceDE w:val="0"/>
        <w:autoSpaceDN w:val="0"/>
        <w:adjustRightInd w:val="0"/>
        <w:spacing w:after="0" w:line="240" w:lineRule="auto"/>
        <w:jc w:val="both"/>
        <w:rPr>
          <w:rFonts w:ascii="Times New Roman" w:eastAsia="Cambria,Bold" w:hAnsi="Times New Roman" w:cs="Times New Roman"/>
          <w:bCs/>
          <w:sz w:val="24"/>
          <w:szCs w:val="24"/>
        </w:rPr>
      </w:pPr>
    </w:p>
    <w:p w:rsidR="00C71FDB" w:rsidRPr="00F8477A" w:rsidRDefault="00C71FDB" w:rsidP="00F8477A">
      <w:pPr>
        <w:autoSpaceDE w:val="0"/>
        <w:autoSpaceDN w:val="0"/>
        <w:adjustRightInd w:val="0"/>
        <w:spacing w:after="0" w:line="240" w:lineRule="auto"/>
        <w:jc w:val="both"/>
        <w:rPr>
          <w:rFonts w:ascii="Times New Roman" w:eastAsia="Cambria,Bold" w:hAnsi="Times New Roman" w:cs="Times New Roman"/>
          <w:bCs/>
          <w:sz w:val="24"/>
          <w:szCs w:val="24"/>
        </w:rPr>
      </w:pPr>
    </w:p>
    <w:p w:rsidR="00570F77" w:rsidRDefault="00C720F1"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Б) </w:t>
      </w:r>
      <w:r w:rsidR="00570F77" w:rsidRPr="00570F77">
        <w:rPr>
          <w:rFonts w:ascii="Times New Roman" w:eastAsia="Cambria,Bold" w:hAnsi="Times New Roman" w:cs="Times New Roman"/>
          <w:bCs/>
          <w:sz w:val="24"/>
          <w:szCs w:val="24"/>
          <w:lang w:val="sr-Cyrl-RS"/>
        </w:rPr>
        <w:t>СТРУЧНА, САВЕТОДАВНА ПОМОЋ</w:t>
      </w:r>
      <w:r w:rsidR="00570F77">
        <w:rPr>
          <w:rFonts w:ascii="Times New Roman" w:eastAsia="Cambria,Bold" w:hAnsi="Times New Roman" w:cs="Times New Roman"/>
          <w:bCs/>
          <w:sz w:val="24"/>
          <w:szCs w:val="24"/>
          <w:lang w:val="sr-Cyrl-RS"/>
        </w:rPr>
        <w:t xml:space="preserve"> </w:t>
      </w:r>
    </w:p>
    <w:p w:rsidR="00783996" w:rsidRDefault="00783996"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p>
    <w:p w:rsidR="00783996" w:rsidRPr="00554B87" w:rsidRDefault="00C720F1"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color w:val="000000" w:themeColor="text1"/>
          <w:sz w:val="24"/>
          <w:szCs w:val="24"/>
          <w:lang w:val="sr-Cyrl-RS"/>
        </w:rPr>
      </w:pPr>
      <w:r w:rsidRPr="00554B87">
        <w:rPr>
          <w:rFonts w:ascii="Times New Roman" w:eastAsia="Cambria,Bold" w:hAnsi="Times New Roman" w:cs="Times New Roman"/>
          <w:bCs/>
          <w:color w:val="000000" w:themeColor="text1"/>
          <w:sz w:val="24"/>
          <w:szCs w:val="24"/>
          <w:lang w:val="sr-Cyrl-RS"/>
        </w:rPr>
        <w:t xml:space="preserve">Сектор туристичке инспекције је </w:t>
      </w:r>
      <w:r w:rsidR="00665C5E" w:rsidRPr="00554B87">
        <w:rPr>
          <w:rFonts w:ascii="Times New Roman" w:eastAsia="Cambria,Bold" w:hAnsi="Times New Roman" w:cs="Times New Roman"/>
          <w:bCs/>
          <w:color w:val="000000" w:themeColor="text1"/>
          <w:sz w:val="24"/>
          <w:szCs w:val="24"/>
          <w:lang w:val="sr-Cyrl-RS"/>
        </w:rPr>
        <w:t>од оснивања службе организовао</w:t>
      </w:r>
      <w:r w:rsidR="00251032" w:rsidRPr="00554B87">
        <w:rPr>
          <w:rFonts w:ascii="Times New Roman" w:eastAsia="Cambria,Bold" w:hAnsi="Times New Roman" w:cs="Times New Roman"/>
          <w:bCs/>
          <w:color w:val="000000" w:themeColor="text1"/>
          <w:sz w:val="24"/>
          <w:szCs w:val="24"/>
          <w:lang w:val="sr-Cyrl-RS"/>
        </w:rPr>
        <w:t xml:space="preserve"> рад тако да </w:t>
      </w:r>
      <w:r w:rsidRPr="00554B87">
        <w:rPr>
          <w:rFonts w:ascii="Times New Roman" w:eastAsia="Cambria,Bold" w:hAnsi="Times New Roman" w:cs="Times New Roman"/>
          <w:bCs/>
          <w:color w:val="000000" w:themeColor="text1"/>
          <w:sz w:val="24"/>
          <w:szCs w:val="24"/>
          <w:lang w:val="sr-Cyrl-RS"/>
        </w:rPr>
        <w:t xml:space="preserve">редовно </w:t>
      </w:r>
      <w:r w:rsidR="00251032" w:rsidRPr="00554B87">
        <w:rPr>
          <w:rFonts w:ascii="Times New Roman" w:eastAsia="Cambria,Bold" w:hAnsi="Times New Roman" w:cs="Times New Roman"/>
          <w:bCs/>
          <w:color w:val="000000" w:themeColor="text1"/>
          <w:sz w:val="24"/>
          <w:szCs w:val="24"/>
          <w:lang w:val="sr-Cyrl-RS"/>
        </w:rPr>
        <w:t>пружа стручну, саветодавну помоћ заинтересованим надзираним субјектима</w:t>
      </w:r>
      <w:r w:rsidR="00570B15" w:rsidRPr="00554B87">
        <w:rPr>
          <w:rFonts w:ascii="Times New Roman" w:eastAsia="Cambria,Bold" w:hAnsi="Times New Roman" w:cs="Times New Roman"/>
          <w:bCs/>
          <w:color w:val="000000" w:themeColor="text1"/>
          <w:sz w:val="24"/>
          <w:szCs w:val="24"/>
          <w:lang w:val="sr-Cyrl-RS"/>
        </w:rPr>
        <w:t xml:space="preserve"> и корисницима услуга у туризму</w:t>
      </w:r>
      <w:r w:rsidR="00363E73" w:rsidRPr="00554B87">
        <w:rPr>
          <w:rFonts w:ascii="Times New Roman" w:eastAsia="Cambria,Bold" w:hAnsi="Times New Roman" w:cs="Times New Roman"/>
          <w:bCs/>
          <w:color w:val="000000" w:themeColor="text1"/>
          <w:sz w:val="24"/>
          <w:szCs w:val="24"/>
          <w:lang w:val="sr-Cyrl-RS"/>
        </w:rPr>
        <w:t xml:space="preserve"> и угоститељсству.</w:t>
      </w:r>
      <w:r w:rsidR="00BB3B1F" w:rsidRPr="00554B87">
        <w:rPr>
          <w:rFonts w:ascii="Times New Roman" w:eastAsia="Cambria,Bold" w:hAnsi="Times New Roman" w:cs="Times New Roman"/>
          <w:bCs/>
          <w:color w:val="000000" w:themeColor="text1"/>
          <w:sz w:val="24"/>
          <w:szCs w:val="24"/>
          <w:lang w:val="sr-Cyrl-RS"/>
        </w:rPr>
        <w:t xml:space="preserve"> </w:t>
      </w:r>
    </w:p>
    <w:p w:rsidR="00783996" w:rsidRPr="00554B87" w:rsidRDefault="00783996"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color w:val="000000" w:themeColor="text1"/>
          <w:sz w:val="24"/>
          <w:szCs w:val="24"/>
          <w:lang w:val="sr-Cyrl-RS"/>
        </w:rPr>
      </w:pPr>
    </w:p>
    <w:p w:rsidR="002D7E51" w:rsidRPr="00554B87" w:rsidRDefault="00BB3B1F"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color w:val="000000" w:themeColor="text1"/>
          <w:sz w:val="24"/>
          <w:szCs w:val="24"/>
          <w:lang w:val="sr-Cyrl-RS"/>
        </w:rPr>
      </w:pPr>
      <w:r w:rsidRPr="00554B87">
        <w:rPr>
          <w:rFonts w:ascii="Times New Roman" w:eastAsia="Cambria,Bold" w:hAnsi="Times New Roman" w:cs="Times New Roman"/>
          <w:bCs/>
          <w:color w:val="000000" w:themeColor="text1"/>
          <w:sz w:val="24"/>
          <w:szCs w:val="24"/>
          <w:lang w:val="sr-Cyrl-RS"/>
        </w:rPr>
        <w:t>Туристичка инс</w:t>
      </w:r>
      <w:r w:rsidR="00B14555" w:rsidRPr="00554B87">
        <w:rPr>
          <w:rFonts w:ascii="Times New Roman" w:eastAsia="Cambria,Bold" w:hAnsi="Times New Roman" w:cs="Times New Roman"/>
          <w:bCs/>
          <w:color w:val="000000" w:themeColor="text1"/>
          <w:sz w:val="24"/>
          <w:szCs w:val="24"/>
          <w:lang w:val="sr-Cyrl-RS"/>
        </w:rPr>
        <w:t>п</w:t>
      </w:r>
      <w:r w:rsidRPr="00554B87">
        <w:rPr>
          <w:rFonts w:ascii="Times New Roman" w:eastAsia="Cambria,Bold" w:hAnsi="Times New Roman" w:cs="Times New Roman"/>
          <w:bCs/>
          <w:color w:val="000000" w:themeColor="text1"/>
          <w:sz w:val="24"/>
          <w:szCs w:val="24"/>
          <w:lang w:val="sr-Cyrl-RS"/>
        </w:rPr>
        <w:t>екција је у сваком моменту доступна и посебно ажурно пружа с</w:t>
      </w:r>
      <w:r w:rsidR="004D782B" w:rsidRPr="00554B87">
        <w:rPr>
          <w:rFonts w:ascii="Times New Roman" w:eastAsia="Cambria,Bold" w:hAnsi="Times New Roman" w:cs="Times New Roman"/>
          <w:bCs/>
          <w:color w:val="000000" w:themeColor="text1"/>
          <w:sz w:val="24"/>
          <w:szCs w:val="24"/>
          <w:lang w:val="sr-Cyrl-RS"/>
        </w:rPr>
        <w:t>а</w:t>
      </w:r>
      <w:r w:rsidRPr="00554B87">
        <w:rPr>
          <w:rFonts w:ascii="Times New Roman" w:eastAsia="Cambria,Bold" w:hAnsi="Times New Roman" w:cs="Times New Roman"/>
          <w:bCs/>
          <w:color w:val="000000" w:themeColor="text1"/>
          <w:sz w:val="24"/>
          <w:szCs w:val="24"/>
          <w:lang w:val="sr-Cyrl-RS"/>
        </w:rPr>
        <w:t>ветодавну помоћ, и</w:t>
      </w:r>
      <w:r w:rsidR="001B3E8B" w:rsidRPr="00554B87">
        <w:rPr>
          <w:rFonts w:ascii="Times New Roman" w:eastAsia="Cambria,Bold" w:hAnsi="Times New Roman" w:cs="Times New Roman"/>
          <w:bCs/>
          <w:color w:val="000000" w:themeColor="text1"/>
          <w:sz w:val="24"/>
          <w:szCs w:val="24"/>
          <w:lang w:val="sr-Cyrl-RS"/>
        </w:rPr>
        <w:t>нформације, одговоре - усмено (</w:t>
      </w:r>
      <w:r w:rsidRPr="00554B87">
        <w:rPr>
          <w:rFonts w:ascii="Times New Roman" w:eastAsia="Cambria,Bold" w:hAnsi="Times New Roman" w:cs="Times New Roman"/>
          <w:bCs/>
          <w:color w:val="000000" w:themeColor="text1"/>
          <w:sz w:val="24"/>
          <w:szCs w:val="24"/>
          <w:lang w:val="sr-Cyrl-RS"/>
        </w:rPr>
        <w:t>директно или путем телефона-дежурни телефон) и писаним путем (мејл или пошта) свим надзираним субјектима, корисницима њихових услуга, медијима и другим службама, односно свима који јој се обрате</w:t>
      </w:r>
      <w:r w:rsidR="00EB2DCD" w:rsidRPr="00554B87">
        <w:rPr>
          <w:rFonts w:ascii="Times New Roman" w:eastAsia="Cambria,Bold" w:hAnsi="Times New Roman" w:cs="Times New Roman"/>
          <w:bCs/>
          <w:color w:val="000000" w:themeColor="text1"/>
          <w:sz w:val="24"/>
          <w:szCs w:val="24"/>
          <w:lang w:val="sr-Cyrl-RS"/>
        </w:rPr>
        <w:t xml:space="preserve"> у вези њене надлежности.</w:t>
      </w:r>
      <w:r w:rsidR="002D7E51" w:rsidRPr="00554B87">
        <w:rPr>
          <w:rFonts w:ascii="Times New Roman" w:eastAsia="Cambria,Bold" w:hAnsi="Times New Roman" w:cs="Times New Roman"/>
          <w:bCs/>
          <w:color w:val="000000" w:themeColor="text1"/>
          <w:sz w:val="24"/>
          <w:szCs w:val="24"/>
          <w:lang w:val="sr-Cyrl-RS"/>
        </w:rPr>
        <w:t xml:space="preserve"> </w:t>
      </w:r>
    </w:p>
    <w:p w:rsidR="001A37FE" w:rsidRPr="00431F45" w:rsidRDefault="001A37FE" w:rsidP="007264D3">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1A37FE" w:rsidRPr="002A55A3" w:rsidRDefault="001A37FE"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 xml:space="preserve">Сектор туристичке инспекције је редовно обавештавао јавност преко Службе за односе са јавношћу Министарства и одговарао на питања новинара, а представници Сектора давали су  изјаве и интервјуе телевизијским и радијским кућама. У </w:t>
      </w:r>
      <w:r w:rsidR="00C4515A" w:rsidRPr="002A55A3">
        <w:rPr>
          <w:rFonts w:ascii="Times New Roman" w:eastAsia="Cambria,Bold" w:hAnsi="Times New Roman" w:cs="Times New Roman"/>
          <w:bCs/>
          <w:color w:val="000000" w:themeColor="text1"/>
          <w:sz w:val="24"/>
          <w:szCs w:val="24"/>
          <w:lang w:val="sr-Cyrl-RS"/>
        </w:rPr>
        <w:t xml:space="preserve">извештајном </w:t>
      </w:r>
      <w:r w:rsidRPr="002A55A3">
        <w:rPr>
          <w:rFonts w:ascii="Times New Roman" w:eastAsia="Cambria,Bold" w:hAnsi="Times New Roman" w:cs="Times New Roman"/>
          <w:bCs/>
          <w:color w:val="000000" w:themeColor="text1"/>
          <w:sz w:val="24"/>
          <w:szCs w:val="24"/>
          <w:lang w:val="sr-Cyrl-RS"/>
        </w:rPr>
        <w:t xml:space="preserve">периоду </w:t>
      </w:r>
      <w:r w:rsidR="00C4515A" w:rsidRPr="002A55A3">
        <w:rPr>
          <w:rFonts w:ascii="Times New Roman" w:eastAsia="Cambria,Bold" w:hAnsi="Times New Roman" w:cs="Times New Roman"/>
          <w:bCs/>
          <w:color w:val="000000" w:themeColor="text1"/>
          <w:sz w:val="24"/>
          <w:szCs w:val="24"/>
          <w:lang w:val="sr-Cyrl-RS"/>
        </w:rPr>
        <w:t xml:space="preserve">било је </w:t>
      </w:r>
      <w:r w:rsidR="00E400D9" w:rsidRPr="002A55A3">
        <w:rPr>
          <w:rFonts w:ascii="Times New Roman" w:eastAsia="Cambria,Bold" w:hAnsi="Times New Roman" w:cs="Times New Roman"/>
          <w:bCs/>
          <w:color w:val="000000" w:themeColor="text1"/>
          <w:sz w:val="24"/>
          <w:szCs w:val="24"/>
          <w:lang w:val="sr-Cyrl-RS"/>
        </w:rPr>
        <w:t>више од 30</w:t>
      </w:r>
      <w:r w:rsidRPr="002A55A3">
        <w:rPr>
          <w:rFonts w:ascii="Times New Roman" w:eastAsia="Cambria,Bold" w:hAnsi="Times New Roman" w:cs="Times New Roman"/>
          <w:bCs/>
          <w:color w:val="000000" w:themeColor="text1"/>
          <w:sz w:val="24"/>
          <w:szCs w:val="24"/>
          <w:lang w:val="sr-Cyrl-RS"/>
        </w:rPr>
        <w:t xml:space="preserve"> писаних одговора на питања медија и око </w:t>
      </w:r>
      <w:r w:rsidR="00E400D9" w:rsidRPr="002A55A3">
        <w:rPr>
          <w:rFonts w:ascii="Times New Roman" w:eastAsia="Cambria,Bold" w:hAnsi="Times New Roman" w:cs="Times New Roman"/>
          <w:bCs/>
          <w:color w:val="000000" w:themeColor="text1"/>
          <w:sz w:val="24"/>
          <w:szCs w:val="24"/>
          <w:lang w:val="sr-Cyrl-RS"/>
        </w:rPr>
        <w:t xml:space="preserve">20 гостовања и </w:t>
      </w:r>
      <w:r w:rsidRPr="002A55A3">
        <w:rPr>
          <w:rFonts w:ascii="Times New Roman" w:eastAsia="Cambria,Bold" w:hAnsi="Times New Roman" w:cs="Times New Roman"/>
          <w:bCs/>
          <w:color w:val="000000" w:themeColor="text1"/>
          <w:sz w:val="24"/>
          <w:szCs w:val="24"/>
          <w:lang w:val="sr-Cyrl-RS"/>
        </w:rPr>
        <w:t xml:space="preserve">изјава </w:t>
      </w:r>
      <w:r w:rsidR="00E400D9" w:rsidRPr="002A55A3">
        <w:rPr>
          <w:rFonts w:ascii="Times New Roman" w:eastAsia="Cambria,Bold" w:hAnsi="Times New Roman" w:cs="Times New Roman"/>
          <w:bCs/>
          <w:color w:val="000000" w:themeColor="text1"/>
          <w:sz w:val="24"/>
          <w:szCs w:val="24"/>
          <w:lang w:val="sr-Cyrl-RS"/>
        </w:rPr>
        <w:t>електронским медијима</w:t>
      </w:r>
      <w:r w:rsidRPr="002A55A3">
        <w:rPr>
          <w:rFonts w:ascii="Times New Roman" w:eastAsia="Cambria,Bold" w:hAnsi="Times New Roman" w:cs="Times New Roman"/>
          <w:bCs/>
          <w:color w:val="000000" w:themeColor="text1"/>
          <w:sz w:val="24"/>
          <w:szCs w:val="24"/>
          <w:lang w:val="sr-Cyrl-RS"/>
        </w:rPr>
        <w:t xml:space="preserve">. </w:t>
      </w:r>
    </w:p>
    <w:p w:rsidR="001A37FE" w:rsidRPr="00431F45" w:rsidRDefault="001A37FE" w:rsidP="007264D3">
      <w:pPr>
        <w:autoSpaceDE w:val="0"/>
        <w:autoSpaceDN w:val="0"/>
        <w:adjustRightInd w:val="0"/>
        <w:spacing w:after="0" w:line="240" w:lineRule="auto"/>
        <w:ind w:firstLine="720"/>
        <w:jc w:val="both"/>
        <w:rPr>
          <w:rFonts w:ascii="Times New Roman" w:eastAsia="Cambria,Bold" w:hAnsi="Times New Roman" w:cs="Times New Roman"/>
          <w:bCs/>
          <w:color w:val="FF0000"/>
          <w:sz w:val="24"/>
          <w:szCs w:val="24"/>
          <w:lang w:val="sr-Cyrl-RS"/>
        </w:rPr>
      </w:pPr>
    </w:p>
    <w:p w:rsidR="001A37FE" w:rsidRPr="002A55A3" w:rsidRDefault="001A37FE"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 xml:space="preserve">Такође, Сектор туристичке инспекције је обавештавао  и кроз контакте са појединачним странкама (најчешће привредним субјектима из области надзора и незадовољним корисницима услуга), било путем телефона, пријемом странке у просторијама Сектора или писаним путем. У извештајном периоду на територији свих одељења било је скоро </w:t>
      </w:r>
      <w:r w:rsidR="002A55A3" w:rsidRPr="002A55A3">
        <w:rPr>
          <w:rFonts w:ascii="Times New Roman" w:eastAsia="Cambria,Bold" w:hAnsi="Times New Roman" w:cs="Times New Roman"/>
          <w:bCs/>
          <w:color w:val="000000" w:themeColor="text1"/>
          <w:sz w:val="24"/>
          <w:szCs w:val="24"/>
          <w:lang w:val="sr-Latn-RS"/>
        </w:rPr>
        <w:t xml:space="preserve">3000 </w:t>
      </w:r>
      <w:r w:rsidRPr="002A55A3">
        <w:rPr>
          <w:rFonts w:ascii="Times New Roman" w:eastAsia="Cambria,Bold" w:hAnsi="Times New Roman" w:cs="Times New Roman"/>
          <w:bCs/>
          <w:color w:val="000000" w:themeColor="text1"/>
          <w:sz w:val="24"/>
          <w:szCs w:val="24"/>
          <w:lang w:val="sr-Cyrl-RS"/>
        </w:rPr>
        <w:t>оваквих контаката.</w:t>
      </w:r>
    </w:p>
    <w:p w:rsidR="001A37FE" w:rsidRPr="00431F45" w:rsidRDefault="001A37FE" w:rsidP="007264D3">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1A37FE" w:rsidRPr="00554B87" w:rsidRDefault="001A37FE" w:rsidP="007264D3">
      <w:pPr>
        <w:autoSpaceDE w:val="0"/>
        <w:autoSpaceDN w:val="0"/>
        <w:adjustRightInd w:val="0"/>
        <w:spacing w:after="0" w:line="240" w:lineRule="auto"/>
        <w:ind w:firstLine="720"/>
        <w:jc w:val="both"/>
        <w:rPr>
          <w:rFonts w:ascii="Times New Roman" w:hAnsi="Times New Roman"/>
          <w:color w:val="000000" w:themeColor="text1"/>
          <w:sz w:val="24"/>
          <w:szCs w:val="24"/>
          <w:lang w:val="sr-Cyrl-RS"/>
        </w:rPr>
      </w:pPr>
      <w:r w:rsidRPr="00554B87">
        <w:rPr>
          <w:rFonts w:ascii="Times New Roman" w:hAnsi="Times New Roman"/>
          <w:color w:val="000000" w:themeColor="text1"/>
          <w:sz w:val="24"/>
          <w:szCs w:val="24"/>
          <w:lang w:val="sr-Cyrl-CS"/>
        </w:rPr>
        <w:t>Туристичка инспекција  р</w:t>
      </w:r>
      <w:r w:rsidRPr="00554B87">
        <w:rPr>
          <w:rFonts w:ascii="Times New Roman" w:hAnsi="Times New Roman"/>
          <w:color w:val="000000" w:themeColor="text1"/>
          <w:sz w:val="24"/>
          <w:szCs w:val="24"/>
        </w:rPr>
        <w:t xml:space="preserve">едовно спроводи дежурство од </w:t>
      </w:r>
      <w:r w:rsidRPr="00554B87">
        <w:rPr>
          <w:rFonts w:ascii="Times New Roman" w:hAnsi="Times New Roman"/>
          <w:color w:val="000000" w:themeColor="text1"/>
          <w:sz w:val="24"/>
          <w:szCs w:val="24"/>
          <w:lang w:val="sr-Cyrl-RS"/>
        </w:rPr>
        <w:t xml:space="preserve"> </w:t>
      </w:r>
      <w:r w:rsidRPr="00554B87">
        <w:rPr>
          <w:rFonts w:ascii="Times New Roman" w:hAnsi="Times New Roman"/>
          <w:color w:val="000000" w:themeColor="text1"/>
          <w:sz w:val="24"/>
          <w:szCs w:val="24"/>
        </w:rPr>
        <w:t>0.00</w:t>
      </w:r>
      <w:r w:rsidRPr="00554B87">
        <w:rPr>
          <w:rFonts w:ascii="Times New Roman" w:hAnsi="Times New Roman"/>
          <w:color w:val="000000" w:themeColor="text1"/>
          <w:sz w:val="24"/>
          <w:szCs w:val="24"/>
          <w:lang w:val="sr-Cyrl-CS"/>
        </w:rPr>
        <w:t xml:space="preserve"> </w:t>
      </w:r>
      <w:r w:rsidRPr="00554B87">
        <w:rPr>
          <w:rFonts w:ascii="Times New Roman" w:hAnsi="Times New Roman"/>
          <w:color w:val="000000" w:themeColor="text1"/>
          <w:sz w:val="24"/>
          <w:szCs w:val="24"/>
        </w:rPr>
        <w:t>h до 24.00</w:t>
      </w:r>
      <w:r w:rsidRPr="00554B87">
        <w:rPr>
          <w:rFonts w:ascii="Times New Roman" w:hAnsi="Times New Roman"/>
          <w:color w:val="000000" w:themeColor="text1"/>
          <w:sz w:val="24"/>
          <w:szCs w:val="24"/>
          <w:lang w:val="sr-Cyrl-CS"/>
        </w:rPr>
        <w:t xml:space="preserve"> </w:t>
      </w:r>
      <w:r w:rsidR="00460D1D" w:rsidRPr="00554B87">
        <w:rPr>
          <w:rFonts w:ascii="Times New Roman" w:hAnsi="Times New Roman"/>
          <w:color w:val="000000" w:themeColor="text1"/>
          <w:sz w:val="24"/>
          <w:szCs w:val="24"/>
        </w:rPr>
        <w:t>h</w:t>
      </w:r>
      <w:r w:rsidRPr="00554B87">
        <w:rPr>
          <w:rFonts w:ascii="Times New Roman" w:hAnsi="Times New Roman"/>
          <w:color w:val="000000" w:themeColor="text1"/>
          <w:sz w:val="24"/>
          <w:szCs w:val="24"/>
        </w:rPr>
        <w:t xml:space="preserve"> </w:t>
      </w:r>
      <w:r w:rsidRPr="00554B87">
        <w:rPr>
          <w:rFonts w:ascii="Times New Roman" w:hAnsi="Times New Roman"/>
          <w:color w:val="000000" w:themeColor="text1"/>
          <w:sz w:val="24"/>
          <w:szCs w:val="24"/>
          <w:lang w:val="sr-Cyrl-RS"/>
        </w:rPr>
        <w:t xml:space="preserve"> </w:t>
      </w:r>
      <w:r w:rsidRPr="00554B87">
        <w:rPr>
          <w:rFonts w:ascii="Times New Roman" w:hAnsi="Times New Roman"/>
          <w:color w:val="000000" w:themeColor="text1"/>
          <w:sz w:val="24"/>
          <w:szCs w:val="24"/>
        </w:rPr>
        <w:t>на дежурном телефону 011/3139-686</w:t>
      </w:r>
      <w:r w:rsidRPr="00554B87">
        <w:rPr>
          <w:rFonts w:ascii="Times New Roman" w:hAnsi="Times New Roman"/>
          <w:color w:val="000000" w:themeColor="text1"/>
          <w:sz w:val="24"/>
          <w:szCs w:val="24"/>
          <w:lang w:val="sr-Cyrl-RS"/>
        </w:rPr>
        <w:t xml:space="preserve"> и 064/8933-09</w:t>
      </w:r>
      <w:r w:rsidR="006A4560" w:rsidRPr="00554B87">
        <w:rPr>
          <w:rFonts w:ascii="Times New Roman" w:hAnsi="Times New Roman"/>
          <w:color w:val="000000" w:themeColor="text1"/>
          <w:sz w:val="24"/>
          <w:szCs w:val="24"/>
          <w:lang w:val="sr-Cyrl-RS"/>
        </w:rPr>
        <w:t>1</w:t>
      </w:r>
      <w:r w:rsidRPr="00554B87">
        <w:rPr>
          <w:rFonts w:ascii="Times New Roman" w:hAnsi="Times New Roman"/>
          <w:color w:val="000000" w:themeColor="text1"/>
          <w:sz w:val="24"/>
          <w:szCs w:val="24"/>
          <w:lang w:val="ru-RU"/>
        </w:rPr>
        <w:t xml:space="preserve"> </w:t>
      </w:r>
      <w:r w:rsidRPr="00554B87">
        <w:rPr>
          <w:rFonts w:ascii="Times New Roman" w:hAnsi="Times New Roman"/>
          <w:color w:val="000000" w:themeColor="text1"/>
          <w:sz w:val="24"/>
          <w:szCs w:val="24"/>
          <w:lang w:val="sr-Cyrl-RS"/>
        </w:rPr>
        <w:t>на ком се, поред примања представки грађана које се односе на притужбе на рад субјеката у туризму и угоститељству и евентуално на поступање инспектора, дају и информације о условима за обављање делатности и прописима из надлежности туристичке инспекције које су привредни субјекти дужни да примењују.</w:t>
      </w:r>
    </w:p>
    <w:p w:rsidR="001A37FE" w:rsidRPr="00431F45" w:rsidRDefault="001A37FE" w:rsidP="007264D3">
      <w:pPr>
        <w:autoSpaceDE w:val="0"/>
        <w:autoSpaceDN w:val="0"/>
        <w:adjustRightInd w:val="0"/>
        <w:spacing w:after="0" w:line="240" w:lineRule="auto"/>
        <w:jc w:val="both"/>
        <w:rPr>
          <w:rFonts w:ascii="Times New Roman" w:hAnsi="Times New Roman" w:cs="Times New Roman"/>
          <w:bCs/>
          <w:color w:val="FF0000"/>
          <w:sz w:val="24"/>
          <w:szCs w:val="24"/>
          <w:lang w:val="sr-Cyrl-RS"/>
        </w:rPr>
      </w:pPr>
    </w:p>
    <w:p w:rsidR="00AD4439" w:rsidRPr="002A55A3" w:rsidRDefault="001A37FE"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 xml:space="preserve">У извештајном периоду одржано је више од </w:t>
      </w:r>
      <w:r w:rsidR="00C4515A" w:rsidRPr="002A55A3">
        <w:rPr>
          <w:rFonts w:ascii="Times New Roman" w:eastAsia="Cambria,Bold" w:hAnsi="Times New Roman" w:cs="Times New Roman"/>
          <w:bCs/>
          <w:color w:val="000000" w:themeColor="text1"/>
          <w:sz w:val="24"/>
          <w:szCs w:val="24"/>
          <w:lang w:val="sr-Cyrl-RS"/>
        </w:rPr>
        <w:t xml:space="preserve">50 </w:t>
      </w:r>
      <w:r w:rsidRPr="002A55A3">
        <w:rPr>
          <w:rFonts w:ascii="Times New Roman" w:eastAsia="Cambria,Bold" w:hAnsi="Times New Roman" w:cs="Times New Roman"/>
          <w:bCs/>
          <w:color w:val="000000" w:themeColor="text1"/>
          <w:sz w:val="24"/>
          <w:szCs w:val="24"/>
          <w:lang w:val="sr-Cyrl-RS"/>
        </w:rPr>
        <w:t xml:space="preserve">састанака са привредним коморама, асоцијацијама и удружењима привреде, јавним предузећима и удружењима чија делатност је везана за област надзора. </w:t>
      </w:r>
    </w:p>
    <w:p w:rsidR="00AD4439" w:rsidRPr="00431F45" w:rsidRDefault="00AD4439" w:rsidP="007264D3">
      <w:pPr>
        <w:autoSpaceDE w:val="0"/>
        <w:autoSpaceDN w:val="0"/>
        <w:adjustRightInd w:val="0"/>
        <w:spacing w:after="0" w:line="240" w:lineRule="auto"/>
        <w:ind w:firstLine="720"/>
        <w:jc w:val="both"/>
        <w:rPr>
          <w:rFonts w:ascii="Times New Roman" w:eastAsia="Cambria,Bold" w:hAnsi="Times New Roman" w:cs="Times New Roman"/>
          <w:bCs/>
          <w:color w:val="FF0000"/>
          <w:sz w:val="24"/>
          <w:szCs w:val="24"/>
          <w:lang w:val="sr-Cyrl-RS"/>
        </w:rPr>
      </w:pPr>
    </w:p>
    <w:p w:rsidR="00B164D3" w:rsidRPr="002C13FF" w:rsidRDefault="001A37FE"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2C13FF">
        <w:rPr>
          <w:rFonts w:ascii="Times New Roman" w:eastAsia="Cambria,Bold" w:hAnsi="Times New Roman" w:cs="Times New Roman"/>
          <w:bCs/>
          <w:sz w:val="24"/>
          <w:szCs w:val="24"/>
          <w:lang w:val="sr-Cyrl-RS"/>
        </w:rPr>
        <w:t xml:space="preserve">Одржано је више састанака са представницима туристичких агенција </w:t>
      </w:r>
      <w:r w:rsidR="00AD4439" w:rsidRPr="002C13FF">
        <w:rPr>
          <w:rFonts w:ascii="Times New Roman" w:eastAsia="Cambria,Bold" w:hAnsi="Times New Roman" w:cs="Times New Roman"/>
          <w:bCs/>
          <w:sz w:val="24"/>
          <w:szCs w:val="24"/>
          <w:lang w:val="sr-Cyrl-RS"/>
        </w:rPr>
        <w:t xml:space="preserve">односно са представницима </w:t>
      </w:r>
      <w:r w:rsidR="009D24A8" w:rsidRPr="002C13FF">
        <w:rPr>
          <w:rFonts w:ascii="Times New Roman" w:eastAsia="Cambria,Bold" w:hAnsi="Times New Roman" w:cs="Times New Roman"/>
          <w:bCs/>
          <w:sz w:val="24"/>
          <w:szCs w:val="24"/>
          <w:lang w:val="sr-Cyrl-RS"/>
        </w:rPr>
        <w:t>ст</w:t>
      </w:r>
      <w:r w:rsidR="00AD4439" w:rsidRPr="002C13FF">
        <w:rPr>
          <w:rFonts w:ascii="Times New Roman" w:eastAsia="Cambria,Bold" w:hAnsi="Times New Roman" w:cs="Times New Roman"/>
          <w:bCs/>
          <w:sz w:val="24"/>
          <w:szCs w:val="24"/>
          <w:lang w:val="sr-Cyrl-RS"/>
        </w:rPr>
        <w:t>р</w:t>
      </w:r>
      <w:r w:rsidR="009D24A8" w:rsidRPr="002C13FF">
        <w:rPr>
          <w:rFonts w:ascii="Times New Roman" w:eastAsia="Cambria,Bold" w:hAnsi="Times New Roman" w:cs="Times New Roman"/>
          <w:bCs/>
          <w:sz w:val="24"/>
          <w:szCs w:val="24"/>
          <w:lang w:val="sr-Cyrl-RS"/>
        </w:rPr>
        <w:t>у</w:t>
      </w:r>
      <w:r w:rsidR="00AD4439" w:rsidRPr="002C13FF">
        <w:rPr>
          <w:rFonts w:ascii="Times New Roman" w:eastAsia="Cambria,Bold" w:hAnsi="Times New Roman" w:cs="Times New Roman"/>
          <w:bCs/>
          <w:sz w:val="24"/>
          <w:szCs w:val="24"/>
          <w:lang w:val="sr-Cyrl-RS"/>
        </w:rPr>
        <w:t xml:space="preserve">ковних удружења </w:t>
      </w:r>
      <w:r w:rsidR="00AD4439" w:rsidRPr="002C13FF">
        <w:rPr>
          <w:rFonts w:ascii="Times New Roman" w:eastAsia="Cambria,Bold" w:hAnsi="Times New Roman" w:cs="Times New Roman"/>
          <w:bCs/>
          <w:sz w:val="24"/>
          <w:szCs w:val="24"/>
          <w:lang w:val="sr-Latn-RS"/>
        </w:rPr>
        <w:t>JUTA, ANTAS ATAS</w:t>
      </w:r>
      <w:r w:rsidR="00AD4439" w:rsidRPr="002C13FF">
        <w:rPr>
          <w:rFonts w:ascii="Times New Roman" w:eastAsia="Cambria,Bold" w:hAnsi="Times New Roman" w:cs="Times New Roman"/>
          <w:bCs/>
          <w:sz w:val="24"/>
          <w:szCs w:val="24"/>
          <w:lang w:val="sr-Cyrl-RS"/>
        </w:rPr>
        <w:t xml:space="preserve">, а у вези са применом </w:t>
      </w:r>
      <w:r w:rsidR="002C13FF" w:rsidRPr="002C13FF">
        <w:rPr>
          <w:rFonts w:ascii="Times New Roman" w:eastAsia="Cambria,Bold" w:hAnsi="Times New Roman" w:cs="Times New Roman"/>
          <w:bCs/>
          <w:sz w:val="24"/>
          <w:szCs w:val="24"/>
          <w:lang w:val="sr-Cyrl-RS"/>
        </w:rPr>
        <w:t xml:space="preserve">одредби </w:t>
      </w:r>
      <w:r w:rsidR="00C44063" w:rsidRPr="002C13FF">
        <w:rPr>
          <w:rFonts w:ascii="Times New Roman" w:eastAsia="Cambria,Bold" w:hAnsi="Times New Roman" w:cs="Times New Roman"/>
          <w:bCs/>
          <w:sz w:val="24"/>
          <w:szCs w:val="24"/>
          <w:lang w:val="sr-Cyrl-RS"/>
        </w:rPr>
        <w:t>новог Закона о туризму („Сл. гласник РС“ број 17/19)</w:t>
      </w:r>
      <w:r w:rsidR="002C13FF" w:rsidRPr="002C13FF">
        <w:rPr>
          <w:rFonts w:ascii="Times New Roman" w:eastAsia="Cambria,Bold" w:hAnsi="Times New Roman" w:cs="Times New Roman"/>
          <w:bCs/>
          <w:sz w:val="24"/>
          <w:szCs w:val="24"/>
          <w:lang w:val="sr-Cyrl-RS"/>
        </w:rPr>
        <w:t>, као и у вези са припремом предлога нових подзаконских аката у вези са условима за лиценцирање туристичких агенција и категориј</w:t>
      </w:r>
      <w:r w:rsidR="0026736F">
        <w:rPr>
          <w:rFonts w:ascii="Times New Roman" w:eastAsia="Cambria,Bold" w:hAnsi="Times New Roman" w:cs="Times New Roman"/>
          <w:bCs/>
          <w:sz w:val="24"/>
          <w:szCs w:val="24"/>
          <w:lang w:val="sr-Cyrl-RS"/>
        </w:rPr>
        <w:t>ама</w:t>
      </w:r>
      <w:r w:rsidR="002C13FF" w:rsidRPr="002C13FF">
        <w:rPr>
          <w:rFonts w:ascii="Times New Roman" w:eastAsia="Cambria,Bold" w:hAnsi="Times New Roman" w:cs="Times New Roman"/>
          <w:bCs/>
          <w:sz w:val="24"/>
          <w:szCs w:val="24"/>
          <w:lang w:val="sr-Cyrl-RS"/>
        </w:rPr>
        <w:t xml:space="preserve"> лиценци за организовање туристичких путовања. </w:t>
      </w:r>
    </w:p>
    <w:p w:rsidR="00B164D3" w:rsidRPr="00665C5E" w:rsidRDefault="00B164D3" w:rsidP="007264D3">
      <w:pPr>
        <w:spacing w:after="0" w:line="240" w:lineRule="auto"/>
        <w:jc w:val="both"/>
        <w:rPr>
          <w:rFonts w:ascii="Times New Roman" w:hAnsi="Times New Roman" w:cs="Times New Roman"/>
          <w:color w:val="FF0000"/>
          <w:sz w:val="24"/>
          <w:szCs w:val="24"/>
          <w:lang w:val="sr-Cyrl-RS"/>
        </w:rPr>
      </w:pPr>
    </w:p>
    <w:p w:rsidR="001A37FE" w:rsidRPr="002A55A3" w:rsidRDefault="00B164D3" w:rsidP="007264D3">
      <w:pPr>
        <w:autoSpaceDE w:val="0"/>
        <w:autoSpaceDN w:val="0"/>
        <w:adjustRightInd w:val="0"/>
        <w:spacing w:after="0" w:line="240" w:lineRule="auto"/>
        <w:jc w:val="both"/>
        <w:rPr>
          <w:rFonts w:ascii="Times New Roman" w:hAnsi="Times New Roman" w:cs="Times New Roman"/>
          <w:color w:val="000000" w:themeColor="text1"/>
          <w:sz w:val="24"/>
          <w:szCs w:val="24"/>
          <w:lang w:val="sr-Cyrl-RS"/>
        </w:rPr>
      </w:pPr>
      <w:r w:rsidRPr="00665C5E">
        <w:rPr>
          <w:rFonts w:ascii="Times New Roman" w:hAnsi="Times New Roman" w:cs="Times New Roman"/>
          <w:color w:val="FF0000"/>
          <w:sz w:val="24"/>
          <w:szCs w:val="24"/>
          <w:lang w:val="sr-Cyrl-RS"/>
        </w:rPr>
        <w:lastRenderedPageBreak/>
        <w:tab/>
      </w:r>
      <w:r w:rsidRPr="002A55A3">
        <w:rPr>
          <w:rFonts w:ascii="Times New Roman" w:hAnsi="Times New Roman" w:cs="Times New Roman"/>
          <w:color w:val="000000" w:themeColor="text1"/>
          <w:sz w:val="24"/>
          <w:szCs w:val="24"/>
          <w:lang w:val="sr-Cyrl-RS"/>
        </w:rPr>
        <w:t>Руководилац  Сектора и начелник Одељења Београд су чланови Радне групе за угоститељство</w:t>
      </w:r>
      <w:r w:rsidR="00363E73" w:rsidRPr="002A55A3">
        <w:rPr>
          <w:rFonts w:ascii="Times New Roman" w:hAnsi="Times New Roman" w:cs="Times New Roman"/>
          <w:color w:val="000000" w:themeColor="text1"/>
          <w:sz w:val="24"/>
          <w:szCs w:val="24"/>
          <w:lang w:val="sr-Cyrl-RS"/>
        </w:rPr>
        <w:t xml:space="preserve"> и туризам</w:t>
      </w:r>
      <w:r w:rsidRPr="002A55A3">
        <w:rPr>
          <w:rFonts w:ascii="Times New Roman" w:hAnsi="Times New Roman" w:cs="Times New Roman"/>
          <w:color w:val="000000" w:themeColor="text1"/>
          <w:sz w:val="24"/>
          <w:szCs w:val="24"/>
          <w:lang w:val="sr-Cyrl-RS"/>
        </w:rPr>
        <w:t xml:space="preserve"> у Координационој комисији за инспекцијски надзор и активно учествују у свим активностима.</w:t>
      </w:r>
    </w:p>
    <w:p w:rsidR="00B164D3" w:rsidRPr="002A55A3" w:rsidRDefault="00B164D3" w:rsidP="007264D3">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p>
    <w:p w:rsidR="001A37FE" w:rsidRPr="002A55A3" w:rsidRDefault="001A37FE"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 xml:space="preserve">Начелници одељења одржавали су редовне састанке са начелницима округа, на којима се разматрају проблеми </w:t>
      </w:r>
      <w:r w:rsidR="002A55A3">
        <w:rPr>
          <w:rFonts w:ascii="Times New Roman" w:eastAsia="Cambria,Bold" w:hAnsi="Times New Roman" w:cs="Times New Roman"/>
          <w:bCs/>
          <w:color w:val="000000" w:themeColor="text1"/>
          <w:sz w:val="24"/>
          <w:szCs w:val="24"/>
          <w:lang w:val="sr-Cyrl-RS"/>
        </w:rPr>
        <w:t>у областима надзора (одржан</w:t>
      </w:r>
      <w:r w:rsidR="002A55A3" w:rsidRPr="002A55A3">
        <w:rPr>
          <w:rFonts w:ascii="Times New Roman" w:eastAsia="Cambria,Bold" w:hAnsi="Times New Roman" w:cs="Times New Roman"/>
          <w:bCs/>
          <w:color w:val="000000" w:themeColor="text1"/>
          <w:sz w:val="24"/>
          <w:szCs w:val="24"/>
          <w:lang w:val="sr-Cyrl-RS"/>
        </w:rPr>
        <w:t xml:space="preserve"> 81</w:t>
      </w:r>
      <w:r w:rsidR="00C4515A" w:rsidRPr="002A55A3">
        <w:rPr>
          <w:rFonts w:ascii="Times New Roman" w:eastAsia="Cambria,Bold" w:hAnsi="Times New Roman" w:cs="Times New Roman"/>
          <w:bCs/>
          <w:color w:val="000000" w:themeColor="text1"/>
          <w:sz w:val="24"/>
          <w:szCs w:val="24"/>
          <w:lang w:val="sr-Cyrl-RS"/>
        </w:rPr>
        <w:t xml:space="preserve"> састан</w:t>
      </w:r>
      <w:r w:rsidR="002A55A3">
        <w:rPr>
          <w:rFonts w:ascii="Times New Roman" w:eastAsia="Cambria,Bold" w:hAnsi="Times New Roman" w:cs="Times New Roman"/>
          <w:bCs/>
          <w:color w:val="000000" w:themeColor="text1"/>
          <w:sz w:val="24"/>
          <w:szCs w:val="24"/>
          <w:lang w:val="sr-Cyrl-RS"/>
        </w:rPr>
        <w:t>aк</w:t>
      </w:r>
      <w:r w:rsidRPr="002A55A3">
        <w:rPr>
          <w:rFonts w:ascii="Times New Roman" w:eastAsia="Cambria,Bold" w:hAnsi="Times New Roman" w:cs="Times New Roman"/>
          <w:bCs/>
          <w:color w:val="000000" w:themeColor="text1"/>
          <w:sz w:val="24"/>
          <w:szCs w:val="24"/>
          <w:lang w:val="sr-Cyrl-RS"/>
        </w:rPr>
        <w:t>).</w:t>
      </w:r>
    </w:p>
    <w:p w:rsidR="001A37FE" w:rsidRPr="002A55A3" w:rsidRDefault="001A37FE" w:rsidP="007264D3">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p>
    <w:p w:rsidR="001A37FE" w:rsidRDefault="001A37FE"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На територији сваког одељења одржавани су састанци</w:t>
      </w:r>
      <w:r w:rsidR="002A55A3" w:rsidRPr="002A55A3">
        <w:rPr>
          <w:rFonts w:ascii="Times New Roman" w:eastAsia="Cambria,Bold" w:hAnsi="Times New Roman" w:cs="Times New Roman"/>
          <w:bCs/>
          <w:color w:val="000000" w:themeColor="text1"/>
          <w:sz w:val="24"/>
          <w:szCs w:val="24"/>
          <w:lang w:val="sr-Cyrl-RS"/>
        </w:rPr>
        <w:t xml:space="preserve"> (24 у 2019</w:t>
      </w:r>
      <w:r w:rsidR="00C4515A" w:rsidRPr="002A55A3">
        <w:rPr>
          <w:rFonts w:ascii="Times New Roman" w:eastAsia="Cambria,Bold" w:hAnsi="Times New Roman" w:cs="Times New Roman"/>
          <w:bCs/>
          <w:color w:val="000000" w:themeColor="text1"/>
          <w:sz w:val="24"/>
          <w:szCs w:val="24"/>
          <w:lang w:val="sr-Cyrl-RS"/>
        </w:rPr>
        <w:t>. години)</w:t>
      </w:r>
      <w:r w:rsidRPr="002A55A3">
        <w:rPr>
          <w:rFonts w:ascii="Times New Roman" w:eastAsia="Cambria,Bold" w:hAnsi="Times New Roman" w:cs="Times New Roman"/>
          <w:bCs/>
          <w:color w:val="000000" w:themeColor="text1"/>
          <w:sz w:val="24"/>
          <w:szCs w:val="24"/>
          <w:lang w:val="sr-Cyrl-RS"/>
        </w:rPr>
        <w:t xml:space="preserve"> са представницима локалне самоуправе и локалних овлашћених инспектора у</w:t>
      </w:r>
      <w:r w:rsidR="00C4515A" w:rsidRPr="002A55A3">
        <w:rPr>
          <w:rFonts w:ascii="Times New Roman" w:eastAsia="Cambria,Bold" w:hAnsi="Times New Roman" w:cs="Times New Roman"/>
          <w:bCs/>
          <w:color w:val="000000" w:themeColor="text1"/>
          <w:sz w:val="24"/>
          <w:szCs w:val="24"/>
          <w:lang w:val="sr-Cyrl-RS"/>
        </w:rPr>
        <w:t xml:space="preserve"> </w:t>
      </w:r>
      <w:r w:rsidRPr="002A55A3">
        <w:rPr>
          <w:rFonts w:ascii="Times New Roman" w:eastAsia="Cambria,Bold" w:hAnsi="Times New Roman" w:cs="Times New Roman"/>
          <w:bCs/>
          <w:color w:val="000000" w:themeColor="text1"/>
          <w:sz w:val="24"/>
          <w:szCs w:val="24"/>
          <w:lang w:val="sr-Cyrl-RS"/>
        </w:rPr>
        <w:t xml:space="preserve">вези са повереним пословима.  </w:t>
      </w:r>
    </w:p>
    <w:p w:rsidR="002A55A3" w:rsidRDefault="002A55A3"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p>
    <w:p w:rsidR="00211A55" w:rsidRDefault="002A55A3"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Pr>
          <w:rFonts w:ascii="Times New Roman" w:eastAsia="Cambria,Bold" w:hAnsi="Times New Roman" w:cs="Times New Roman"/>
          <w:bCs/>
          <w:color w:val="000000" w:themeColor="text1"/>
          <w:sz w:val="24"/>
          <w:szCs w:val="24"/>
          <w:lang w:val="sr-Cyrl-RS"/>
        </w:rPr>
        <w:t>Представници Сектора су учествали као предавачи на радионицама у организацији Сталне конференције градова и општина</w:t>
      </w:r>
      <w:r w:rsidR="0039627D">
        <w:rPr>
          <w:rFonts w:ascii="Times New Roman" w:eastAsia="Cambria,Bold" w:hAnsi="Times New Roman" w:cs="Times New Roman"/>
          <w:bCs/>
          <w:color w:val="000000" w:themeColor="text1"/>
          <w:sz w:val="24"/>
          <w:szCs w:val="24"/>
          <w:lang w:val="sr-Cyrl-RS"/>
        </w:rPr>
        <w:t>, а</w:t>
      </w:r>
      <w:r>
        <w:rPr>
          <w:rFonts w:ascii="Times New Roman" w:eastAsia="Cambria,Bold" w:hAnsi="Times New Roman" w:cs="Times New Roman"/>
          <w:bCs/>
          <w:color w:val="000000" w:themeColor="text1"/>
          <w:sz w:val="24"/>
          <w:szCs w:val="24"/>
          <w:lang w:val="sr-Cyrl-RS"/>
        </w:rPr>
        <w:t xml:space="preserve"> које су се односиле на поверене послове </w:t>
      </w:r>
      <w:r w:rsidR="0039627D">
        <w:rPr>
          <w:rFonts w:ascii="Times New Roman" w:eastAsia="Cambria,Bold" w:hAnsi="Times New Roman" w:cs="Times New Roman"/>
          <w:bCs/>
          <w:color w:val="000000" w:themeColor="text1"/>
          <w:sz w:val="24"/>
          <w:szCs w:val="24"/>
          <w:lang w:val="sr-Cyrl-RS"/>
        </w:rPr>
        <w:t>инспекцијског надзора по Закону о угоститељству. Такође, представници Сектора су кооаутори Приручника за инспекторе локалне самоуправе у области угоститељства, који је реализовала Стална конференција градова и општина у оквиру пројекта Инстутиционална подршка СКГО – трећа фаза.</w:t>
      </w:r>
    </w:p>
    <w:p w:rsidR="002C6E6A" w:rsidRDefault="002C6E6A"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p>
    <w:p w:rsidR="002C6E6A" w:rsidRPr="009A07CD" w:rsidRDefault="002C6E6A" w:rsidP="002C6E6A">
      <w:pPr>
        <w:spacing w:after="0" w:line="240" w:lineRule="auto"/>
        <w:ind w:firstLine="720"/>
        <w:jc w:val="both"/>
        <w:rPr>
          <w:rFonts w:ascii="Times New Roman" w:hAnsi="Times New Roman"/>
          <w:snapToGrid w:val="0"/>
          <w:sz w:val="24"/>
          <w:szCs w:val="24"/>
          <w:lang w:val="sr-Latn-RS" w:eastAsia="de-DE"/>
        </w:rPr>
      </w:pPr>
      <w:r w:rsidRPr="009A07CD">
        <w:rPr>
          <w:rFonts w:ascii="Times New Roman" w:eastAsia="Cambria,Bold" w:hAnsi="Times New Roman" w:cs="Times New Roman"/>
          <w:bCs/>
          <w:color w:val="000000" w:themeColor="text1"/>
          <w:sz w:val="24"/>
          <w:szCs w:val="24"/>
          <w:lang w:val="sr-Cyrl-RS"/>
        </w:rPr>
        <w:t xml:space="preserve">Такође, представници Сектора су учествовали у реализацији обука  </w:t>
      </w:r>
      <w:r w:rsidRPr="009A07CD">
        <w:rPr>
          <w:rFonts w:ascii="Times New Roman" w:hAnsi="Times New Roman"/>
          <w:snapToGrid w:val="0"/>
          <w:sz w:val="24"/>
          <w:szCs w:val="24"/>
          <w:lang w:val="sr-Latn-RS" w:eastAsia="de-DE"/>
        </w:rPr>
        <w:t>Стицање вештина саветодаваца за подршку спровођењу Мере 7</w:t>
      </w:r>
      <w:r w:rsidRPr="009A07CD">
        <w:rPr>
          <w:rFonts w:ascii="Times New Roman" w:hAnsi="Times New Roman"/>
          <w:snapToGrid w:val="0"/>
          <w:sz w:val="24"/>
          <w:szCs w:val="24"/>
          <w:lang w:val="sr-Cyrl-RS" w:eastAsia="de-DE"/>
        </w:rPr>
        <w:t xml:space="preserve"> у оквиру пројекта </w:t>
      </w:r>
      <w:r w:rsidRPr="009A07CD">
        <w:rPr>
          <w:rFonts w:ascii="Times New Roman" w:hAnsi="Times New Roman"/>
          <w:snapToGrid w:val="0"/>
          <w:sz w:val="24"/>
          <w:szCs w:val="24"/>
          <w:lang w:val="sr-Latn-RS" w:eastAsia="de-DE"/>
        </w:rPr>
        <w:t>Припрема за спровођење IPARD II програма 2014-2020: Мера 7 –</w:t>
      </w:r>
      <w:r w:rsidRPr="009A07CD">
        <w:rPr>
          <w:sz w:val="24"/>
          <w:szCs w:val="24"/>
        </w:rPr>
        <w:t xml:space="preserve"> </w:t>
      </w:r>
      <w:r w:rsidRPr="009A07CD">
        <w:rPr>
          <w:rFonts w:ascii="Times New Roman" w:hAnsi="Times New Roman"/>
          <w:snapToGrid w:val="0"/>
          <w:sz w:val="24"/>
          <w:szCs w:val="24"/>
          <w:lang w:val="sr-Latn-RS" w:eastAsia="de-DE"/>
        </w:rPr>
        <w:t xml:space="preserve">Диверзификација пољопривредних газдинстава и развој пословања. </w:t>
      </w:r>
    </w:p>
    <w:p w:rsidR="002C6E6A" w:rsidRPr="00665C5E" w:rsidRDefault="002C6E6A" w:rsidP="00DF7673">
      <w:pPr>
        <w:autoSpaceDE w:val="0"/>
        <w:autoSpaceDN w:val="0"/>
        <w:adjustRightInd w:val="0"/>
        <w:spacing w:after="0" w:line="240" w:lineRule="auto"/>
        <w:jc w:val="both"/>
        <w:rPr>
          <w:rFonts w:ascii="Times New Roman" w:eastAsia="Cambria,Bold" w:hAnsi="Times New Roman" w:cs="Times New Roman"/>
          <w:bCs/>
          <w:color w:val="FF0000"/>
          <w:sz w:val="24"/>
          <w:szCs w:val="24"/>
        </w:rPr>
      </w:pPr>
    </w:p>
    <w:p w:rsidR="00061F5A" w:rsidRPr="001A37FE" w:rsidRDefault="00061F5A"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1A37FE" w:rsidRPr="001A37FE" w:rsidRDefault="001A37FE"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1A37FE">
        <w:rPr>
          <w:rFonts w:ascii="Times New Roman" w:eastAsia="Cambria,Bold" w:hAnsi="Times New Roman" w:cs="Times New Roman"/>
          <w:b/>
          <w:bCs/>
          <w:sz w:val="24"/>
          <w:szCs w:val="24"/>
          <w:lang w:val="sr-Cyrl-RS"/>
        </w:rPr>
        <w:t>СЛУЖБЕНЕ САВЕТОДАВНЕ ПОСЕТЕ</w:t>
      </w:r>
    </w:p>
    <w:p w:rsidR="001A37FE" w:rsidRPr="001A37FE" w:rsidRDefault="001A37FE" w:rsidP="007264D3">
      <w:pPr>
        <w:pStyle w:val="ListParagraph"/>
        <w:autoSpaceDE w:val="0"/>
        <w:autoSpaceDN w:val="0"/>
        <w:adjustRightInd w:val="0"/>
        <w:spacing w:after="0" w:line="240" w:lineRule="auto"/>
        <w:jc w:val="both"/>
        <w:rPr>
          <w:rFonts w:ascii="Times New Roman" w:eastAsia="Cambria,Bold" w:hAnsi="Times New Roman" w:cs="Times New Roman"/>
          <w:b/>
          <w:bCs/>
          <w:sz w:val="24"/>
          <w:szCs w:val="24"/>
          <w:lang w:val="sr-Cyrl-RS"/>
        </w:rPr>
      </w:pPr>
    </w:p>
    <w:p w:rsidR="001A37FE" w:rsidRPr="00951B18" w:rsidRDefault="00C4515A" w:rsidP="007264D3">
      <w:pPr>
        <w:tabs>
          <w:tab w:val="left" w:pos="0"/>
        </w:tabs>
        <w:spacing w:after="0" w:line="240" w:lineRule="auto"/>
        <w:jc w:val="both"/>
        <w:rPr>
          <w:rFonts w:ascii="Times New Roman" w:hAnsi="Times New Roman"/>
          <w:color w:val="000000" w:themeColor="text1"/>
          <w:sz w:val="24"/>
          <w:szCs w:val="24"/>
          <w:lang w:val="sr-Cyrl-RS"/>
        </w:rPr>
      </w:pPr>
      <w:r>
        <w:rPr>
          <w:rFonts w:ascii="Times New Roman" w:eastAsia="Cambria,Bold" w:hAnsi="Times New Roman" w:cs="Times New Roman"/>
          <w:bCs/>
          <w:sz w:val="24"/>
          <w:szCs w:val="24"/>
          <w:lang w:val="sr-Cyrl-RS"/>
        </w:rPr>
        <w:tab/>
      </w:r>
      <w:r w:rsidRPr="00951B18">
        <w:rPr>
          <w:rFonts w:ascii="Times New Roman" w:eastAsia="Cambria,Bold" w:hAnsi="Times New Roman" w:cs="Times New Roman"/>
          <w:bCs/>
          <w:color w:val="000000" w:themeColor="text1"/>
          <w:sz w:val="24"/>
          <w:szCs w:val="24"/>
          <w:lang w:val="sr-Cyrl-RS"/>
        </w:rPr>
        <w:t>Од 1</w:t>
      </w:r>
      <w:r w:rsidR="001A37FE" w:rsidRPr="00951B18">
        <w:rPr>
          <w:rFonts w:ascii="Times New Roman" w:eastAsia="Cambria,Bold" w:hAnsi="Times New Roman" w:cs="Times New Roman"/>
          <w:bCs/>
          <w:color w:val="000000" w:themeColor="text1"/>
          <w:sz w:val="24"/>
          <w:szCs w:val="24"/>
          <w:lang w:val="sr-Cyrl-RS"/>
        </w:rPr>
        <w:t xml:space="preserve">. </w:t>
      </w:r>
      <w:r w:rsidR="003A0DA1" w:rsidRPr="00951B18">
        <w:rPr>
          <w:rFonts w:ascii="Times New Roman" w:eastAsia="Cambria,Bold" w:hAnsi="Times New Roman" w:cs="Times New Roman"/>
          <w:bCs/>
          <w:color w:val="000000" w:themeColor="text1"/>
          <w:sz w:val="24"/>
          <w:szCs w:val="24"/>
          <w:lang w:val="sr-Cyrl-RS"/>
        </w:rPr>
        <w:t>јануара до 31. децембра 2019</w:t>
      </w:r>
      <w:r w:rsidR="001A37FE" w:rsidRPr="00951B18">
        <w:rPr>
          <w:rFonts w:ascii="Times New Roman" w:eastAsia="Cambria,Bold" w:hAnsi="Times New Roman" w:cs="Times New Roman"/>
          <w:bCs/>
          <w:color w:val="000000" w:themeColor="text1"/>
          <w:sz w:val="24"/>
          <w:szCs w:val="24"/>
          <w:lang w:val="sr-Cyrl-RS"/>
        </w:rPr>
        <w:t xml:space="preserve">. године туристички инспектори су  </w:t>
      </w:r>
      <w:r w:rsidRPr="00951B18">
        <w:rPr>
          <w:rFonts w:ascii="Times New Roman" w:hAnsi="Times New Roman"/>
          <w:color w:val="000000" w:themeColor="text1"/>
          <w:sz w:val="24"/>
          <w:szCs w:val="24"/>
          <w:lang w:val="sr-Cyrl-RS"/>
        </w:rPr>
        <w:t xml:space="preserve">извршили </w:t>
      </w:r>
      <w:r w:rsidR="00460D1D" w:rsidRPr="00951B18">
        <w:rPr>
          <w:rFonts w:ascii="Times New Roman" w:eastAsia="Cambria,Bold" w:hAnsi="Times New Roman" w:cs="Times New Roman"/>
          <w:bCs/>
          <w:color w:val="000000" w:themeColor="text1"/>
          <w:sz w:val="24"/>
          <w:szCs w:val="24"/>
          <w:lang w:val="sr-Cyrl-RS"/>
        </w:rPr>
        <w:t>укупно</w:t>
      </w:r>
      <w:r w:rsidR="00460D1D" w:rsidRPr="00951B18">
        <w:rPr>
          <w:rFonts w:ascii="Times New Roman" w:hAnsi="Times New Roman"/>
          <w:color w:val="000000" w:themeColor="text1"/>
          <w:sz w:val="24"/>
          <w:szCs w:val="24"/>
          <w:lang w:val="sr-Cyrl-RS"/>
        </w:rPr>
        <w:t xml:space="preserve"> </w:t>
      </w:r>
      <w:r w:rsidR="003A0DA1" w:rsidRPr="00951B18">
        <w:rPr>
          <w:rFonts w:ascii="Times New Roman" w:hAnsi="Times New Roman"/>
          <w:color w:val="000000" w:themeColor="text1"/>
          <w:sz w:val="24"/>
          <w:szCs w:val="24"/>
          <w:lang w:val="sr-Cyrl-RS"/>
        </w:rPr>
        <w:t>754</w:t>
      </w:r>
      <w:r w:rsidR="001A37FE" w:rsidRPr="00951B18">
        <w:rPr>
          <w:rFonts w:ascii="Times New Roman" w:hAnsi="Times New Roman"/>
          <w:color w:val="000000" w:themeColor="text1"/>
          <w:sz w:val="24"/>
          <w:szCs w:val="24"/>
          <w:lang w:val="sr-Cyrl-RS"/>
        </w:rPr>
        <w:t xml:space="preserve"> с</w:t>
      </w:r>
      <w:r w:rsidR="003A0DA1" w:rsidRPr="00951B18">
        <w:rPr>
          <w:rFonts w:ascii="Times New Roman" w:hAnsi="Times New Roman"/>
          <w:color w:val="000000" w:themeColor="text1"/>
          <w:sz w:val="24"/>
          <w:szCs w:val="24"/>
          <w:lang w:val="sr-Cyrl-RS"/>
        </w:rPr>
        <w:t>лужбене саветодавне посете (30</w:t>
      </w:r>
      <w:r w:rsidRPr="00951B18">
        <w:rPr>
          <w:rFonts w:ascii="Times New Roman" w:hAnsi="Times New Roman"/>
          <w:color w:val="000000" w:themeColor="text1"/>
          <w:sz w:val="24"/>
          <w:szCs w:val="24"/>
          <w:lang w:val="sr-Cyrl-RS"/>
        </w:rPr>
        <w:t xml:space="preserve"> по захтеву</w:t>
      </w:r>
      <w:r w:rsidR="003A0DA1" w:rsidRPr="00951B18">
        <w:rPr>
          <w:rFonts w:ascii="Times New Roman" w:hAnsi="Times New Roman"/>
          <w:color w:val="000000" w:themeColor="text1"/>
          <w:sz w:val="24"/>
          <w:szCs w:val="24"/>
          <w:lang w:val="sr-Cyrl-RS"/>
        </w:rPr>
        <w:t xml:space="preserve"> странке и 724</w:t>
      </w:r>
      <w:r w:rsidR="001A37FE" w:rsidRPr="00951B18">
        <w:rPr>
          <w:rFonts w:ascii="Times New Roman" w:hAnsi="Times New Roman"/>
          <w:color w:val="000000" w:themeColor="text1"/>
          <w:sz w:val="24"/>
          <w:szCs w:val="24"/>
          <w:lang w:val="sr-Cyrl-RS"/>
        </w:rPr>
        <w:t xml:space="preserve"> по плану). </w:t>
      </w:r>
    </w:p>
    <w:p w:rsidR="005A1E73" w:rsidRPr="00951B18" w:rsidRDefault="005A1E73" w:rsidP="007264D3">
      <w:pPr>
        <w:tabs>
          <w:tab w:val="left" w:pos="0"/>
        </w:tabs>
        <w:spacing w:after="0" w:line="240" w:lineRule="auto"/>
        <w:jc w:val="both"/>
        <w:rPr>
          <w:rFonts w:ascii="Times New Roman" w:hAnsi="Times New Roman"/>
          <w:color w:val="000000" w:themeColor="text1"/>
          <w:sz w:val="24"/>
          <w:szCs w:val="24"/>
          <w:lang w:val="sr-Cyrl-RS"/>
        </w:rPr>
      </w:pPr>
    </w:p>
    <w:p w:rsidR="001A37FE" w:rsidRPr="00951B18" w:rsidRDefault="003A0DA1" w:rsidP="007264D3">
      <w:pPr>
        <w:tabs>
          <w:tab w:val="left" w:pos="0"/>
        </w:tabs>
        <w:spacing w:after="0" w:line="240" w:lineRule="auto"/>
        <w:jc w:val="both"/>
        <w:rPr>
          <w:rFonts w:ascii="Times New Roman" w:hAnsi="Times New Roman"/>
          <w:color w:val="000000" w:themeColor="text1"/>
          <w:sz w:val="24"/>
          <w:szCs w:val="24"/>
          <w:lang w:val="sr-Cyrl-RS"/>
        </w:rPr>
      </w:pPr>
      <w:r w:rsidRPr="00951B18">
        <w:rPr>
          <w:rFonts w:ascii="Times New Roman" w:hAnsi="Times New Roman"/>
          <w:color w:val="000000" w:themeColor="text1"/>
          <w:sz w:val="24"/>
          <w:szCs w:val="24"/>
          <w:lang w:val="sr-Cyrl-RS"/>
        </w:rPr>
        <w:tab/>
        <w:t>У 317</w:t>
      </w:r>
      <w:r w:rsidR="001A37FE" w:rsidRPr="00951B18">
        <w:rPr>
          <w:rFonts w:ascii="Times New Roman" w:hAnsi="Times New Roman"/>
          <w:color w:val="000000" w:themeColor="text1"/>
          <w:sz w:val="24"/>
          <w:szCs w:val="24"/>
          <w:lang w:val="sr-Cyrl-RS"/>
        </w:rPr>
        <w:t xml:space="preserve"> саветодавних службених посета доставили су субјекту допис са препору</w:t>
      </w:r>
      <w:r w:rsidR="00C4515A" w:rsidRPr="00951B18">
        <w:rPr>
          <w:rFonts w:ascii="Times New Roman" w:hAnsi="Times New Roman"/>
          <w:color w:val="000000" w:themeColor="text1"/>
          <w:sz w:val="24"/>
          <w:szCs w:val="24"/>
          <w:lang w:val="sr-Cyrl-RS"/>
        </w:rPr>
        <w:t>ком за отклањање незаконитости, које су све у датом року отклоњене.</w:t>
      </w:r>
    </w:p>
    <w:p w:rsidR="00840244" w:rsidRPr="00951B18" w:rsidRDefault="00840244" w:rsidP="007264D3">
      <w:pPr>
        <w:tabs>
          <w:tab w:val="left" w:pos="0"/>
        </w:tabs>
        <w:spacing w:after="0" w:line="240" w:lineRule="auto"/>
        <w:jc w:val="both"/>
        <w:rPr>
          <w:rFonts w:ascii="Times New Roman" w:hAnsi="Times New Roman"/>
          <w:color w:val="000000" w:themeColor="text1"/>
          <w:sz w:val="24"/>
          <w:szCs w:val="24"/>
          <w:lang w:val="sr-Cyrl-RS"/>
        </w:rPr>
      </w:pPr>
    </w:p>
    <w:p w:rsidR="00D42338" w:rsidRPr="00951B18" w:rsidRDefault="007D113B" w:rsidP="007264D3">
      <w:pPr>
        <w:tabs>
          <w:tab w:val="left" w:pos="0"/>
        </w:tabs>
        <w:spacing w:after="0" w:line="240" w:lineRule="auto"/>
        <w:jc w:val="both"/>
        <w:rPr>
          <w:rFonts w:ascii="Times New Roman" w:hAnsi="Times New Roman"/>
          <w:color w:val="000000" w:themeColor="text1"/>
          <w:sz w:val="24"/>
          <w:szCs w:val="24"/>
          <w:lang w:val="sr-Cyrl-RS"/>
        </w:rPr>
      </w:pPr>
      <w:r w:rsidRPr="00951B18">
        <w:rPr>
          <w:rFonts w:ascii="Times New Roman" w:hAnsi="Times New Roman"/>
          <w:color w:val="000000" w:themeColor="text1"/>
          <w:sz w:val="24"/>
          <w:szCs w:val="24"/>
          <w:lang w:val="sr-Cyrl-RS"/>
        </w:rPr>
        <w:tab/>
      </w:r>
      <w:r w:rsidR="003A0DA1" w:rsidRPr="00951B18">
        <w:rPr>
          <w:rFonts w:ascii="Times New Roman" w:hAnsi="Times New Roman"/>
          <w:color w:val="000000" w:themeColor="text1"/>
          <w:sz w:val="24"/>
          <w:szCs w:val="24"/>
          <w:lang w:val="sr-Cyrl-RS"/>
        </w:rPr>
        <w:t xml:space="preserve">У 2019. години донети су и ступили на снагу основни закони по којима поступа туристичка инспекција: Закон о туризму („Службени гласник РС“ број 17/19) и Закон о угоститељству („Службени гласник РС“ број 17/19). Из тог разлога је Сектор туристичке инспекције </w:t>
      </w:r>
      <w:r w:rsidR="00951B18" w:rsidRPr="00951B18">
        <w:rPr>
          <w:rFonts w:ascii="Times New Roman" w:hAnsi="Times New Roman"/>
          <w:color w:val="000000" w:themeColor="text1"/>
          <w:sz w:val="24"/>
          <w:szCs w:val="24"/>
          <w:lang w:val="sr-Cyrl-RS"/>
        </w:rPr>
        <w:t>у 2019. години планирао и извршио већи број савет</w:t>
      </w:r>
      <w:r w:rsidR="009A07CD">
        <w:rPr>
          <w:rFonts w:ascii="Times New Roman" w:hAnsi="Times New Roman"/>
          <w:color w:val="000000" w:themeColor="text1"/>
          <w:sz w:val="24"/>
          <w:szCs w:val="24"/>
          <w:lang w:val="sr-Cyrl-RS"/>
        </w:rPr>
        <w:t>одавних посета у односу на прет</w:t>
      </w:r>
      <w:r w:rsidR="00951B18" w:rsidRPr="00951B18">
        <w:rPr>
          <w:rFonts w:ascii="Times New Roman" w:hAnsi="Times New Roman"/>
          <w:color w:val="000000" w:themeColor="text1"/>
          <w:sz w:val="24"/>
          <w:szCs w:val="24"/>
          <w:lang w:val="sr-Cyrl-RS"/>
        </w:rPr>
        <w:t xml:space="preserve">ходну годину, а у вези </w:t>
      </w:r>
      <w:r w:rsidR="009A07CD">
        <w:rPr>
          <w:rFonts w:ascii="Times New Roman" w:hAnsi="Times New Roman"/>
          <w:color w:val="000000" w:themeColor="text1"/>
          <w:sz w:val="24"/>
          <w:szCs w:val="24"/>
          <w:lang w:val="sr-Cyrl-RS"/>
        </w:rPr>
        <w:t>са применом</w:t>
      </w:r>
      <w:r w:rsidR="00951B18" w:rsidRPr="00951B18">
        <w:rPr>
          <w:rFonts w:ascii="Times New Roman" w:hAnsi="Times New Roman"/>
          <w:color w:val="000000" w:themeColor="text1"/>
          <w:sz w:val="24"/>
          <w:szCs w:val="24"/>
          <w:lang w:val="sr-Cyrl-RS"/>
        </w:rPr>
        <w:t xml:space="preserve"> нових прописа.</w:t>
      </w:r>
    </w:p>
    <w:p w:rsidR="00061F5A" w:rsidRDefault="00061F5A"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
          <w:bCs/>
          <w:color w:val="000000" w:themeColor="text1"/>
          <w:sz w:val="24"/>
          <w:szCs w:val="24"/>
          <w:lang w:val="sr-Cyrl-RS"/>
        </w:rPr>
      </w:pPr>
    </w:p>
    <w:p w:rsidR="002C4996" w:rsidRPr="0099391E" w:rsidRDefault="002C4996"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
          <w:bCs/>
          <w:color w:val="000000" w:themeColor="text1"/>
          <w:sz w:val="24"/>
          <w:szCs w:val="24"/>
          <w:lang w:val="sr-Cyrl-RS"/>
        </w:rPr>
      </w:pPr>
    </w:p>
    <w:p w:rsidR="001A37FE" w:rsidRPr="0099391E" w:rsidRDefault="001A37FE"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color w:val="000000" w:themeColor="text1"/>
          <w:sz w:val="24"/>
          <w:szCs w:val="24"/>
        </w:rPr>
      </w:pPr>
      <w:r w:rsidRPr="0099391E">
        <w:rPr>
          <w:rFonts w:ascii="Times New Roman" w:eastAsia="Cambria,Bold" w:hAnsi="Times New Roman" w:cs="Times New Roman"/>
          <w:b/>
          <w:bCs/>
          <w:color w:val="000000" w:themeColor="text1"/>
          <w:sz w:val="24"/>
          <w:szCs w:val="24"/>
        </w:rPr>
        <w:t>НИВО УСКЛАЂЕНОСТИ ПОСЛОВАЊА НАДЗИРАНИХ СУБЈЕКАТА</w:t>
      </w:r>
    </w:p>
    <w:p w:rsidR="001A37FE" w:rsidRPr="0099391E" w:rsidRDefault="001A37FE" w:rsidP="007264D3">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p>
    <w:p w:rsidR="001A37FE" w:rsidRPr="00C44063" w:rsidRDefault="00975D5D"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sidRPr="00C44063">
        <w:rPr>
          <w:rFonts w:ascii="Times New Roman" w:eastAsia="Cambria,Bold" w:hAnsi="Times New Roman" w:cs="Times New Roman"/>
          <w:bCs/>
          <w:sz w:val="24"/>
          <w:szCs w:val="24"/>
          <w:lang w:val="sr-Cyrl-RS"/>
        </w:rPr>
        <w:t>У периоду од</w:t>
      </w:r>
      <w:r w:rsidR="002C6E6A" w:rsidRPr="00C44063">
        <w:rPr>
          <w:rFonts w:ascii="Times New Roman" w:eastAsia="Cambria,Bold" w:hAnsi="Times New Roman" w:cs="Times New Roman"/>
          <w:bCs/>
          <w:sz w:val="24"/>
          <w:szCs w:val="24"/>
          <w:lang w:val="sr-Cyrl-RS"/>
        </w:rPr>
        <w:t xml:space="preserve"> 1. јануара до 31. децембра 2019</w:t>
      </w:r>
      <w:r w:rsidRPr="00C44063">
        <w:rPr>
          <w:rFonts w:ascii="Times New Roman" w:eastAsia="Cambria,Bold" w:hAnsi="Times New Roman" w:cs="Times New Roman"/>
          <w:bCs/>
          <w:sz w:val="24"/>
          <w:szCs w:val="24"/>
          <w:lang w:val="sr-Cyrl-RS"/>
        </w:rPr>
        <w:t>. године</w:t>
      </w:r>
      <w:r w:rsidR="00FC187B" w:rsidRPr="00C44063">
        <w:rPr>
          <w:rFonts w:ascii="Times New Roman" w:eastAsia="Cambria,Bold" w:hAnsi="Times New Roman" w:cs="Times New Roman"/>
          <w:bCs/>
          <w:sz w:val="24"/>
          <w:szCs w:val="24"/>
          <w:lang w:val="sr-Cyrl-RS"/>
        </w:rPr>
        <w:t xml:space="preserve"> туристички инспектори су у 702</w:t>
      </w:r>
      <w:r w:rsidR="001A37FE" w:rsidRPr="00C44063">
        <w:rPr>
          <w:rFonts w:ascii="Times New Roman" w:eastAsia="Cambria,Bold" w:hAnsi="Times New Roman" w:cs="Times New Roman"/>
          <w:bCs/>
          <w:sz w:val="24"/>
          <w:szCs w:val="24"/>
          <w:lang w:val="sr-Cyrl-RS"/>
        </w:rPr>
        <w:t xml:space="preserve"> надзора </w:t>
      </w:r>
      <w:r w:rsidR="0099391E" w:rsidRPr="00C44063">
        <w:rPr>
          <w:rFonts w:ascii="Times New Roman" w:eastAsia="Cambria,Bold" w:hAnsi="Times New Roman" w:cs="Times New Roman"/>
          <w:bCs/>
          <w:sz w:val="24"/>
          <w:szCs w:val="24"/>
          <w:lang w:val="sr-Cyrl-RS"/>
        </w:rPr>
        <w:t>приме</w:t>
      </w:r>
      <w:r w:rsidRPr="00C44063">
        <w:rPr>
          <w:rFonts w:ascii="Times New Roman" w:eastAsia="Cambria,Bold" w:hAnsi="Times New Roman" w:cs="Times New Roman"/>
          <w:bCs/>
          <w:sz w:val="24"/>
          <w:szCs w:val="24"/>
          <w:lang w:val="sr-Cyrl-RS"/>
        </w:rPr>
        <w:t>нили</w:t>
      </w:r>
      <w:r w:rsidR="001A37FE" w:rsidRPr="00C44063">
        <w:rPr>
          <w:rFonts w:ascii="Times New Roman" w:eastAsia="Cambria,Bold" w:hAnsi="Times New Roman" w:cs="Times New Roman"/>
          <w:bCs/>
          <w:sz w:val="24"/>
          <w:szCs w:val="24"/>
          <w:lang w:val="sr-Cyrl-RS"/>
        </w:rPr>
        <w:t xml:space="preserve"> контролне листе,  </w:t>
      </w:r>
      <w:r w:rsidRPr="00C44063">
        <w:rPr>
          <w:rFonts w:ascii="Times New Roman" w:eastAsia="Cambria,Bold" w:hAnsi="Times New Roman" w:cs="Times New Roman"/>
          <w:bCs/>
          <w:sz w:val="24"/>
          <w:szCs w:val="24"/>
          <w:lang w:val="sr-Cyrl-RS"/>
        </w:rPr>
        <w:t>којом пр</w:t>
      </w:r>
      <w:r w:rsidR="00BB3CF5" w:rsidRPr="00C44063">
        <w:rPr>
          <w:rFonts w:ascii="Times New Roman" w:eastAsia="Cambria,Bold" w:hAnsi="Times New Roman" w:cs="Times New Roman"/>
          <w:bCs/>
          <w:sz w:val="24"/>
          <w:szCs w:val="24"/>
          <w:lang w:val="sr-Cyrl-RS"/>
        </w:rPr>
        <w:t>и</w:t>
      </w:r>
      <w:r w:rsidR="00FC187B" w:rsidRPr="00C44063">
        <w:rPr>
          <w:rFonts w:ascii="Times New Roman" w:eastAsia="Cambria,Bold" w:hAnsi="Times New Roman" w:cs="Times New Roman"/>
          <w:bCs/>
          <w:sz w:val="24"/>
          <w:szCs w:val="24"/>
          <w:lang w:val="sr-Cyrl-RS"/>
        </w:rPr>
        <w:t>ликом је утврђено да је  код 20</w:t>
      </w:r>
      <w:r w:rsidR="00BB3CF5" w:rsidRPr="00C44063">
        <w:rPr>
          <w:rFonts w:ascii="Times New Roman" w:eastAsia="Cambria,Bold" w:hAnsi="Times New Roman" w:cs="Times New Roman"/>
          <w:bCs/>
          <w:sz w:val="24"/>
          <w:szCs w:val="24"/>
          <w:lang w:val="sr-Cyrl-RS"/>
        </w:rPr>
        <w:t xml:space="preserve"> надзираних</w:t>
      </w:r>
      <w:r w:rsidR="001A37FE" w:rsidRPr="00C44063">
        <w:rPr>
          <w:rFonts w:ascii="Times New Roman" w:eastAsia="Cambria,Bold" w:hAnsi="Times New Roman" w:cs="Times New Roman"/>
          <w:bCs/>
          <w:sz w:val="24"/>
          <w:szCs w:val="24"/>
          <w:lang w:val="sr-Cyrl-RS"/>
        </w:rPr>
        <w:t xml:space="preserve"> субјек</w:t>
      </w:r>
      <w:r w:rsidR="00BB3CF5" w:rsidRPr="00C44063">
        <w:rPr>
          <w:rFonts w:ascii="Times New Roman" w:eastAsia="Cambria,Bold" w:hAnsi="Times New Roman" w:cs="Times New Roman"/>
          <w:bCs/>
          <w:sz w:val="24"/>
          <w:szCs w:val="24"/>
          <w:lang w:val="sr-Cyrl-RS"/>
        </w:rPr>
        <w:t>а</w:t>
      </w:r>
      <w:r w:rsidR="001A37FE" w:rsidRPr="00C44063">
        <w:rPr>
          <w:rFonts w:ascii="Times New Roman" w:eastAsia="Cambria,Bold" w:hAnsi="Times New Roman" w:cs="Times New Roman"/>
          <w:bCs/>
          <w:sz w:val="24"/>
          <w:szCs w:val="24"/>
          <w:lang w:val="sr-Cyrl-RS"/>
        </w:rPr>
        <w:t>та процењен крит</w:t>
      </w:r>
      <w:r w:rsidR="006C45E3" w:rsidRPr="00C44063">
        <w:rPr>
          <w:rFonts w:ascii="Times New Roman" w:eastAsia="Cambria,Bold" w:hAnsi="Times New Roman" w:cs="Times New Roman"/>
          <w:bCs/>
          <w:sz w:val="24"/>
          <w:szCs w:val="24"/>
          <w:lang w:val="sr-Cyrl-RS"/>
        </w:rPr>
        <w:t xml:space="preserve">ичан  ризик  </w:t>
      </w:r>
      <w:r w:rsidR="00C44063" w:rsidRPr="00C44063">
        <w:rPr>
          <w:rFonts w:ascii="Times New Roman" w:eastAsia="Cambria,Bold" w:hAnsi="Times New Roman" w:cs="Times New Roman"/>
          <w:bCs/>
          <w:sz w:val="24"/>
          <w:szCs w:val="24"/>
          <w:lang w:val="sr-Cyrl-RS"/>
        </w:rPr>
        <w:t>(2,8</w:t>
      </w:r>
      <w:r w:rsidR="000105AD" w:rsidRPr="00C44063">
        <w:rPr>
          <w:rFonts w:ascii="Times New Roman" w:eastAsia="Cambria,Bold" w:hAnsi="Times New Roman" w:cs="Times New Roman"/>
          <w:bCs/>
          <w:sz w:val="24"/>
          <w:szCs w:val="24"/>
          <w:lang w:val="sr-Cyrl-RS"/>
        </w:rPr>
        <w:t xml:space="preserve"> </w:t>
      </w:r>
      <w:r w:rsidR="00FC187B" w:rsidRPr="00C44063">
        <w:rPr>
          <w:rFonts w:ascii="Times New Roman" w:eastAsia="Cambria,Bold" w:hAnsi="Times New Roman" w:cs="Times New Roman"/>
          <w:bCs/>
          <w:sz w:val="24"/>
          <w:szCs w:val="24"/>
          <w:lang w:val="sr-Cyrl-RS"/>
        </w:rPr>
        <w:t>%), код 21</w:t>
      </w:r>
      <w:r w:rsidR="00C44063" w:rsidRPr="00C44063">
        <w:rPr>
          <w:rFonts w:ascii="Times New Roman" w:eastAsia="Cambria,Bold" w:hAnsi="Times New Roman" w:cs="Times New Roman"/>
          <w:bCs/>
          <w:sz w:val="24"/>
          <w:szCs w:val="24"/>
          <w:lang w:val="sr-Cyrl-RS"/>
        </w:rPr>
        <w:t xml:space="preserve"> висок ризик (2,9</w:t>
      </w:r>
      <w:r w:rsidR="006C45E3" w:rsidRPr="00C44063">
        <w:rPr>
          <w:rFonts w:ascii="Times New Roman" w:eastAsia="Cambria,Bold" w:hAnsi="Times New Roman" w:cs="Times New Roman"/>
          <w:bCs/>
          <w:sz w:val="24"/>
          <w:szCs w:val="24"/>
          <w:lang w:val="sr-Cyrl-RS"/>
        </w:rPr>
        <w:t>%)</w:t>
      </w:r>
      <w:r w:rsidR="006C45E3" w:rsidRPr="00C44063">
        <w:rPr>
          <w:rFonts w:ascii="Times New Roman" w:eastAsia="Cambria,Bold" w:hAnsi="Times New Roman" w:cs="Times New Roman"/>
          <w:bCs/>
          <w:sz w:val="24"/>
          <w:szCs w:val="24"/>
          <w:lang w:val="sr-Latn-RS"/>
        </w:rPr>
        <w:t xml:space="preserve">, </w:t>
      </w:r>
      <w:r w:rsidR="006C45E3" w:rsidRPr="00C44063">
        <w:rPr>
          <w:rFonts w:ascii="Times New Roman" w:eastAsia="Cambria,Bold" w:hAnsi="Times New Roman" w:cs="Times New Roman"/>
          <w:bCs/>
          <w:sz w:val="24"/>
          <w:szCs w:val="24"/>
          <w:lang w:val="sr-Cyrl-RS"/>
        </w:rPr>
        <w:t xml:space="preserve"> </w:t>
      </w:r>
      <w:r w:rsidR="001A37FE" w:rsidRPr="00C44063">
        <w:rPr>
          <w:rFonts w:ascii="Times New Roman" w:eastAsia="Cambria,Bold" w:hAnsi="Times New Roman" w:cs="Times New Roman"/>
          <w:bCs/>
          <w:sz w:val="24"/>
          <w:szCs w:val="24"/>
          <w:lang w:val="sr-Cyrl-RS"/>
        </w:rPr>
        <w:t xml:space="preserve">код </w:t>
      </w:r>
      <w:r w:rsidR="00FC187B" w:rsidRPr="00C44063">
        <w:rPr>
          <w:rFonts w:ascii="Times New Roman" w:eastAsia="Cambria,Bold" w:hAnsi="Times New Roman" w:cs="Times New Roman"/>
          <w:bCs/>
          <w:sz w:val="24"/>
          <w:szCs w:val="24"/>
          <w:lang w:val="sr-Cyrl-RS"/>
        </w:rPr>
        <w:t>13</w:t>
      </w:r>
      <w:r w:rsidR="00C44063" w:rsidRPr="00C44063">
        <w:rPr>
          <w:rFonts w:ascii="Times New Roman" w:eastAsia="Cambria,Bold" w:hAnsi="Times New Roman" w:cs="Times New Roman"/>
          <w:bCs/>
          <w:sz w:val="24"/>
          <w:szCs w:val="24"/>
          <w:lang w:val="sr-Cyrl-RS"/>
        </w:rPr>
        <w:t xml:space="preserve"> средњи (1</w:t>
      </w:r>
      <w:r w:rsidR="00BB3CF5" w:rsidRPr="00C44063">
        <w:rPr>
          <w:rFonts w:ascii="Times New Roman" w:eastAsia="Cambria,Bold" w:hAnsi="Times New Roman" w:cs="Times New Roman"/>
          <w:bCs/>
          <w:sz w:val="24"/>
          <w:szCs w:val="24"/>
          <w:lang w:val="sr-Cyrl-RS"/>
        </w:rPr>
        <w:t>,</w:t>
      </w:r>
      <w:r w:rsidR="00C44063" w:rsidRPr="00C44063">
        <w:rPr>
          <w:rFonts w:ascii="Times New Roman" w:eastAsia="Cambria,Bold" w:hAnsi="Times New Roman" w:cs="Times New Roman"/>
          <w:bCs/>
          <w:sz w:val="24"/>
          <w:szCs w:val="24"/>
          <w:lang w:val="sr-Cyrl-RS"/>
        </w:rPr>
        <w:t>8</w:t>
      </w:r>
      <w:r w:rsidR="001A37FE" w:rsidRPr="00C44063">
        <w:rPr>
          <w:rFonts w:ascii="Times New Roman" w:eastAsia="Cambria,Bold" w:hAnsi="Times New Roman" w:cs="Times New Roman"/>
          <w:bCs/>
          <w:sz w:val="24"/>
          <w:szCs w:val="24"/>
          <w:lang w:val="sr-Cyrl-RS"/>
        </w:rPr>
        <w:t xml:space="preserve">%) , код </w:t>
      </w:r>
      <w:r w:rsidR="00FC187B" w:rsidRPr="00C44063">
        <w:rPr>
          <w:rFonts w:ascii="Times New Roman" w:eastAsia="Cambria,Bold" w:hAnsi="Times New Roman" w:cs="Times New Roman"/>
          <w:bCs/>
          <w:sz w:val="24"/>
          <w:szCs w:val="24"/>
          <w:lang w:val="sr-Cyrl-RS"/>
        </w:rPr>
        <w:t>31</w:t>
      </w:r>
      <w:r w:rsidR="00C44063" w:rsidRPr="00C44063">
        <w:rPr>
          <w:rFonts w:ascii="Times New Roman" w:eastAsia="Cambria,Bold" w:hAnsi="Times New Roman" w:cs="Times New Roman"/>
          <w:bCs/>
          <w:sz w:val="24"/>
          <w:szCs w:val="24"/>
          <w:lang w:val="sr-Cyrl-RS"/>
        </w:rPr>
        <w:t xml:space="preserve"> низак (4,4</w:t>
      </w:r>
      <w:r w:rsidR="00FC187B" w:rsidRPr="00C44063">
        <w:rPr>
          <w:rFonts w:ascii="Times New Roman" w:eastAsia="Cambria,Bold" w:hAnsi="Times New Roman" w:cs="Times New Roman"/>
          <w:bCs/>
          <w:sz w:val="24"/>
          <w:szCs w:val="24"/>
          <w:lang w:val="sr-Cyrl-RS"/>
        </w:rPr>
        <w:t>%) и код  617</w:t>
      </w:r>
      <w:r w:rsidR="001A37FE" w:rsidRPr="00C44063">
        <w:rPr>
          <w:rFonts w:ascii="Times New Roman" w:eastAsia="Cambria,Bold" w:hAnsi="Times New Roman" w:cs="Times New Roman"/>
          <w:bCs/>
          <w:sz w:val="24"/>
          <w:szCs w:val="24"/>
          <w:lang w:val="sr-Cyrl-RS"/>
        </w:rPr>
        <w:t xml:space="preserve"> незнат</w:t>
      </w:r>
      <w:r w:rsidR="00C44063" w:rsidRPr="00C44063">
        <w:rPr>
          <w:rFonts w:ascii="Times New Roman" w:eastAsia="Cambria,Bold" w:hAnsi="Times New Roman" w:cs="Times New Roman"/>
          <w:bCs/>
          <w:sz w:val="24"/>
          <w:szCs w:val="24"/>
          <w:lang w:val="sr-Cyrl-RS"/>
        </w:rPr>
        <w:t>ан ризик (87,8</w:t>
      </w:r>
      <w:r w:rsidR="00FC187B" w:rsidRPr="00C44063">
        <w:rPr>
          <w:rFonts w:ascii="Times New Roman" w:eastAsia="Cambria,Bold" w:hAnsi="Times New Roman" w:cs="Times New Roman"/>
          <w:bCs/>
          <w:sz w:val="24"/>
          <w:szCs w:val="24"/>
          <w:lang w:val="sr-Cyrl-RS"/>
        </w:rPr>
        <w:t>%).</w:t>
      </w:r>
    </w:p>
    <w:p w:rsidR="00FC187B" w:rsidRPr="00C44063" w:rsidRDefault="00FC187B"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p>
    <w:p w:rsidR="00363E73" w:rsidRDefault="00FC187B"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sidRPr="00C44063">
        <w:rPr>
          <w:rFonts w:ascii="Times New Roman" w:eastAsia="Cambria,Bold" w:hAnsi="Times New Roman" w:cs="Times New Roman"/>
          <w:bCs/>
          <w:sz w:val="24"/>
          <w:szCs w:val="24"/>
          <w:lang w:val="sr-Cyrl-RS"/>
        </w:rPr>
        <w:t xml:space="preserve">Напомиње се да је </w:t>
      </w:r>
      <w:r w:rsidR="00C44063" w:rsidRPr="00C44063">
        <w:rPr>
          <w:rFonts w:ascii="Times New Roman" w:eastAsia="Cambria,Bold" w:hAnsi="Times New Roman" w:cs="Times New Roman"/>
          <w:bCs/>
          <w:sz w:val="24"/>
          <w:szCs w:val="24"/>
          <w:lang w:val="sr-Cyrl-RS"/>
        </w:rPr>
        <w:t xml:space="preserve">у 2019. години извршен мали број надзора (у 702 надзора од 5.082 редовна надзора – 13,82%) </w:t>
      </w:r>
      <w:r w:rsidRPr="00C44063">
        <w:rPr>
          <w:rFonts w:ascii="Times New Roman" w:eastAsia="Cambria,Bold" w:hAnsi="Times New Roman" w:cs="Times New Roman"/>
          <w:bCs/>
          <w:sz w:val="24"/>
          <w:szCs w:val="24"/>
          <w:lang w:val="sr-Cyrl-RS"/>
        </w:rPr>
        <w:t>у којима су примењене контролне листе</w:t>
      </w:r>
      <w:r w:rsidR="00C44063" w:rsidRPr="00C44063">
        <w:rPr>
          <w:rFonts w:ascii="Times New Roman" w:eastAsia="Cambria,Bold" w:hAnsi="Times New Roman" w:cs="Times New Roman"/>
          <w:bCs/>
          <w:sz w:val="24"/>
          <w:szCs w:val="24"/>
          <w:lang w:val="sr-Cyrl-RS"/>
        </w:rPr>
        <w:t xml:space="preserve">. </w:t>
      </w:r>
      <w:r w:rsidRPr="00C44063">
        <w:rPr>
          <w:rFonts w:ascii="Times New Roman" w:eastAsia="Cambria,Bold" w:hAnsi="Times New Roman" w:cs="Times New Roman"/>
          <w:bCs/>
          <w:sz w:val="24"/>
          <w:szCs w:val="24"/>
          <w:lang w:val="sr-Cyrl-RS"/>
        </w:rPr>
        <w:t xml:space="preserve"> </w:t>
      </w:r>
      <w:r w:rsidR="00C44063" w:rsidRPr="00C44063">
        <w:rPr>
          <w:rFonts w:ascii="Times New Roman" w:eastAsia="Cambria,Bold" w:hAnsi="Times New Roman" w:cs="Times New Roman"/>
          <w:bCs/>
          <w:sz w:val="24"/>
          <w:szCs w:val="24"/>
          <w:lang w:val="sr-Cyrl-RS"/>
        </w:rPr>
        <w:t>У току 2019. године промењене су све контролне листе по којима поступа туристичка инспекција. Разлози за  мењање  свих контролних листа је промена</w:t>
      </w:r>
      <w:r w:rsidRPr="00C44063">
        <w:rPr>
          <w:rFonts w:ascii="Times New Roman" w:eastAsia="Cambria,Bold" w:hAnsi="Times New Roman" w:cs="Times New Roman"/>
          <w:bCs/>
          <w:sz w:val="24"/>
          <w:szCs w:val="24"/>
          <w:lang w:val="sr-Cyrl-RS"/>
        </w:rPr>
        <w:t xml:space="preserve"> односно доношења нових </w:t>
      </w:r>
      <w:r w:rsidRPr="00C44063">
        <w:rPr>
          <w:rFonts w:ascii="Times New Roman" w:eastAsia="Cambria,Bold" w:hAnsi="Times New Roman" w:cs="Times New Roman"/>
          <w:bCs/>
          <w:sz w:val="24"/>
          <w:szCs w:val="24"/>
          <w:lang w:val="sr-Cyrl-RS"/>
        </w:rPr>
        <w:lastRenderedPageBreak/>
        <w:t xml:space="preserve">основних прописа по којима поступа туристичка инспекција – Закона о туризму и Закона о угоститељству, </w:t>
      </w:r>
      <w:r w:rsidR="00C44063" w:rsidRPr="00C44063">
        <w:rPr>
          <w:rFonts w:ascii="Times New Roman" w:eastAsia="Cambria,Bold" w:hAnsi="Times New Roman" w:cs="Times New Roman"/>
          <w:bCs/>
          <w:sz w:val="24"/>
          <w:szCs w:val="24"/>
          <w:lang w:val="sr-Cyrl-RS"/>
        </w:rPr>
        <w:t>као и потреба</w:t>
      </w:r>
      <w:r w:rsidRPr="00C44063">
        <w:rPr>
          <w:rFonts w:ascii="Times New Roman" w:eastAsia="Cambria,Bold" w:hAnsi="Times New Roman" w:cs="Times New Roman"/>
          <w:bCs/>
          <w:sz w:val="24"/>
          <w:szCs w:val="24"/>
          <w:lang w:val="sr-Cyrl-RS"/>
        </w:rPr>
        <w:t xml:space="preserve"> прилагођа</w:t>
      </w:r>
      <w:r w:rsidR="009A07CD">
        <w:rPr>
          <w:rFonts w:ascii="Times New Roman" w:eastAsia="Cambria,Bold" w:hAnsi="Times New Roman" w:cs="Times New Roman"/>
          <w:bCs/>
          <w:sz w:val="24"/>
          <w:szCs w:val="24"/>
          <w:lang w:val="sr-Cyrl-RS"/>
        </w:rPr>
        <w:t>вања контролних листи програму е</w:t>
      </w:r>
      <w:r w:rsidRPr="00C44063">
        <w:rPr>
          <w:rFonts w:ascii="Times New Roman" w:eastAsia="Cambria,Bold" w:hAnsi="Times New Roman" w:cs="Times New Roman"/>
          <w:bCs/>
          <w:sz w:val="24"/>
          <w:szCs w:val="24"/>
          <w:lang w:val="sr-Cyrl-RS"/>
        </w:rPr>
        <w:t>-инспектор</w:t>
      </w:r>
      <w:r w:rsidR="00C44063" w:rsidRPr="00C44063">
        <w:rPr>
          <w:rFonts w:ascii="Times New Roman" w:eastAsia="Cambria,Bold" w:hAnsi="Times New Roman" w:cs="Times New Roman"/>
          <w:bCs/>
          <w:sz w:val="24"/>
          <w:szCs w:val="24"/>
          <w:lang w:val="sr-Cyrl-RS"/>
        </w:rPr>
        <w:t>.</w:t>
      </w:r>
    </w:p>
    <w:p w:rsidR="00DF7673" w:rsidRPr="00DF7673" w:rsidRDefault="00DF7673"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Latn-RS"/>
        </w:rPr>
      </w:pPr>
    </w:p>
    <w:p w:rsidR="00C44063" w:rsidRPr="0099391E" w:rsidRDefault="00C44063"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
          <w:bCs/>
          <w:color w:val="000000" w:themeColor="text1"/>
          <w:sz w:val="24"/>
          <w:szCs w:val="24"/>
          <w:lang w:val="sr-Cyrl-RS"/>
        </w:rPr>
      </w:pPr>
    </w:p>
    <w:p w:rsidR="000105AD" w:rsidRPr="00951B18" w:rsidRDefault="007E7D62"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color w:val="000000" w:themeColor="text1"/>
          <w:sz w:val="24"/>
          <w:szCs w:val="24"/>
        </w:rPr>
      </w:pPr>
      <w:r w:rsidRPr="00951B18">
        <w:rPr>
          <w:rFonts w:ascii="Times New Roman" w:eastAsia="Cambria,Bold" w:hAnsi="Times New Roman" w:cs="Times New Roman"/>
          <w:b/>
          <w:bCs/>
          <w:color w:val="000000" w:themeColor="text1"/>
          <w:sz w:val="24"/>
          <w:szCs w:val="24"/>
        </w:rPr>
        <w:t xml:space="preserve">БРОЈ ОТКРИВЕНИХ И ОТКЛОЊЕНИХ НЕПРАВИЛНОСТИ </w:t>
      </w:r>
    </w:p>
    <w:p w:rsidR="007E7D62" w:rsidRPr="00951B18" w:rsidRDefault="007E7D62" w:rsidP="007264D3">
      <w:pPr>
        <w:pStyle w:val="ListParagraph"/>
        <w:autoSpaceDE w:val="0"/>
        <w:autoSpaceDN w:val="0"/>
        <w:adjustRightInd w:val="0"/>
        <w:spacing w:after="0" w:line="240" w:lineRule="auto"/>
        <w:jc w:val="both"/>
        <w:rPr>
          <w:rFonts w:ascii="Times New Roman" w:eastAsia="Cambria,Bold" w:hAnsi="Times New Roman" w:cs="Times New Roman"/>
          <w:b/>
          <w:bCs/>
          <w:color w:val="000000" w:themeColor="text1"/>
          <w:sz w:val="24"/>
          <w:szCs w:val="24"/>
          <w:lang w:val="sr-Cyrl-RS"/>
        </w:rPr>
      </w:pPr>
      <w:r w:rsidRPr="00951B18">
        <w:rPr>
          <w:rFonts w:ascii="Times New Roman" w:eastAsia="Cambria,Bold" w:hAnsi="Times New Roman" w:cs="Times New Roman"/>
          <w:b/>
          <w:bCs/>
          <w:color w:val="000000" w:themeColor="text1"/>
          <w:sz w:val="24"/>
          <w:szCs w:val="24"/>
        </w:rPr>
        <w:t>У</w:t>
      </w:r>
      <w:r w:rsidR="00951B18" w:rsidRPr="00951B18">
        <w:rPr>
          <w:rFonts w:ascii="Times New Roman" w:eastAsia="Cambria,Bold" w:hAnsi="Times New Roman" w:cs="Times New Roman"/>
          <w:b/>
          <w:bCs/>
          <w:color w:val="000000" w:themeColor="text1"/>
          <w:sz w:val="24"/>
          <w:szCs w:val="24"/>
        </w:rPr>
        <w:t xml:space="preserve"> 2019</w:t>
      </w:r>
      <w:r w:rsidRPr="00951B18">
        <w:rPr>
          <w:rFonts w:ascii="Times New Roman" w:eastAsia="Cambria,Bold" w:hAnsi="Times New Roman" w:cs="Times New Roman"/>
          <w:b/>
          <w:bCs/>
          <w:color w:val="000000" w:themeColor="text1"/>
          <w:sz w:val="24"/>
          <w:szCs w:val="24"/>
        </w:rPr>
        <w:t>.</w:t>
      </w:r>
      <w:r w:rsidR="0099391E" w:rsidRPr="00951B18">
        <w:rPr>
          <w:rFonts w:ascii="Times New Roman" w:eastAsia="Cambria,Bold" w:hAnsi="Times New Roman" w:cs="Times New Roman"/>
          <w:b/>
          <w:bCs/>
          <w:color w:val="000000" w:themeColor="text1"/>
          <w:sz w:val="24"/>
          <w:szCs w:val="24"/>
          <w:lang w:val="sr-Cyrl-RS"/>
        </w:rPr>
        <w:t xml:space="preserve"> ГОДИНИ</w:t>
      </w:r>
    </w:p>
    <w:p w:rsidR="00061F5A" w:rsidRPr="003A0DA1" w:rsidRDefault="00061F5A" w:rsidP="007264D3">
      <w:pPr>
        <w:pStyle w:val="ListParagraph"/>
        <w:autoSpaceDE w:val="0"/>
        <w:autoSpaceDN w:val="0"/>
        <w:adjustRightInd w:val="0"/>
        <w:spacing w:after="0" w:line="240" w:lineRule="auto"/>
        <w:jc w:val="both"/>
        <w:rPr>
          <w:rFonts w:ascii="Times New Roman" w:eastAsia="Cambria,Bold" w:hAnsi="Times New Roman" w:cs="Times New Roman"/>
          <w:b/>
          <w:bCs/>
          <w:i/>
          <w:color w:val="FF0000"/>
          <w:sz w:val="24"/>
          <w:szCs w:val="24"/>
          <w:lang w:val="sr-Cyrl-RS"/>
        </w:rPr>
      </w:pPr>
    </w:p>
    <w:p w:rsidR="00ED540D" w:rsidRPr="00951B18" w:rsidRDefault="00ED540D" w:rsidP="007264D3">
      <w:pPr>
        <w:spacing w:after="0" w:line="240" w:lineRule="auto"/>
        <w:ind w:firstLine="705"/>
        <w:jc w:val="both"/>
        <w:rPr>
          <w:rFonts w:ascii="Times New Roman" w:hAnsi="Times New Roman"/>
          <w:b/>
          <w:color w:val="000000" w:themeColor="text1"/>
          <w:sz w:val="24"/>
          <w:szCs w:val="24"/>
          <w:u w:val="single"/>
          <w:lang w:val="ru-RU"/>
        </w:rPr>
      </w:pPr>
      <w:r w:rsidRPr="00951B18">
        <w:rPr>
          <w:rFonts w:ascii="Times New Roman" w:hAnsi="Times New Roman"/>
          <w:b/>
          <w:color w:val="000000" w:themeColor="text1"/>
          <w:sz w:val="24"/>
          <w:szCs w:val="24"/>
          <w:u w:val="single"/>
          <w:lang w:val="ru-RU"/>
        </w:rPr>
        <w:t>4.1. Број извршених надзора по делатностима</w:t>
      </w:r>
    </w:p>
    <w:p w:rsidR="005A1E73" w:rsidRPr="003A0DA1" w:rsidRDefault="005A1E73" w:rsidP="007264D3">
      <w:pPr>
        <w:spacing w:after="0" w:line="240" w:lineRule="auto"/>
        <w:ind w:firstLine="705"/>
        <w:jc w:val="both"/>
        <w:rPr>
          <w:rFonts w:ascii="Times New Roman" w:hAnsi="Times New Roman"/>
          <w:b/>
          <w:color w:val="FF0000"/>
          <w:sz w:val="24"/>
          <w:szCs w:val="24"/>
          <w:u w:val="single"/>
          <w:lang w:val="ru-RU"/>
        </w:rPr>
      </w:pPr>
    </w:p>
    <w:p w:rsidR="00ED540D" w:rsidRPr="002C4996" w:rsidRDefault="00ED540D" w:rsidP="007264D3">
      <w:pPr>
        <w:spacing w:after="0" w:line="240" w:lineRule="auto"/>
        <w:ind w:firstLine="705"/>
        <w:jc w:val="both"/>
        <w:rPr>
          <w:rFonts w:ascii="Times New Roman" w:hAnsi="Times New Roman"/>
          <w:color w:val="000000" w:themeColor="text1"/>
          <w:sz w:val="24"/>
          <w:szCs w:val="24"/>
          <w:lang w:val="sr-Cyrl-CS"/>
        </w:rPr>
      </w:pPr>
      <w:r w:rsidRPr="002C4996">
        <w:rPr>
          <w:rFonts w:ascii="Times New Roman" w:hAnsi="Times New Roman"/>
          <w:color w:val="000000" w:themeColor="text1"/>
          <w:sz w:val="24"/>
          <w:szCs w:val="24"/>
          <w:lang w:val="ru-RU"/>
        </w:rPr>
        <w:t>У п</w:t>
      </w:r>
      <w:r w:rsidRPr="002C4996">
        <w:rPr>
          <w:rFonts w:ascii="Times New Roman" w:hAnsi="Times New Roman"/>
          <w:color w:val="000000" w:themeColor="text1"/>
          <w:sz w:val="24"/>
          <w:szCs w:val="24"/>
          <w:lang w:val="sr-Cyrl-RS"/>
        </w:rPr>
        <w:t>е</w:t>
      </w:r>
      <w:r w:rsidRPr="002C4996">
        <w:rPr>
          <w:rFonts w:ascii="Times New Roman" w:hAnsi="Times New Roman"/>
          <w:color w:val="000000" w:themeColor="text1"/>
          <w:sz w:val="24"/>
          <w:szCs w:val="24"/>
          <w:lang w:val="ru-RU"/>
        </w:rPr>
        <w:t xml:space="preserve">риоду </w:t>
      </w:r>
      <w:r w:rsidRPr="002C4996">
        <w:rPr>
          <w:rFonts w:ascii="Times New Roman" w:hAnsi="Times New Roman"/>
          <w:color w:val="000000" w:themeColor="text1"/>
          <w:sz w:val="24"/>
          <w:szCs w:val="24"/>
          <w:lang w:val="sr-Cyrl-CS"/>
        </w:rPr>
        <w:t xml:space="preserve">од </w:t>
      </w:r>
      <w:r w:rsidRPr="002C4996">
        <w:rPr>
          <w:rFonts w:ascii="Times New Roman" w:hAnsi="Times New Roman"/>
          <w:color w:val="000000" w:themeColor="text1"/>
          <w:sz w:val="24"/>
          <w:szCs w:val="24"/>
          <w:lang w:val="sr-Latn-RS"/>
        </w:rPr>
        <w:t xml:space="preserve"> 1</w:t>
      </w:r>
      <w:r w:rsidRPr="002C4996">
        <w:rPr>
          <w:rFonts w:ascii="Times New Roman" w:hAnsi="Times New Roman"/>
          <w:color w:val="000000" w:themeColor="text1"/>
          <w:sz w:val="24"/>
          <w:szCs w:val="24"/>
          <w:lang w:val="sr-Cyrl-RS"/>
        </w:rPr>
        <w:t>. јануара.</w:t>
      </w:r>
      <w:r w:rsidRPr="002C4996">
        <w:rPr>
          <w:rFonts w:ascii="Times New Roman" w:hAnsi="Times New Roman"/>
          <w:color w:val="000000" w:themeColor="text1"/>
          <w:sz w:val="24"/>
          <w:szCs w:val="24"/>
          <w:lang w:val="sr-Latn-RS"/>
        </w:rPr>
        <w:t xml:space="preserve"> </w:t>
      </w:r>
      <w:r w:rsidRPr="002C4996">
        <w:rPr>
          <w:rFonts w:ascii="Times New Roman" w:hAnsi="Times New Roman"/>
          <w:color w:val="000000" w:themeColor="text1"/>
          <w:sz w:val="24"/>
          <w:szCs w:val="24"/>
          <w:lang w:val="sr-Cyrl-CS"/>
        </w:rPr>
        <w:t xml:space="preserve"> до </w:t>
      </w:r>
      <w:r w:rsidRPr="002C4996">
        <w:rPr>
          <w:rFonts w:ascii="Times New Roman" w:hAnsi="Times New Roman"/>
          <w:color w:val="000000" w:themeColor="text1"/>
          <w:sz w:val="24"/>
          <w:szCs w:val="24"/>
          <w:lang w:val="sr-Cyrl-RS"/>
        </w:rPr>
        <w:t>3</w:t>
      </w:r>
      <w:r w:rsidRPr="002C4996">
        <w:rPr>
          <w:rFonts w:ascii="Times New Roman" w:hAnsi="Times New Roman"/>
          <w:color w:val="000000" w:themeColor="text1"/>
          <w:sz w:val="24"/>
          <w:szCs w:val="24"/>
          <w:lang w:val="sr-Latn-RS"/>
        </w:rPr>
        <w:t>1.</w:t>
      </w:r>
      <w:r w:rsidRPr="002C4996">
        <w:rPr>
          <w:rFonts w:ascii="Times New Roman" w:hAnsi="Times New Roman"/>
          <w:color w:val="000000" w:themeColor="text1"/>
          <w:sz w:val="24"/>
          <w:szCs w:val="24"/>
          <w:lang w:val="sr-Cyrl-RS"/>
        </w:rPr>
        <w:t xml:space="preserve"> децембра </w:t>
      </w:r>
      <w:r w:rsidRPr="002C4996">
        <w:rPr>
          <w:rFonts w:ascii="Times New Roman" w:hAnsi="Times New Roman"/>
          <w:color w:val="000000" w:themeColor="text1"/>
          <w:sz w:val="24"/>
          <w:szCs w:val="24"/>
          <w:lang w:val="sr-Cyrl-CS"/>
        </w:rPr>
        <w:t>201</w:t>
      </w:r>
      <w:r w:rsidR="00951B18" w:rsidRPr="002C4996">
        <w:rPr>
          <w:rFonts w:ascii="Times New Roman" w:hAnsi="Times New Roman"/>
          <w:color w:val="000000" w:themeColor="text1"/>
          <w:sz w:val="24"/>
          <w:szCs w:val="24"/>
          <w:lang w:val="sr-Latn-RS"/>
        </w:rPr>
        <w:t>9</w:t>
      </w:r>
      <w:r w:rsidRPr="002C4996">
        <w:rPr>
          <w:rFonts w:ascii="Times New Roman" w:hAnsi="Times New Roman"/>
          <w:color w:val="000000" w:themeColor="text1"/>
          <w:sz w:val="24"/>
          <w:szCs w:val="24"/>
          <w:lang w:val="sr-Cyrl-CS"/>
        </w:rPr>
        <w:t>. године, инспектори Сектора туристичке инспекције извршили су укупно</w:t>
      </w:r>
      <w:r w:rsidR="00951B18" w:rsidRPr="002C4996">
        <w:rPr>
          <w:rFonts w:ascii="Times New Roman" w:hAnsi="Times New Roman"/>
          <w:color w:val="000000" w:themeColor="text1"/>
          <w:sz w:val="24"/>
          <w:szCs w:val="24"/>
          <w:lang w:val="sr-Latn-RS"/>
        </w:rPr>
        <w:t xml:space="preserve"> 8.146</w:t>
      </w:r>
      <w:r w:rsidRPr="002C4996">
        <w:rPr>
          <w:rFonts w:ascii="Times New Roman" w:hAnsi="Times New Roman"/>
          <w:color w:val="000000" w:themeColor="text1"/>
          <w:sz w:val="24"/>
          <w:szCs w:val="24"/>
          <w:lang w:val="sr-Cyrl-CS"/>
        </w:rPr>
        <w:t xml:space="preserve"> </w:t>
      </w:r>
      <w:r w:rsidR="00665C5E" w:rsidRPr="002C4996">
        <w:rPr>
          <w:rFonts w:ascii="Times New Roman" w:hAnsi="Times New Roman"/>
          <w:color w:val="000000" w:themeColor="text1"/>
          <w:sz w:val="24"/>
          <w:szCs w:val="24"/>
          <w:lang w:val="sr-Cyrl-CS"/>
        </w:rPr>
        <w:t>контрола,</w:t>
      </w:r>
      <w:r w:rsidRPr="002C4996">
        <w:rPr>
          <w:rFonts w:ascii="Times New Roman" w:hAnsi="Times New Roman"/>
          <w:color w:val="000000" w:themeColor="text1"/>
          <w:sz w:val="24"/>
          <w:szCs w:val="24"/>
          <w:lang w:val="sr-Cyrl-CS"/>
        </w:rPr>
        <w:t xml:space="preserve"> од којих </w:t>
      </w:r>
      <w:r w:rsidRPr="002C4996">
        <w:rPr>
          <w:rFonts w:ascii="Times New Roman" w:hAnsi="Times New Roman"/>
          <w:color w:val="000000" w:themeColor="text1"/>
          <w:sz w:val="24"/>
          <w:szCs w:val="24"/>
          <w:lang w:val="sr-Cyrl-RS"/>
        </w:rPr>
        <w:t>су</w:t>
      </w:r>
      <w:r w:rsidRPr="002C4996">
        <w:rPr>
          <w:rFonts w:ascii="Times New Roman" w:hAnsi="Times New Roman"/>
          <w:color w:val="000000" w:themeColor="text1"/>
          <w:sz w:val="24"/>
          <w:szCs w:val="24"/>
          <w:lang w:val="sr-Cyrl-CS"/>
        </w:rPr>
        <w:t>:</w:t>
      </w:r>
    </w:p>
    <w:p w:rsidR="00ED540D" w:rsidRPr="002C4996" w:rsidRDefault="00951B18" w:rsidP="006E00C5">
      <w:pPr>
        <w:numPr>
          <w:ilvl w:val="0"/>
          <w:numId w:val="6"/>
        </w:numPr>
        <w:spacing w:after="0" w:line="240" w:lineRule="auto"/>
        <w:jc w:val="both"/>
        <w:rPr>
          <w:rFonts w:ascii="Times New Roman" w:hAnsi="Times New Roman"/>
          <w:color w:val="000000" w:themeColor="text1"/>
          <w:sz w:val="24"/>
          <w:szCs w:val="24"/>
          <w:lang w:val="sr-Cyrl-CS"/>
        </w:rPr>
      </w:pPr>
      <w:r w:rsidRPr="002C4996">
        <w:rPr>
          <w:rFonts w:ascii="Times New Roman" w:hAnsi="Times New Roman"/>
          <w:color w:val="000000" w:themeColor="text1"/>
          <w:sz w:val="24"/>
          <w:szCs w:val="24"/>
          <w:lang w:val="sr-Cyrl-RS"/>
        </w:rPr>
        <w:t xml:space="preserve"> 7.991</w:t>
      </w:r>
      <w:r w:rsidR="00665C5E" w:rsidRPr="002C4996">
        <w:rPr>
          <w:rFonts w:ascii="Times New Roman" w:hAnsi="Times New Roman"/>
          <w:color w:val="000000" w:themeColor="text1"/>
          <w:sz w:val="24"/>
          <w:szCs w:val="24"/>
          <w:lang w:val="sr-Cyrl-CS"/>
        </w:rPr>
        <w:t xml:space="preserve"> контрола завршено</w:t>
      </w:r>
      <w:r w:rsidR="00ED540D" w:rsidRPr="002C4996">
        <w:rPr>
          <w:rFonts w:ascii="Times New Roman" w:hAnsi="Times New Roman"/>
          <w:color w:val="000000" w:themeColor="text1"/>
          <w:sz w:val="24"/>
          <w:szCs w:val="24"/>
          <w:lang w:val="sr-Cyrl-CS"/>
        </w:rPr>
        <w:t xml:space="preserve"> (предузете су прописане мере ) и </w:t>
      </w:r>
    </w:p>
    <w:p w:rsidR="00ED540D" w:rsidRPr="002C4996" w:rsidRDefault="00ED540D" w:rsidP="006E00C5">
      <w:pPr>
        <w:numPr>
          <w:ilvl w:val="0"/>
          <w:numId w:val="6"/>
        </w:numPr>
        <w:spacing w:after="0" w:line="240" w:lineRule="auto"/>
        <w:jc w:val="both"/>
        <w:rPr>
          <w:rFonts w:ascii="Times New Roman" w:hAnsi="Times New Roman"/>
          <w:color w:val="000000" w:themeColor="text1"/>
          <w:sz w:val="24"/>
          <w:szCs w:val="24"/>
          <w:lang w:val="sr-Cyrl-CS"/>
        </w:rPr>
      </w:pPr>
      <w:r w:rsidRPr="002C4996">
        <w:rPr>
          <w:rFonts w:ascii="Times New Roman" w:hAnsi="Times New Roman"/>
          <w:color w:val="000000" w:themeColor="text1"/>
          <w:sz w:val="24"/>
          <w:szCs w:val="24"/>
          <w:lang w:val="sr-Cyrl-CS"/>
        </w:rPr>
        <w:t xml:space="preserve">    </w:t>
      </w:r>
      <w:r w:rsidR="00951B18" w:rsidRPr="002C4996">
        <w:rPr>
          <w:rFonts w:ascii="Times New Roman" w:hAnsi="Times New Roman"/>
          <w:color w:val="000000" w:themeColor="text1"/>
          <w:sz w:val="24"/>
          <w:szCs w:val="24"/>
          <w:lang w:val="sr-Cyrl-RS"/>
        </w:rPr>
        <w:t>155</w:t>
      </w:r>
      <w:r w:rsidRPr="002C4996">
        <w:rPr>
          <w:rFonts w:ascii="Times New Roman" w:hAnsi="Times New Roman"/>
          <w:color w:val="000000" w:themeColor="text1"/>
          <w:sz w:val="24"/>
          <w:szCs w:val="24"/>
          <w:lang w:val="sr-Latn-RS"/>
        </w:rPr>
        <w:t xml:space="preserve"> </w:t>
      </w:r>
      <w:r w:rsidRPr="002C4996">
        <w:rPr>
          <w:rFonts w:ascii="Times New Roman" w:hAnsi="Times New Roman"/>
          <w:color w:val="000000" w:themeColor="text1"/>
          <w:sz w:val="24"/>
          <w:szCs w:val="24"/>
          <w:lang w:val="sr-Cyrl-CS"/>
        </w:rPr>
        <w:t>контрол</w:t>
      </w:r>
      <w:r w:rsidRPr="002C4996">
        <w:rPr>
          <w:rFonts w:ascii="Times New Roman" w:hAnsi="Times New Roman"/>
          <w:color w:val="000000" w:themeColor="text1"/>
          <w:sz w:val="24"/>
          <w:szCs w:val="24"/>
          <w:lang w:val="sr-Cyrl-RS"/>
        </w:rPr>
        <w:t xml:space="preserve">а је </w:t>
      </w:r>
      <w:r w:rsidRPr="002C4996">
        <w:rPr>
          <w:rFonts w:ascii="Times New Roman" w:hAnsi="Times New Roman"/>
          <w:color w:val="000000" w:themeColor="text1"/>
          <w:sz w:val="24"/>
          <w:szCs w:val="24"/>
          <w:lang w:val="sr-Cyrl-CS"/>
        </w:rPr>
        <w:t xml:space="preserve"> у току. </w:t>
      </w:r>
    </w:p>
    <w:p w:rsidR="00ED540D" w:rsidRPr="002C4996" w:rsidRDefault="00ED540D" w:rsidP="007264D3">
      <w:pPr>
        <w:tabs>
          <w:tab w:val="left" w:pos="720"/>
        </w:tabs>
        <w:spacing w:after="0" w:line="240" w:lineRule="auto"/>
        <w:ind w:left="284" w:hanging="284"/>
        <w:jc w:val="both"/>
        <w:rPr>
          <w:rFonts w:ascii="Times New Roman" w:hAnsi="Times New Roman"/>
          <w:color w:val="000000" w:themeColor="text1"/>
          <w:szCs w:val="24"/>
          <w:lang w:val="sr-Cyrl-CS"/>
        </w:rPr>
      </w:pPr>
    </w:p>
    <w:p w:rsidR="00ED540D" w:rsidRPr="002C4996" w:rsidRDefault="00ED540D" w:rsidP="007264D3">
      <w:pPr>
        <w:spacing w:after="0" w:line="240" w:lineRule="auto"/>
        <w:ind w:firstLine="567"/>
        <w:jc w:val="both"/>
        <w:rPr>
          <w:rFonts w:ascii="Times New Roman" w:hAnsi="Times New Roman"/>
          <w:color w:val="000000" w:themeColor="text1"/>
          <w:sz w:val="24"/>
          <w:szCs w:val="24"/>
          <w:lang w:val="sr-Cyrl-CS"/>
        </w:rPr>
      </w:pPr>
      <w:r w:rsidRPr="002C4996">
        <w:rPr>
          <w:rFonts w:ascii="Times New Roman" w:hAnsi="Times New Roman"/>
          <w:color w:val="000000" w:themeColor="text1"/>
          <w:sz w:val="24"/>
          <w:szCs w:val="24"/>
          <w:lang w:val="sr-Cyrl-RS"/>
        </w:rPr>
        <w:t xml:space="preserve">Од </w:t>
      </w:r>
      <w:r w:rsidR="00951B18" w:rsidRPr="002C4996">
        <w:rPr>
          <w:rFonts w:ascii="Times New Roman" w:hAnsi="Times New Roman"/>
          <w:color w:val="000000" w:themeColor="text1"/>
          <w:sz w:val="24"/>
          <w:szCs w:val="24"/>
          <w:lang w:val="sr-Cyrl-RS"/>
        </w:rPr>
        <w:t>7.991</w:t>
      </w:r>
      <w:r w:rsidR="00951B18" w:rsidRPr="002C4996">
        <w:rPr>
          <w:rFonts w:ascii="Times New Roman" w:hAnsi="Times New Roman"/>
          <w:color w:val="000000" w:themeColor="text1"/>
          <w:sz w:val="24"/>
          <w:szCs w:val="24"/>
          <w:lang w:val="sr-Cyrl-CS"/>
        </w:rPr>
        <w:t xml:space="preserve"> </w:t>
      </w:r>
      <w:r w:rsidRPr="002C4996">
        <w:rPr>
          <w:rFonts w:ascii="Times New Roman" w:hAnsi="Times New Roman"/>
          <w:color w:val="000000" w:themeColor="text1"/>
          <w:sz w:val="24"/>
          <w:szCs w:val="24"/>
          <w:lang w:val="sr-Cyrl-RS"/>
        </w:rPr>
        <w:t>завршених контрола, извршено је:</w:t>
      </w:r>
    </w:p>
    <w:p w:rsidR="00ED540D" w:rsidRPr="002C4996" w:rsidRDefault="00951B18" w:rsidP="007264D3">
      <w:pPr>
        <w:spacing w:after="0" w:line="240" w:lineRule="auto"/>
        <w:ind w:firstLine="567"/>
        <w:jc w:val="both"/>
        <w:rPr>
          <w:rFonts w:ascii="Times New Roman" w:hAnsi="Times New Roman"/>
          <w:color w:val="000000" w:themeColor="text1"/>
          <w:sz w:val="24"/>
          <w:szCs w:val="24"/>
          <w:lang w:val="sr-Cyrl-CS"/>
        </w:rPr>
      </w:pPr>
      <w:r w:rsidRPr="002C4996">
        <w:rPr>
          <w:rFonts w:ascii="Times New Roman" w:hAnsi="Times New Roman"/>
          <w:color w:val="000000" w:themeColor="text1"/>
          <w:sz w:val="24"/>
          <w:szCs w:val="24"/>
          <w:lang w:val="sr-Cyrl-RS"/>
        </w:rPr>
        <w:t>- 748</w:t>
      </w:r>
      <w:r w:rsidR="00ED540D" w:rsidRPr="002C4996">
        <w:rPr>
          <w:rFonts w:ascii="Times New Roman" w:hAnsi="Times New Roman"/>
          <w:color w:val="000000" w:themeColor="text1"/>
          <w:sz w:val="24"/>
          <w:szCs w:val="24"/>
          <w:lang w:val="sr-Cyrl-RS"/>
        </w:rPr>
        <w:t xml:space="preserve"> </w:t>
      </w:r>
      <w:r w:rsidR="00ED540D" w:rsidRPr="002C4996">
        <w:rPr>
          <w:rFonts w:ascii="Times New Roman" w:hAnsi="Times New Roman"/>
          <w:color w:val="000000" w:themeColor="text1"/>
          <w:sz w:val="24"/>
          <w:szCs w:val="24"/>
          <w:lang w:val="sr-Cyrl-CS"/>
        </w:rPr>
        <w:t>контрол</w:t>
      </w:r>
      <w:r w:rsidR="00665C5E" w:rsidRPr="002C4996">
        <w:rPr>
          <w:rFonts w:ascii="Times New Roman" w:hAnsi="Times New Roman"/>
          <w:color w:val="000000" w:themeColor="text1"/>
          <w:sz w:val="24"/>
          <w:szCs w:val="24"/>
          <w:lang w:val="sr-Cyrl-RS"/>
        </w:rPr>
        <w:t>а</w:t>
      </w:r>
      <w:r w:rsidR="00ED540D" w:rsidRPr="002C4996">
        <w:rPr>
          <w:rFonts w:ascii="Times New Roman" w:hAnsi="Times New Roman"/>
          <w:color w:val="000000" w:themeColor="text1"/>
          <w:sz w:val="24"/>
          <w:szCs w:val="24"/>
          <w:lang w:val="sr-Cyrl-CS"/>
        </w:rPr>
        <w:t xml:space="preserve"> делатности туристичких агенција (</w:t>
      </w:r>
      <w:r w:rsidRPr="002C4996">
        <w:rPr>
          <w:rFonts w:ascii="Times New Roman" w:hAnsi="Times New Roman"/>
          <w:color w:val="000000" w:themeColor="text1"/>
          <w:sz w:val="24"/>
          <w:szCs w:val="24"/>
          <w:lang w:val="sr-Latn-RS"/>
        </w:rPr>
        <w:t>613</w:t>
      </w:r>
      <w:r w:rsidR="00ED540D" w:rsidRPr="002C4996">
        <w:rPr>
          <w:rFonts w:ascii="Times New Roman" w:hAnsi="Times New Roman"/>
          <w:color w:val="000000" w:themeColor="text1"/>
          <w:sz w:val="24"/>
          <w:szCs w:val="24"/>
          <w:lang w:val="sr-Cyrl-CS"/>
        </w:rPr>
        <w:t xml:space="preserve"> контрол</w:t>
      </w:r>
      <w:r w:rsidR="00460D1D" w:rsidRPr="002C4996">
        <w:rPr>
          <w:rFonts w:ascii="Times New Roman" w:hAnsi="Times New Roman"/>
          <w:color w:val="000000" w:themeColor="text1"/>
          <w:sz w:val="24"/>
          <w:szCs w:val="24"/>
          <w:lang w:val="sr-Cyrl-RS"/>
        </w:rPr>
        <w:t>a</w:t>
      </w:r>
      <w:r w:rsidR="00ED540D" w:rsidRPr="002C4996">
        <w:rPr>
          <w:rFonts w:ascii="Times New Roman" w:hAnsi="Times New Roman"/>
          <w:color w:val="000000" w:themeColor="text1"/>
          <w:sz w:val="24"/>
          <w:szCs w:val="24"/>
          <w:lang w:val="sr-Cyrl-CS"/>
        </w:rPr>
        <w:t xml:space="preserve">  организатора туристичких путовања,  </w:t>
      </w:r>
      <w:r w:rsidRPr="002C4996">
        <w:rPr>
          <w:rFonts w:ascii="Times New Roman" w:hAnsi="Times New Roman"/>
          <w:color w:val="000000" w:themeColor="text1"/>
          <w:sz w:val="24"/>
          <w:szCs w:val="24"/>
          <w:lang w:val="sr-Latn-RS"/>
        </w:rPr>
        <w:t>88</w:t>
      </w:r>
      <w:r w:rsidR="00ED540D" w:rsidRPr="002C4996">
        <w:rPr>
          <w:rFonts w:ascii="Times New Roman" w:hAnsi="Times New Roman"/>
          <w:color w:val="000000" w:themeColor="text1"/>
          <w:sz w:val="24"/>
          <w:szCs w:val="24"/>
          <w:lang w:val="sr-Latn-RS"/>
        </w:rPr>
        <w:t xml:space="preserve"> </w:t>
      </w:r>
      <w:r w:rsidR="00ED540D" w:rsidRPr="002C4996">
        <w:rPr>
          <w:rFonts w:ascii="Times New Roman" w:hAnsi="Times New Roman"/>
          <w:color w:val="000000" w:themeColor="text1"/>
          <w:sz w:val="24"/>
          <w:szCs w:val="24"/>
          <w:lang w:val="sr-Cyrl-CS"/>
        </w:rPr>
        <w:t>контрол</w:t>
      </w:r>
      <w:r w:rsidRPr="002C4996">
        <w:rPr>
          <w:rFonts w:ascii="Times New Roman" w:hAnsi="Times New Roman"/>
          <w:color w:val="000000" w:themeColor="text1"/>
          <w:sz w:val="24"/>
          <w:szCs w:val="24"/>
          <w:lang w:val="sr-Cyrl-RS"/>
        </w:rPr>
        <w:t>а</w:t>
      </w:r>
      <w:r w:rsidR="00ED540D" w:rsidRPr="002C4996">
        <w:rPr>
          <w:rFonts w:ascii="Times New Roman" w:hAnsi="Times New Roman"/>
          <w:color w:val="000000" w:themeColor="text1"/>
          <w:sz w:val="24"/>
          <w:szCs w:val="24"/>
          <w:lang w:val="sr-Cyrl-CS"/>
        </w:rPr>
        <w:t xml:space="preserve"> посредника у продаји туристичких путовања и </w:t>
      </w:r>
      <w:r w:rsidRPr="002C4996">
        <w:rPr>
          <w:rFonts w:ascii="Times New Roman" w:hAnsi="Times New Roman"/>
          <w:color w:val="000000" w:themeColor="text1"/>
          <w:sz w:val="24"/>
          <w:szCs w:val="24"/>
          <w:lang w:val="sr-Latn-RS"/>
        </w:rPr>
        <w:t>47</w:t>
      </w:r>
      <w:r w:rsidR="00ED540D" w:rsidRPr="002C4996">
        <w:rPr>
          <w:rFonts w:ascii="Times New Roman" w:hAnsi="Times New Roman"/>
          <w:color w:val="000000" w:themeColor="text1"/>
          <w:sz w:val="24"/>
          <w:szCs w:val="24"/>
          <w:lang w:val="sr-Cyrl-RS"/>
        </w:rPr>
        <w:t xml:space="preserve"> </w:t>
      </w:r>
      <w:r w:rsidR="00ED540D" w:rsidRPr="002C4996">
        <w:rPr>
          <w:rFonts w:ascii="Times New Roman" w:hAnsi="Times New Roman"/>
          <w:color w:val="000000" w:themeColor="text1"/>
          <w:sz w:val="24"/>
          <w:szCs w:val="24"/>
          <w:lang w:val="sr-Cyrl-CS"/>
        </w:rPr>
        <w:t>контрола туристичких путовања за сопствене потребе);</w:t>
      </w:r>
    </w:p>
    <w:p w:rsidR="00ED540D" w:rsidRPr="002C4996" w:rsidRDefault="00ED540D" w:rsidP="007264D3">
      <w:pPr>
        <w:spacing w:after="0" w:line="240" w:lineRule="auto"/>
        <w:ind w:firstLine="567"/>
        <w:jc w:val="both"/>
        <w:rPr>
          <w:rFonts w:ascii="Times New Roman" w:hAnsi="Times New Roman"/>
          <w:color w:val="000000" w:themeColor="text1"/>
          <w:sz w:val="24"/>
          <w:szCs w:val="24"/>
          <w:lang w:val="sr-Cyrl-CS"/>
        </w:rPr>
      </w:pPr>
      <w:r w:rsidRPr="002C4996">
        <w:rPr>
          <w:rFonts w:ascii="Times New Roman" w:hAnsi="Times New Roman"/>
          <w:color w:val="000000" w:themeColor="text1"/>
          <w:sz w:val="24"/>
          <w:szCs w:val="24"/>
          <w:lang w:val="sr-Cyrl-CS"/>
        </w:rPr>
        <w:t xml:space="preserve">- </w:t>
      </w:r>
      <w:r w:rsidR="00951B18" w:rsidRPr="002C4996">
        <w:rPr>
          <w:rFonts w:ascii="Times New Roman" w:hAnsi="Times New Roman"/>
          <w:color w:val="000000" w:themeColor="text1"/>
          <w:sz w:val="24"/>
          <w:szCs w:val="24"/>
          <w:lang w:val="sr-Latn-RS"/>
        </w:rPr>
        <w:t>6.058</w:t>
      </w:r>
      <w:r w:rsidRPr="002C4996">
        <w:rPr>
          <w:rFonts w:ascii="Times New Roman" w:hAnsi="Times New Roman"/>
          <w:color w:val="000000" w:themeColor="text1"/>
          <w:sz w:val="24"/>
          <w:szCs w:val="24"/>
          <w:lang w:val="sr-Latn-RS"/>
        </w:rPr>
        <w:t xml:space="preserve"> </w:t>
      </w:r>
      <w:r w:rsidRPr="002C4996">
        <w:rPr>
          <w:rFonts w:ascii="Times New Roman" w:hAnsi="Times New Roman"/>
          <w:color w:val="000000" w:themeColor="text1"/>
          <w:sz w:val="24"/>
          <w:szCs w:val="24"/>
          <w:lang w:val="sr-Cyrl-CS"/>
        </w:rPr>
        <w:t>контролa угоститељске делатности (</w:t>
      </w:r>
      <w:r w:rsidR="00951B18" w:rsidRPr="002C4996">
        <w:rPr>
          <w:rFonts w:ascii="Times New Roman" w:hAnsi="Times New Roman"/>
          <w:color w:val="000000" w:themeColor="text1"/>
          <w:sz w:val="24"/>
          <w:szCs w:val="24"/>
          <w:lang w:val="sr-Cyrl-RS"/>
        </w:rPr>
        <w:t>768</w:t>
      </w:r>
      <w:r w:rsidRPr="002C4996">
        <w:rPr>
          <w:rFonts w:ascii="Times New Roman" w:hAnsi="Times New Roman"/>
          <w:color w:val="000000" w:themeColor="text1"/>
          <w:sz w:val="24"/>
          <w:szCs w:val="24"/>
          <w:lang w:val="sr-Cyrl-CS"/>
        </w:rPr>
        <w:t xml:space="preserve"> </w:t>
      </w:r>
      <w:r w:rsidRPr="002C4996">
        <w:rPr>
          <w:rFonts w:ascii="Times New Roman" w:hAnsi="Times New Roman"/>
          <w:color w:val="000000" w:themeColor="text1"/>
          <w:sz w:val="24"/>
          <w:szCs w:val="24"/>
          <w:lang w:val="sr-Cyrl-RS"/>
        </w:rPr>
        <w:t>к</w:t>
      </w:r>
      <w:r w:rsidR="00951B18" w:rsidRPr="002C4996">
        <w:rPr>
          <w:rFonts w:ascii="Times New Roman" w:hAnsi="Times New Roman"/>
          <w:color w:val="000000" w:themeColor="text1"/>
          <w:sz w:val="24"/>
          <w:szCs w:val="24"/>
          <w:lang w:val="sr-Cyrl-CS"/>
        </w:rPr>
        <w:t>онтрола</w:t>
      </w:r>
      <w:r w:rsidRPr="002C4996">
        <w:rPr>
          <w:rFonts w:ascii="Times New Roman" w:hAnsi="Times New Roman"/>
          <w:color w:val="000000" w:themeColor="text1"/>
          <w:sz w:val="24"/>
          <w:szCs w:val="24"/>
          <w:lang w:val="sr-Cyrl-CS"/>
        </w:rPr>
        <w:t xml:space="preserve"> угоститељских објеката за смештај и </w:t>
      </w:r>
      <w:r w:rsidR="00B708F7" w:rsidRPr="002C4996">
        <w:rPr>
          <w:rFonts w:ascii="Times New Roman" w:hAnsi="Times New Roman"/>
          <w:color w:val="000000" w:themeColor="text1"/>
          <w:sz w:val="24"/>
          <w:szCs w:val="24"/>
          <w:lang w:val="sr-Latn-RS"/>
        </w:rPr>
        <w:t>5</w:t>
      </w:r>
      <w:r w:rsidRPr="002C4996">
        <w:rPr>
          <w:rFonts w:ascii="Times New Roman" w:hAnsi="Times New Roman"/>
          <w:color w:val="000000" w:themeColor="text1"/>
          <w:sz w:val="24"/>
          <w:szCs w:val="24"/>
          <w:lang w:val="sr-Cyrl-RS"/>
        </w:rPr>
        <w:t>.</w:t>
      </w:r>
      <w:r w:rsidR="00951B18" w:rsidRPr="002C4996">
        <w:rPr>
          <w:rFonts w:ascii="Times New Roman" w:hAnsi="Times New Roman"/>
          <w:color w:val="000000" w:themeColor="text1"/>
          <w:sz w:val="24"/>
          <w:szCs w:val="24"/>
          <w:lang w:val="sr-Latn-RS"/>
        </w:rPr>
        <w:t>290</w:t>
      </w:r>
      <w:r w:rsidRPr="002C4996">
        <w:rPr>
          <w:rFonts w:ascii="Times New Roman" w:hAnsi="Times New Roman"/>
          <w:color w:val="000000" w:themeColor="text1"/>
          <w:sz w:val="24"/>
          <w:szCs w:val="24"/>
          <w:lang w:val="sr-Cyrl-CS"/>
        </w:rPr>
        <w:t xml:space="preserve"> контрол</w:t>
      </w:r>
      <w:r w:rsidRPr="002C4996">
        <w:rPr>
          <w:rFonts w:ascii="Times New Roman" w:hAnsi="Times New Roman"/>
          <w:color w:val="000000" w:themeColor="text1"/>
          <w:sz w:val="24"/>
          <w:szCs w:val="24"/>
          <w:lang w:val="sr-Cyrl-RS"/>
        </w:rPr>
        <w:t>а</w:t>
      </w:r>
      <w:r w:rsidRPr="002C4996">
        <w:rPr>
          <w:rFonts w:ascii="Times New Roman" w:hAnsi="Times New Roman"/>
          <w:color w:val="000000" w:themeColor="text1"/>
          <w:sz w:val="24"/>
          <w:szCs w:val="24"/>
          <w:lang w:val="sr-Cyrl-CS"/>
        </w:rPr>
        <w:t xml:space="preserve"> угоститељских објеката  за исхрану и пиће);</w:t>
      </w:r>
    </w:p>
    <w:p w:rsidR="00ED540D" w:rsidRPr="002C4996" w:rsidRDefault="00951B18" w:rsidP="007264D3">
      <w:pPr>
        <w:spacing w:after="0" w:line="240" w:lineRule="auto"/>
        <w:ind w:firstLine="567"/>
        <w:jc w:val="both"/>
        <w:rPr>
          <w:rFonts w:ascii="Times New Roman" w:hAnsi="Times New Roman"/>
          <w:color w:val="000000" w:themeColor="text1"/>
          <w:sz w:val="24"/>
          <w:szCs w:val="24"/>
          <w:lang w:val="sr-Cyrl-CS"/>
        </w:rPr>
      </w:pPr>
      <w:r w:rsidRPr="002C4996">
        <w:rPr>
          <w:rFonts w:ascii="Times New Roman" w:hAnsi="Times New Roman"/>
          <w:color w:val="000000" w:themeColor="text1"/>
          <w:sz w:val="24"/>
          <w:szCs w:val="24"/>
          <w:lang w:val="sr-Cyrl-CS"/>
        </w:rPr>
        <w:t>-         3</w:t>
      </w:r>
      <w:r w:rsidR="00B708F7" w:rsidRPr="002C4996">
        <w:rPr>
          <w:rFonts w:ascii="Times New Roman" w:hAnsi="Times New Roman"/>
          <w:color w:val="000000" w:themeColor="text1"/>
          <w:sz w:val="24"/>
          <w:szCs w:val="24"/>
          <w:lang w:val="sr-Cyrl-CS"/>
        </w:rPr>
        <w:t xml:space="preserve"> </w:t>
      </w:r>
      <w:r w:rsidRPr="002C4996">
        <w:rPr>
          <w:rFonts w:ascii="Times New Roman" w:hAnsi="Times New Roman"/>
          <w:color w:val="000000" w:themeColor="text1"/>
          <w:sz w:val="24"/>
          <w:szCs w:val="24"/>
          <w:lang w:val="sr-Cyrl-CS"/>
        </w:rPr>
        <w:t xml:space="preserve"> контроле</w:t>
      </w:r>
      <w:r w:rsidR="00ED540D" w:rsidRPr="002C4996">
        <w:rPr>
          <w:rFonts w:ascii="Times New Roman" w:hAnsi="Times New Roman"/>
          <w:color w:val="000000" w:themeColor="text1"/>
          <w:sz w:val="24"/>
          <w:szCs w:val="24"/>
          <w:lang w:val="sr-Cyrl-CS"/>
        </w:rPr>
        <w:t xml:space="preserve"> наутичке делатности</w:t>
      </w:r>
      <w:r w:rsidR="00B708F7" w:rsidRPr="002C4996">
        <w:rPr>
          <w:rFonts w:ascii="Times New Roman" w:hAnsi="Times New Roman"/>
          <w:color w:val="000000" w:themeColor="text1"/>
          <w:sz w:val="24"/>
          <w:szCs w:val="24"/>
          <w:lang w:val="sr-Cyrl-CS"/>
        </w:rPr>
        <w:t>;</w:t>
      </w:r>
    </w:p>
    <w:p w:rsidR="00B708F7" w:rsidRPr="002C4996" w:rsidRDefault="00B708F7" w:rsidP="007264D3">
      <w:pPr>
        <w:spacing w:after="0" w:line="240" w:lineRule="auto"/>
        <w:ind w:firstLine="567"/>
        <w:jc w:val="both"/>
        <w:rPr>
          <w:rFonts w:ascii="Times New Roman" w:hAnsi="Times New Roman"/>
          <w:color w:val="000000" w:themeColor="text1"/>
          <w:sz w:val="24"/>
          <w:szCs w:val="24"/>
          <w:lang w:val="sr-Cyrl-CS"/>
        </w:rPr>
      </w:pPr>
      <w:r w:rsidRPr="002C4996">
        <w:rPr>
          <w:rFonts w:ascii="Times New Roman" w:hAnsi="Times New Roman"/>
          <w:color w:val="000000" w:themeColor="text1"/>
          <w:sz w:val="24"/>
          <w:szCs w:val="24"/>
          <w:lang w:val="sr-Cyrl-CS"/>
        </w:rPr>
        <w:t>-         1 контрола ловнотуристичке делатности;</w:t>
      </w:r>
    </w:p>
    <w:p w:rsidR="00ED540D" w:rsidRPr="002C4996" w:rsidRDefault="00951B18" w:rsidP="007264D3">
      <w:pPr>
        <w:spacing w:after="0" w:line="240" w:lineRule="auto"/>
        <w:ind w:firstLine="567"/>
        <w:jc w:val="both"/>
        <w:rPr>
          <w:rFonts w:ascii="Times New Roman" w:hAnsi="Times New Roman"/>
          <w:color w:val="000000" w:themeColor="text1"/>
          <w:sz w:val="24"/>
          <w:szCs w:val="24"/>
          <w:lang w:val="sr-Cyrl-RS"/>
        </w:rPr>
      </w:pPr>
      <w:r w:rsidRPr="002C4996">
        <w:rPr>
          <w:rFonts w:ascii="Times New Roman" w:hAnsi="Times New Roman"/>
          <w:color w:val="000000" w:themeColor="text1"/>
          <w:sz w:val="24"/>
          <w:szCs w:val="24"/>
          <w:lang w:val="sr-Latn-RS"/>
        </w:rPr>
        <w:t>-     194</w:t>
      </w:r>
      <w:r w:rsidR="00B708F7" w:rsidRPr="002C4996">
        <w:rPr>
          <w:rFonts w:ascii="Times New Roman" w:hAnsi="Times New Roman"/>
          <w:color w:val="000000" w:themeColor="text1"/>
          <w:sz w:val="24"/>
          <w:szCs w:val="24"/>
          <w:lang w:val="sr-Latn-RS"/>
        </w:rPr>
        <w:t xml:space="preserve"> </w:t>
      </w:r>
      <w:r w:rsidRPr="002C4996">
        <w:rPr>
          <w:rFonts w:ascii="Times New Roman" w:hAnsi="Times New Roman"/>
          <w:color w:val="000000" w:themeColor="text1"/>
          <w:sz w:val="24"/>
          <w:szCs w:val="24"/>
          <w:lang w:val="sr-Cyrl-RS"/>
        </w:rPr>
        <w:t>контроле</w:t>
      </w:r>
      <w:r w:rsidR="00B708F7" w:rsidRPr="002C4996">
        <w:rPr>
          <w:rFonts w:ascii="Times New Roman" w:hAnsi="Times New Roman"/>
          <w:color w:val="000000" w:themeColor="text1"/>
          <w:sz w:val="24"/>
          <w:szCs w:val="24"/>
          <w:lang w:val="sr-Cyrl-RS"/>
        </w:rPr>
        <w:t xml:space="preserve"> услуга туристичких професија</w:t>
      </w:r>
      <w:r w:rsidR="00ED540D" w:rsidRPr="002C4996">
        <w:rPr>
          <w:rFonts w:ascii="Times New Roman" w:hAnsi="Times New Roman"/>
          <w:color w:val="000000" w:themeColor="text1"/>
          <w:sz w:val="24"/>
          <w:szCs w:val="24"/>
          <w:lang w:val="sr-Cyrl-RS"/>
        </w:rPr>
        <w:t>;</w:t>
      </w:r>
    </w:p>
    <w:p w:rsidR="00ED540D" w:rsidRPr="002C4996" w:rsidRDefault="00951B18" w:rsidP="007264D3">
      <w:pPr>
        <w:spacing w:after="0" w:line="240" w:lineRule="auto"/>
        <w:ind w:firstLine="567"/>
        <w:jc w:val="both"/>
        <w:rPr>
          <w:rFonts w:ascii="Times New Roman" w:hAnsi="Times New Roman"/>
          <w:color w:val="000000" w:themeColor="text1"/>
          <w:sz w:val="24"/>
          <w:szCs w:val="24"/>
          <w:lang w:val="sr-Cyrl-RS"/>
        </w:rPr>
      </w:pPr>
      <w:r w:rsidRPr="002C4996">
        <w:rPr>
          <w:rFonts w:ascii="Times New Roman" w:hAnsi="Times New Roman"/>
          <w:color w:val="000000" w:themeColor="text1"/>
          <w:sz w:val="24"/>
          <w:szCs w:val="24"/>
          <w:lang w:val="sr-Cyrl-RS"/>
        </w:rPr>
        <w:t>-       42 контроле</w:t>
      </w:r>
      <w:r w:rsidR="00ED540D" w:rsidRPr="002C4996">
        <w:rPr>
          <w:rFonts w:ascii="Times New Roman" w:hAnsi="Times New Roman"/>
          <w:color w:val="000000" w:themeColor="text1"/>
          <w:sz w:val="24"/>
          <w:szCs w:val="24"/>
          <w:lang w:val="sr-Cyrl-RS"/>
        </w:rPr>
        <w:t xml:space="preserve"> услуга изнајмљивања возила;</w:t>
      </w:r>
    </w:p>
    <w:p w:rsidR="00ED540D" w:rsidRPr="002C4996" w:rsidRDefault="00951B18" w:rsidP="007264D3">
      <w:pPr>
        <w:spacing w:after="0" w:line="240" w:lineRule="auto"/>
        <w:ind w:firstLine="567"/>
        <w:jc w:val="both"/>
        <w:rPr>
          <w:rFonts w:ascii="Times New Roman" w:hAnsi="Times New Roman"/>
          <w:color w:val="000000" w:themeColor="text1"/>
          <w:sz w:val="24"/>
          <w:szCs w:val="24"/>
          <w:lang w:val="sr-Cyrl-CS"/>
        </w:rPr>
      </w:pPr>
      <w:r w:rsidRPr="002C4996">
        <w:rPr>
          <w:rFonts w:ascii="Times New Roman" w:hAnsi="Times New Roman"/>
          <w:color w:val="000000" w:themeColor="text1"/>
          <w:sz w:val="24"/>
          <w:szCs w:val="24"/>
          <w:lang w:val="sr-Cyrl-CS"/>
        </w:rPr>
        <w:t>-      10</w:t>
      </w:r>
      <w:r w:rsidR="00B708F7" w:rsidRPr="002C4996">
        <w:rPr>
          <w:rFonts w:ascii="Times New Roman" w:hAnsi="Times New Roman"/>
          <w:color w:val="000000" w:themeColor="text1"/>
          <w:sz w:val="24"/>
          <w:szCs w:val="24"/>
          <w:lang w:val="sr-Cyrl-CS"/>
        </w:rPr>
        <w:t>6</w:t>
      </w:r>
      <w:r w:rsidR="00ED540D" w:rsidRPr="002C4996">
        <w:rPr>
          <w:rFonts w:ascii="Times New Roman" w:hAnsi="Times New Roman"/>
          <w:color w:val="000000" w:themeColor="text1"/>
          <w:sz w:val="24"/>
          <w:szCs w:val="24"/>
          <w:lang w:val="sr-Cyrl-CS"/>
        </w:rPr>
        <w:t xml:space="preserve"> контрол</w:t>
      </w:r>
      <w:r w:rsidR="00ED540D" w:rsidRPr="002C4996">
        <w:rPr>
          <w:rFonts w:ascii="Times New Roman" w:hAnsi="Times New Roman"/>
          <w:color w:val="000000" w:themeColor="text1"/>
          <w:sz w:val="24"/>
          <w:szCs w:val="24"/>
          <w:lang w:val="sr-Cyrl-RS"/>
        </w:rPr>
        <w:t>a</w:t>
      </w:r>
      <w:r w:rsidR="00ED540D" w:rsidRPr="002C4996">
        <w:rPr>
          <w:rFonts w:ascii="Times New Roman" w:hAnsi="Times New Roman"/>
          <w:color w:val="000000" w:themeColor="text1"/>
          <w:sz w:val="24"/>
          <w:szCs w:val="24"/>
          <w:lang w:val="sr-Cyrl-CS"/>
        </w:rPr>
        <w:t xml:space="preserve"> услуга скијалишта;</w:t>
      </w:r>
    </w:p>
    <w:p w:rsidR="00ED540D" w:rsidRPr="002C4996" w:rsidRDefault="00ED540D" w:rsidP="007264D3">
      <w:pPr>
        <w:spacing w:after="0" w:line="240" w:lineRule="auto"/>
        <w:ind w:firstLine="567"/>
        <w:jc w:val="both"/>
        <w:rPr>
          <w:rFonts w:ascii="Times New Roman" w:hAnsi="Times New Roman"/>
          <w:color w:val="000000" w:themeColor="text1"/>
          <w:sz w:val="24"/>
          <w:szCs w:val="24"/>
          <w:lang w:val="sr-Cyrl-CS"/>
        </w:rPr>
      </w:pPr>
      <w:r w:rsidRPr="002C4996">
        <w:rPr>
          <w:rFonts w:ascii="Times New Roman" w:hAnsi="Times New Roman"/>
          <w:color w:val="000000" w:themeColor="text1"/>
          <w:sz w:val="24"/>
          <w:szCs w:val="24"/>
          <w:lang w:val="sr-Cyrl-CS"/>
        </w:rPr>
        <w:t xml:space="preserve">- </w:t>
      </w:r>
      <w:r w:rsidRPr="002C4996">
        <w:rPr>
          <w:rFonts w:ascii="Times New Roman" w:hAnsi="Times New Roman"/>
          <w:color w:val="000000" w:themeColor="text1"/>
          <w:sz w:val="24"/>
          <w:szCs w:val="24"/>
          <w:lang w:val="ru-RU"/>
        </w:rPr>
        <w:t xml:space="preserve">      </w:t>
      </w:r>
      <w:r w:rsidR="00951B18" w:rsidRPr="002C4996">
        <w:rPr>
          <w:rFonts w:ascii="Times New Roman" w:hAnsi="Times New Roman"/>
          <w:color w:val="000000" w:themeColor="text1"/>
          <w:sz w:val="24"/>
          <w:szCs w:val="24"/>
          <w:lang w:val="sr-Latn-RS"/>
        </w:rPr>
        <w:t>52</w:t>
      </w:r>
      <w:r w:rsidRPr="002C4996">
        <w:rPr>
          <w:rFonts w:ascii="Times New Roman" w:hAnsi="Times New Roman"/>
          <w:color w:val="000000" w:themeColor="text1"/>
          <w:sz w:val="24"/>
          <w:szCs w:val="24"/>
          <w:lang w:val="sr-Cyrl-RS"/>
        </w:rPr>
        <w:t xml:space="preserve"> </w:t>
      </w:r>
      <w:r w:rsidRPr="002C4996">
        <w:rPr>
          <w:rFonts w:ascii="Times New Roman" w:hAnsi="Times New Roman"/>
          <w:color w:val="000000" w:themeColor="text1"/>
          <w:sz w:val="24"/>
          <w:szCs w:val="24"/>
          <w:lang w:val="ru-RU"/>
        </w:rPr>
        <w:t>остал</w:t>
      </w:r>
      <w:r w:rsidR="00951B18" w:rsidRPr="002C4996">
        <w:rPr>
          <w:rFonts w:ascii="Times New Roman" w:hAnsi="Times New Roman"/>
          <w:color w:val="000000" w:themeColor="text1"/>
          <w:sz w:val="24"/>
          <w:szCs w:val="24"/>
          <w:lang w:val="sr-Cyrl-RS"/>
        </w:rPr>
        <w:t>е</w:t>
      </w:r>
      <w:r w:rsidRPr="002C4996">
        <w:rPr>
          <w:rFonts w:ascii="Times New Roman" w:hAnsi="Times New Roman"/>
          <w:color w:val="000000" w:themeColor="text1"/>
          <w:sz w:val="24"/>
          <w:szCs w:val="24"/>
          <w:lang w:val="sr-Cyrl-RS"/>
        </w:rPr>
        <w:t xml:space="preserve"> </w:t>
      </w:r>
      <w:r w:rsidRPr="002C4996">
        <w:rPr>
          <w:rFonts w:ascii="Times New Roman" w:hAnsi="Times New Roman"/>
          <w:color w:val="000000" w:themeColor="text1"/>
          <w:sz w:val="24"/>
          <w:szCs w:val="24"/>
          <w:lang w:val="sr-Latn-RS"/>
        </w:rPr>
        <w:t xml:space="preserve"> </w:t>
      </w:r>
      <w:r w:rsidRPr="002C4996">
        <w:rPr>
          <w:rFonts w:ascii="Times New Roman" w:hAnsi="Times New Roman"/>
          <w:color w:val="000000" w:themeColor="text1"/>
          <w:sz w:val="24"/>
          <w:szCs w:val="24"/>
          <w:lang w:val="sr-Cyrl-CS"/>
        </w:rPr>
        <w:t>контрол</w:t>
      </w:r>
      <w:r w:rsidR="00951B18" w:rsidRPr="002C4996">
        <w:rPr>
          <w:rFonts w:ascii="Times New Roman" w:hAnsi="Times New Roman"/>
          <w:color w:val="000000" w:themeColor="text1"/>
          <w:sz w:val="24"/>
          <w:szCs w:val="24"/>
          <w:lang w:val="sr-Cyrl-RS"/>
        </w:rPr>
        <w:t>е</w:t>
      </w:r>
      <w:r w:rsidRPr="002C4996">
        <w:rPr>
          <w:rFonts w:ascii="Times New Roman" w:hAnsi="Times New Roman"/>
          <w:color w:val="000000" w:themeColor="text1"/>
          <w:sz w:val="24"/>
          <w:szCs w:val="24"/>
          <w:lang w:val="sr-Cyrl-CS"/>
        </w:rPr>
        <w:t xml:space="preserve"> и </w:t>
      </w:r>
    </w:p>
    <w:p w:rsidR="00ED540D" w:rsidRPr="002C4996" w:rsidRDefault="00ED540D" w:rsidP="007264D3">
      <w:pPr>
        <w:spacing w:after="0" w:line="240" w:lineRule="auto"/>
        <w:ind w:firstLine="567"/>
        <w:jc w:val="both"/>
        <w:rPr>
          <w:rFonts w:ascii="Times New Roman" w:hAnsi="Times New Roman"/>
          <w:color w:val="000000" w:themeColor="text1"/>
          <w:sz w:val="24"/>
          <w:szCs w:val="24"/>
          <w:lang w:val="sr-Cyrl-RS"/>
        </w:rPr>
      </w:pPr>
      <w:r w:rsidRPr="002C4996">
        <w:rPr>
          <w:rFonts w:ascii="Times New Roman" w:hAnsi="Times New Roman"/>
          <w:color w:val="000000" w:themeColor="text1"/>
          <w:sz w:val="24"/>
          <w:szCs w:val="24"/>
          <w:lang w:val="sr-Cyrl-CS"/>
        </w:rPr>
        <w:t xml:space="preserve">-     </w:t>
      </w:r>
      <w:r w:rsidR="00951B18" w:rsidRPr="002C4996">
        <w:rPr>
          <w:rFonts w:ascii="Times New Roman" w:hAnsi="Times New Roman"/>
          <w:color w:val="000000" w:themeColor="text1"/>
          <w:sz w:val="24"/>
          <w:szCs w:val="24"/>
          <w:lang w:val="sr-Latn-RS"/>
        </w:rPr>
        <w:t>787</w:t>
      </w:r>
      <w:r w:rsidRPr="002C4996">
        <w:rPr>
          <w:rFonts w:ascii="Times New Roman" w:hAnsi="Times New Roman"/>
          <w:color w:val="000000" w:themeColor="text1"/>
          <w:sz w:val="24"/>
          <w:szCs w:val="24"/>
          <w:lang w:val="sr-Cyrl-CS"/>
        </w:rPr>
        <w:t xml:space="preserve"> контрол</w:t>
      </w:r>
      <w:r w:rsidR="00951B18" w:rsidRPr="002C4996">
        <w:rPr>
          <w:rFonts w:ascii="Times New Roman" w:hAnsi="Times New Roman"/>
          <w:color w:val="000000" w:themeColor="text1"/>
          <w:sz w:val="24"/>
          <w:szCs w:val="24"/>
          <w:lang w:val="sr-Latn-RS"/>
        </w:rPr>
        <w:t xml:space="preserve">них надзора </w:t>
      </w:r>
      <w:r w:rsidR="002C4996" w:rsidRPr="002C4996">
        <w:rPr>
          <w:rFonts w:ascii="Times New Roman" w:hAnsi="Times New Roman"/>
          <w:color w:val="000000" w:themeColor="text1"/>
          <w:sz w:val="24"/>
          <w:szCs w:val="24"/>
          <w:lang w:val="sr-Cyrl-RS"/>
        </w:rPr>
        <w:t>(514 контрола извршења решења и 273 контрола извршења мера наложених записником).</w:t>
      </w:r>
    </w:p>
    <w:p w:rsidR="00ED540D" w:rsidRPr="002C4996" w:rsidRDefault="00ED540D" w:rsidP="007264D3">
      <w:pPr>
        <w:autoSpaceDE w:val="0"/>
        <w:autoSpaceDN w:val="0"/>
        <w:adjustRightInd w:val="0"/>
        <w:spacing w:after="0" w:line="240" w:lineRule="auto"/>
        <w:ind w:left="284" w:hanging="284"/>
        <w:jc w:val="both"/>
        <w:rPr>
          <w:rFonts w:ascii="Times New Roman" w:eastAsia="MS Mincho" w:hAnsi="Times New Roman"/>
          <w:color w:val="000000" w:themeColor="text1"/>
          <w:sz w:val="24"/>
          <w:szCs w:val="24"/>
          <w:lang w:val="sr-Cyrl-CS"/>
        </w:rPr>
      </w:pPr>
    </w:p>
    <w:p w:rsidR="00ED540D" w:rsidRPr="002C4996" w:rsidRDefault="00ED540D" w:rsidP="007264D3">
      <w:pPr>
        <w:autoSpaceDE w:val="0"/>
        <w:autoSpaceDN w:val="0"/>
        <w:adjustRightInd w:val="0"/>
        <w:spacing w:after="0" w:line="240" w:lineRule="auto"/>
        <w:ind w:firstLine="284"/>
        <w:jc w:val="both"/>
        <w:rPr>
          <w:rFonts w:ascii="Times New Roman" w:eastAsia="MS Mincho" w:hAnsi="Times New Roman"/>
          <w:color w:val="000000" w:themeColor="text1"/>
          <w:sz w:val="24"/>
          <w:szCs w:val="24"/>
          <w:lang w:val="sr-Cyrl-CS"/>
        </w:rPr>
      </w:pPr>
      <w:r w:rsidRPr="002C4996">
        <w:rPr>
          <w:rFonts w:ascii="Times New Roman" w:eastAsia="MS Mincho" w:hAnsi="Times New Roman"/>
          <w:color w:val="000000" w:themeColor="text1"/>
          <w:sz w:val="24"/>
          <w:szCs w:val="24"/>
          <w:lang w:val="sr-Cyrl-CS"/>
        </w:rPr>
        <w:t xml:space="preserve">Инспектори су примили укупно </w:t>
      </w:r>
      <w:r w:rsidR="002C4996" w:rsidRPr="002C4996">
        <w:rPr>
          <w:rFonts w:ascii="Times New Roman" w:eastAsia="MS Mincho" w:hAnsi="Times New Roman"/>
          <w:color w:val="000000" w:themeColor="text1"/>
          <w:sz w:val="24"/>
          <w:szCs w:val="24"/>
          <w:lang w:val="sr-Latn-RS"/>
        </w:rPr>
        <w:t>1.240</w:t>
      </w:r>
      <w:r w:rsidRPr="002C4996">
        <w:rPr>
          <w:rFonts w:ascii="Times New Roman" w:eastAsia="MS Mincho" w:hAnsi="Times New Roman"/>
          <w:color w:val="000000" w:themeColor="text1"/>
          <w:sz w:val="24"/>
          <w:szCs w:val="24"/>
          <w:lang w:val="sr-Cyrl-CS"/>
        </w:rPr>
        <w:t xml:space="preserve"> представки</w:t>
      </w:r>
      <w:r w:rsidRPr="002C4996">
        <w:rPr>
          <w:rFonts w:ascii="Times New Roman" w:eastAsia="MS Mincho" w:hAnsi="Times New Roman"/>
          <w:color w:val="000000" w:themeColor="text1"/>
          <w:sz w:val="24"/>
          <w:szCs w:val="24"/>
          <w:lang w:val="sr-Cyrl-RS"/>
        </w:rPr>
        <w:t xml:space="preserve"> </w:t>
      </w:r>
      <w:r w:rsidRPr="002C4996">
        <w:rPr>
          <w:rFonts w:ascii="Times New Roman" w:eastAsia="MS Mincho" w:hAnsi="Times New Roman"/>
          <w:color w:val="000000" w:themeColor="text1"/>
          <w:sz w:val="24"/>
          <w:szCs w:val="24"/>
          <w:lang w:val="sr-Cyrl-CS"/>
        </w:rPr>
        <w:t>грађана:</w:t>
      </w:r>
    </w:p>
    <w:p w:rsidR="00ED540D" w:rsidRPr="002C4996" w:rsidRDefault="00ED540D" w:rsidP="006E00C5">
      <w:pPr>
        <w:numPr>
          <w:ilvl w:val="0"/>
          <w:numId w:val="4"/>
        </w:numPr>
        <w:autoSpaceDE w:val="0"/>
        <w:autoSpaceDN w:val="0"/>
        <w:adjustRightInd w:val="0"/>
        <w:spacing w:after="0" w:line="240" w:lineRule="auto"/>
        <w:ind w:left="284" w:firstLine="283"/>
        <w:jc w:val="both"/>
        <w:rPr>
          <w:rFonts w:ascii="Times New Roman" w:eastAsia="MS Mincho" w:hAnsi="Times New Roman"/>
          <w:color w:val="000000" w:themeColor="text1"/>
          <w:sz w:val="24"/>
          <w:szCs w:val="24"/>
          <w:lang w:val="sr-Cyrl-CS"/>
        </w:rPr>
      </w:pPr>
      <w:r w:rsidRPr="002C4996">
        <w:rPr>
          <w:rFonts w:ascii="Times New Roman" w:eastAsia="MS Mincho" w:hAnsi="Times New Roman"/>
          <w:color w:val="000000" w:themeColor="text1"/>
          <w:sz w:val="24"/>
          <w:szCs w:val="24"/>
          <w:lang w:val="sr-Cyrl-RS"/>
        </w:rPr>
        <w:t xml:space="preserve"> </w:t>
      </w:r>
      <w:r w:rsidR="002C4996" w:rsidRPr="002C4996">
        <w:rPr>
          <w:rFonts w:ascii="Times New Roman" w:eastAsia="MS Mincho" w:hAnsi="Times New Roman"/>
          <w:color w:val="000000" w:themeColor="text1"/>
          <w:sz w:val="24"/>
          <w:szCs w:val="24"/>
          <w:lang w:val="sr-Latn-RS"/>
        </w:rPr>
        <w:t>700</w:t>
      </w:r>
      <w:r w:rsidRPr="002C4996">
        <w:rPr>
          <w:rFonts w:ascii="Times New Roman" w:eastAsia="MS Mincho" w:hAnsi="Times New Roman"/>
          <w:color w:val="000000" w:themeColor="text1"/>
          <w:sz w:val="24"/>
          <w:szCs w:val="24"/>
          <w:lang w:val="sr-Cyrl-RS"/>
        </w:rPr>
        <w:t xml:space="preserve"> </w:t>
      </w:r>
      <w:r w:rsidRPr="002C4996">
        <w:rPr>
          <w:rFonts w:ascii="Times New Roman" w:eastAsia="MS Mincho" w:hAnsi="Times New Roman"/>
          <w:color w:val="000000" w:themeColor="text1"/>
          <w:sz w:val="24"/>
          <w:szCs w:val="24"/>
          <w:lang w:val="sr-Cyrl-CS"/>
        </w:rPr>
        <w:t xml:space="preserve"> за угоститељство и </w:t>
      </w:r>
      <w:r w:rsidR="00B708F7" w:rsidRPr="002C4996">
        <w:rPr>
          <w:rFonts w:ascii="Times New Roman" w:eastAsia="MS Mincho" w:hAnsi="Times New Roman"/>
          <w:color w:val="000000" w:themeColor="text1"/>
          <w:sz w:val="24"/>
          <w:szCs w:val="24"/>
          <w:lang w:val="sr-Cyrl-CS"/>
        </w:rPr>
        <w:t>друге делатности из овлашћења туристичке инспекције сем туристичке делатности, и</w:t>
      </w:r>
    </w:p>
    <w:p w:rsidR="00ED540D" w:rsidRPr="002C4996" w:rsidRDefault="00ED540D" w:rsidP="006E00C5">
      <w:pPr>
        <w:numPr>
          <w:ilvl w:val="0"/>
          <w:numId w:val="4"/>
        </w:numPr>
        <w:autoSpaceDE w:val="0"/>
        <w:autoSpaceDN w:val="0"/>
        <w:adjustRightInd w:val="0"/>
        <w:spacing w:after="0" w:line="240" w:lineRule="auto"/>
        <w:ind w:left="284" w:firstLine="283"/>
        <w:jc w:val="both"/>
        <w:rPr>
          <w:rFonts w:ascii="Times New Roman" w:eastAsia="MS Mincho" w:hAnsi="Times New Roman"/>
          <w:color w:val="000000" w:themeColor="text1"/>
          <w:sz w:val="24"/>
          <w:szCs w:val="24"/>
          <w:lang w:val="sr-Cyrl-CS"/>
        </w:rPr>
      </w:pPr>
      <w:r w:rsidRPr="002C4996">
        <w:rPr>
          <w:rFonts w:ascii="Times New Roman" w:eastAsia="MS Mincho" w:hAnsi="Times New Roman"/>
          <w:color w:val="000000" w:themeColor="text1"/>
          <w:sz w:val="24"/>
          <w:szCs w:val="24"/>
          <w:lang w:val="sr-Cyrl-CS"/>
        </w:rPr>
        <w:t xml:space="preserve"> </w:t>
      </w:r>
      <w:r w:rsidR="002C4996" w:rsidRPr="002C4996">
        <w:rPr>
          <w:rFonts w:ascii="Times New Roman" w:eastAsia="MS Mincho" w:hAnsi="Times New Roman"/>
          <w:color w:val="000000" w:themeColor="text1"/>
          <w:sz w:val="24"/>
          <w:szCs w:val="24"/>
          <w:lang w:val="sr-Latn-RS"/>
        </w:rPr>
        <w:t>540</w:t>
      </w:r>
      <w:r w:rsidRPr="002C4996">
        <w:rPr>
          <w:rFonts w:ascii="Times New Roman" w:eastAsia="MS Mincho" w:hAnsi="Times New Roman"/>
          <w:color w:val="000000" w:themeColor="text1"/>
          <w:sz w:val="24"/>
          <w:szCs w:val="24"/>
          <w:lang w:val="sr-Cyrl-CS"/>
        </w:rPr>
        <w:t xml:space="preserve"> за туристичке агенције од чега је: </w:t>
      </w:r>
    </w:p>
    <w:p w:rsidR="00ED540D" w:rsidRPr="002C4996" w:rsidRDefault="002C4996" w:rsidP="006E00C5">
      <w:pPr>
        <w:numPr>
          <w:ilvl w:val="0"/>
          <w:numId w:val="5"/>
        </w:numPr>
        <w:autoSpaceDE w:val="0"/>
        <w:autoSpaceDN w:val="0"/>
        <w:adjustRightInd w:val="0"/>
        <w:spacing w:after="0" w:line="240" w:lineRule="auto"/>
        <w:ind w:left="284" w:firstLine="1134"/>
        <w:jc w:val="both"/>
        <w:rPr>
          <w:rFonts w:ascii="Times New Roman" w:eastAsia="MS Mincho" w:hAnsi="Times New Roman"/>
          <w:color w:val="000000" w:themeColor="text1"/>
          <w:sz w:val="24"/>
          <w:szCs w:val="24"/>
        </w:rPr>
      </w:pPr>
      <w:r w:rsidRPr="002C4996">
        <w:rPr>
          <w:rFonts w:ascii="Times New Roman" w:eastAsia="MS Mincho" w:hAnsi="Times New Roman"/>
          <w:color w:val="000000" w:themeColor="text1"/>
          <w:sz w:val="24"/>
          <w:szCs w:val="24"/>
          <w:lang w:val="sr-Cyrl-CS"/>
        </w:rPr>
        <w:t xml:space="preserve"> 249</w:t>
      </w:r>
      <w:r w:rsidR="00ED540D" w:rsidRPr="002C4996">
        <w:rPr>
          <w:rFonts w:ascii="Times New Roman" w:eastAsia="MS Mincho" w:hAnsi="Times New Roman"/>
          <w:color w:val="000000" w:themeColor="text1"/>
          <w:sz w:val="24"/>
          <w:szCs w:val="24"/>
          <w:lang w:val="sr-Cyrl-CS"/>
        </w:rPr>
        <w:t xml:space="preserve"> основаних пријава и за </w:t>
      </w:r>
    </w:p>
    <w:p w:rsidR="00ED540D" w:rsidRPr="002C4996" w:rsidRDefault="00ED540D" w:rsidP="006E00C5">
      <w:pPr>
        <w:numPr>
          <w:ilvl w:val="0"/>
          <w:numId w:val="5"/>
        </w:numPr>
        <w:autoSpaceDE w:val="0"/>
        <w:autoSpaceDN w:val="0"/>
        <w:adjustRightInd w:val="0"/>
        <w:spacing w:after="0" w:line="240" w:lineRule="auto"/>
        <w:ind w:left="284" w:firstLine="1134"/>
        <w:jc w:val="both"/>
        <w:rPr>
          <w:rFonts w:ascii="Times New Roman" w:eastAsia="MS Mincho" w:hAnsi="Times New Roman"/>
          <w:color w:val="000000" w:themeColor="text1"/>
          <w:sz w:val="24"/>
          <w:szCs w:val="24"/>
        </w:rPr>
      </w:pPr>
      <w:r w:rsidRPr="002C4996">
        <w:rPr>
          <w:rFonts w:ascii="Times New Roman" w:eastAsia="MS Mincho" w:hAnsi="Times New Roman"/>
          <w:color w:val="000000" w:themeColor="text1"/>
          <w:sz w:val="24"/>
          <w:szCs w:val="24"/>
          <w:lang w:val="sr-Cyrl-CS"/>
        </w:rPr>
        <w:t xml:space="preserve"> </w:t>
      </w:r>
      <w:r w:rsidR="002C4996" w:rsidRPr="002C4996">
        <w:rPr>
          <w:rFonts w:ascii="Times New Roman" w:eastAsia="MS Mincho" w:hAnsi="Times New Roman"/>
          <w:color w:val="000000" w:themeColor="text1"/>
          <w:sz w:val="24"/>
          <w:szCs w:val="24"/>
          <w:lang w:val="sr-Latn-RS"/>
        </w:rPr>
        <w:t xml:space="preserve">  74</w:t>
      </w:r>
      <w:r w:rsidRPr="002C4996">
        <w:rPr>
          <w:rFonts w:ascii="Times New Roman" w:eastAsia="MS Mincho" w:hAnsi="Times New Roman"/>
          <w:color w:val="000000" w:themeColor="text1"/>
          <w:sz w:val="24"/>
          <w:szCs w:val="24"/>
          <w:lang w:val="sr-Cyrl-RS"/>
        </w:rPr>
        <w:t xml:space="preserve"> </w:t>
      </w:r>
      <w:r w:rsidRPr="002C4996">
        <w:rPr>
          <w:rFonts w:ascii="Times New Roman" w:eastAsia="MS Mincho" w:hAnsi="Times New Roman"/>
          <w:color w:val="000000" w:themeColor="text1"/>
          <w:sz w:val="24"/>
          <w:szCs w:val="24"/>
          <w:lang w:val="sr-Cyrl-CS"/>
        </w:rPr>
        <w:t xml:space="preserve">постигнут је договор, односно путницима је враћен износ у укупној вредности </w:t>
      </w:r>
      <w:r w:rsidR="002C4996" w:rsidRPr="002C4996">
        <w:rPr>
          <w:rFonts w:ascii="Times New Roman" w:eastAsia="MS Mincho" w:hAnsi="Times New Roman"/>
          <w:color w:val="000000" w:themeColor="text1"/>
          <w:sz w:val="24"/>
          <w:szCs w:val="24"/>
          <w:lang w:val="sr-Latn-RS"/>
        </w:rPr>
        <w:t>1.983</w:t>
      </w:r>
      <w:r w:rsidR="002C4996" w:rsidRPr="002C4996">
        <w:rPr>
          <w:rFonts w:ascii="Times New Roman" w:eastAsia="MS Mincho" w:hAnsi="Times New Roman"/>
          <w:color w:val="000000" w:themeColor="text1"/>
          <w:sz w:val="24"/>
          <w:szCs w:val="24"/>
          <w:lang w:val="sr-Cyrl-CS"/>
        </w:rPr>
        <w:t>.135</w:t>
      </w:r>
      <w:r w:rsidRPr="002C4996">
        <w:rPr>
          <w:rFonts w:ascii="Times New Roman" w:eastAsia="MS Mincho" w:hAnsi="Times New Roman"/>
          <w:color w:val="000000" w:themeColor="text1"/>
          <w:sz w:val="24"/>
          <w:szCs w:val="24"/>
          <w:lang w:val="sr-Cyrl-RS"/>
        </w:rPr>
        <w:t>,00</w:t>
      </w:r>
      <w:r w:rsidRPr="002C4996">
        <w:rPr>
          <w:rFonts w:ascii="Times New Roman" w:eastAsia="MS Mincho" w:hAnsi="Times New Roman"/>
          <w:color w:val="000000" w:themeColor="text1"/>
          <w:sz w:val="24"/>
          <w:szCs w:val="24"/>
          <w:lang w:val="sr-Cyrl-CS"/>
        </w:rPr>
        <w:t xml:space="preserve"> динара.</w:t>
      </w:r>
    </w:p>
    <w:p w:rsidR="00523385" w:rsidRPr="002C4996" w:rsidRDefault="00523385" w:rsidP="007264D3">
      <w:pPr>
        <w:pStyle w:val="ListParagraph"/>
        <w:spacing w:after="0" w:line="240" w:lineRule="auto"/>
        <w:jc w:val="both"/>
        <w:rPr>
          <w:rFonts w:ascii="Times New Roman" w:hAnsi="Times New Roman" w:cs="Times New Roman"/>
          <w:i/>
          <w:color w:val="000000" w:themeColor="text1"/>
          <w:sz w:val="24"/>
          <w:szCs w:val="24"/>
          <w:lang w:val="sr-Cyrl-RS"/>
        </w:rPr>
      </w:pPr>
    </w:p>
    <w:p w:rsidR="00981768" w:rsidRPr="003A0DA1" w:rsidRDefault="00981768" w:rsidP="007264D3">
      <w:pPr>
        <w:pStyle w:val="ListParagraph"/>
        <w:spacing w:after="0" w:line="240" w:lineRule="auto"/>
        <w:jc w:val="both"/>
        <w:rPr>
          <w:rFonts w:ascii="Times New Roman" w:hAnsi="Times New Roman" w:cs="Times New Roman"/>
          <w:i/>
          <w:color w:val="FF0000"/>
          <w:sz w:val="24"/>
          <w:szCs w:val="24"/>
          <w:lang w:val="sr-Cyrl-RS"/>
        </w:rPr>
      </w:pPr>
    </w:p>
    <w:p w:rsidR="00ED540D" w:rsidRPr="00D70CE3" w:rsidRDefault="00ED540D" w:rsidP="007264D3">
      <w:pPr>
        <w:pStyle w:val="ListParagraph"/>
        <w:spacing w:after="0" w:line="240" w:lineRule="auto"/>
        <w:ind w:left="0" w:firstLine="284"/>
        <w:jc w:val="both"/>
        <w:rPr>
          <w:rFonts w:ascii="Times New Roman" w:hAnsi="Times New Roman" w:cs="Times New Roman"/>
          <w:b/>
          <w:sz w:val="24"/>
          <w:szCs w:val="24"/>
          <w:u w:val="single"/>
          <w:lang w:val="sr-Cyrl-RS"/>
        </w:rPr>
      </w:pPr>
      <w:r w:rsidRPr="00D70CE3">
        <w:rPr>
          <w:rFonts w:ascii="Times New Roman" w:hAnsi="Times New Roman" w:cs="Times New Roman"/>
          <w:b/>
          <w:sz w:val="24"/>
          <w:szCs w:val="24"/>
          <w:u w:val="single"/>
          <w:lang w:val="sr-Cyrl-RS"/>
        </w:rPr>
        <w:t>4.2. Утврђене неправилности и предузете мере</w:t>
      </w:r>
    </w:p>
    <w:p w:rsidR="00224F8E" w:rsidRPr="00D70CE3" w:rsidRDefault="00224F8E" w:rsidP="007264D3">
      <w:pPr>
        <w:pStyle w:val="ListParagraph"/>
        <w:spacing w:after="0" w:line="240" w:lineRule="auto"/>
        <w:ind w:left="0" w:firstLine="720"/>
        <w:jc w:val="both"/>
        <w:rPr>
          <w:rFonts w:ascii="Times New Roman" w:hAnsi="Times New Roman" w:cs="Times New Roman"/>
          <w:sz w:val="24"/>
          <w:szCs w:val="24"/>
          <w:lang w:val="sr-Cyrl-RS"/>
        </w:rPr>
      </w:pPr>
    </w:p>
    <w:p w:rsidR="00D70CE3" w:rsidRPr="00D70CE3" w:rsidRDefault="00E26DF1" w:rsidP="00D70CE3">
      <w:pPr>
        <w:pStyle w:val="ListParagraph"/>
        <w:spacing w:after="0" w:line="240" w:lineRule="auto"/>
        <w:ind w:left="0" w:firstLine="720"/>
        <w:jc w:val="both"/>
        <w:rPr>
          <w:rFonts w:ascii="Times New Roman" w:hAnsi="Times New Roman" w:cs="Times New Roman"/>
          <w:sz w:val="24"/>
          <w:szCs w:val="24"/>
          <w:lang w:val="sr-Cyrl-RS"/>
        </w:rPr>
      </w:pPr>
      <w:r w:rsidRPr="00D70CE3">
        <w:rPr>
          <w:rFonts w:ascii="Times New Roman" w:hAnsi="Times New Roman" w:cs="Times New Roman"/>
          <w:sz w:val="24"/>
          <w:szCs w:val="24"/>
          <w:lang w:val="sr-Cyrl-RS"/>
        </w:rPr>
        <w:t>Доношењем Закона о туризму и Закона о угоститељству, односно њиховим усклађивњем са Законом о инспекцијском надзору, туристички инспектори су добили овлашћења да изричу корективне мере односно мере за отклањање нептавилности кроз записник (члан 122 став 1. тачка 11) Закона о туризму и члан 84. став 1. та</w:t>
      </w:r>
      <w:r w:rsidR="00D70CE3" w:rsidRPr="00D70CE3">
        <w:rPr>
          <w:rFonts w:ascii="Times New Roman" w:hAnsi="Times New Roman" w:cs="Times New Roman"/>
          <w:sz w:val="24"/>
          <w:szCs w:val="24"/>
          <w:lang w:val="sr-Cyrl-RS"/>
        </w:rPr>
        <w:t xml:space="preserve">чка 8) Закона о угоститељству). Ова законска решења су условила смањењем броја донетих решења у односу на 2018. годину. </w:t>
      </w:r>
    </w:p>
    <w:p w:rsidR="00D70CE3" w:rsidRPr="00D70CE3" w:rsidRDefault="00D70CE3" w:rsidP="00D70CE3">
      <w:pPr>
        <w:pStyle w:val="ListParagraph"/>
        <w:spacing w:after="0" w:line="240" w:lineRule="auto"/>
        <w:ind w:left="0" w:firstLine="720"/>
        <w:jc w:val="both"/>
        <w:rPr>
          <w:rFonts w:ascii="Times New Roman" w:hAnsi="Times New Roman" w:cs="Times New Roman"/>
          <w:sz w:val="24"/>
          <w:szCs w:val="24"/>
          <w:lang w:val="sr-Cyrl-RS"/>
        </w:rPr>
      </w:pPr>
    </w:p>
    <w:p w:rsidR="00D70CE3" w:rsidRDefault="00D70CE3" w:rsidP="00D70CE3">
      <w:pPr>
        <w:pStyle w:val="ListParagraph"/>
        <w:spacing w:after="0" w:line="240" w:lineRule="auto"/>
        <w:ind w:left="0" w:firstLine="720"/>
        <w:jc w:val="both"/>
        <w:rPr>
          <w:rFonts w:ascii="Times New Roman" w:hAnsi="Times New Roman" w:cs="Times New Roman"/>
          <w:sz w:val="24"/>
          <w:szCs w:val="24"/>
          <w:lang w:val="sr-Cyrl-RS"/>
        </w:rPr>
      </w:pPr>
      <w:r w:rsidRPr="00D70CE3">
        <w:rPr>
          <w:rFonts w:ascii="Times New Roman" w:hAnsi="Times New Roman" w:cs="Times New Roman"/>
          <w:sz w:val="24"/>
          <w:szCs w:val="24"/>
          <w:lang w:val="sr-Cyrl-RS"/>
        </w:rPr>
        <w:t>У 2019. години туристички инспектори су у 387 надзора изрекли мере налагања отклањања неправилности записником, а у 274 надзора су донели решења о отклањању неправилности.</w:t>
      </w:r>
    </w:p>
    <w:p w:rsidR="00525F7A" w:rsidRDefault="00525F7A" w:rsidP="00D70CE3">
      <w:pPr>
        <w:pStyle w:val="ListParagraph"/>
        <w:spacing w:after="0" w:line="240" w:lineRule="auto"/>
        <w:ind w:left="0" w:firstLine="720"/>
        <w:jc w:val="both"/>
        <w:rPr>
          <w:rFonts w:ascii="Times New Roman" w:hAnsi="Times New Roman" w:cs="Times New Roman"/>
          <w:sz w:val="24"/>
          <w:szCs w:val="24"/>
          <w:lang w:val="sr-Cyrl-RS"/>
        </w:rPr>
      </w:pPr>
    </w:p>
    <w:p w:rsidR="00525F7A" w:rsidRDefault="00525F7A" w:rsidP="00D70CE3">
      <w:pPr>
        <w:pStyle w:val="ListParagraph"/>
        <w:spacing w:after="0" w:line="240"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 у извештајном периоду су донета 253 решења о привременој забрани обав</w:t>
      </w:r>
      <w:r w:rsidR="00050B1D">
        <w:rPr>
          <w:rFonts w:ascii="Times New Roman" w:hAnsi="Times New Roman" w:cs="Times New Roman"/>
          <w:sz w:val="24"/>
          <w:szCs w:val="24"/>
          <w:lang w:val="sr-Cyrl-RS"/>
        </w:rPr>
        <w:t>љања делатности, од којих се 234</w:t>
      </w:r>
      <w:r>
        <w:rPr>
          <w:rFonts w:ascii="Times New Roman" w:hAnsi="Times New Roman" w:cs="Times New Roman"/>
          <w:sz w:val="24"/>
          <w:szCs w:val="24"/>
          <w:lang w:val="sr-Cyrl-RS"/>
        </w:rPr>
        <w:t xml:space="preserve"> </w:t>
      </w:r>
      <w:r w:rsidR="00050B1D">
        <w:rPr>
          <w:rFonts w:ascii="Times New Roman" w:hAnsi="Times New Roman" w:cs="Times New Roman"/>
          <w:sz w:val="24"/>
          <w:szCs w:val="24"/>
          <w:lang w:val="sr-Cyrl-RS"/>
        </w:rPr>
        <w:t>решењa</w:t>
      </w:r>
      <w:r>
        <w:rPr>
          <w:rFonts w:ascii="Times New Roman" w:hAnsi="Times New Roman" w:cs="Times New Roman"/>
          <w:sz w:val="24"/>
          <w:szCs w:val="24"/>
          <w:lang w:val="sr-Cyrl-RS"/>
        </w:rPr>
        <w:t xml:space="preserve"> </w:t>
      </w:r>
      <w:r w:rsidR="00050B1D">
        <w:rPr>
          <w:rFonts w:ascii="Times New Roman" w:hAnsi="Times New Roman" w:cs="Times New Roman"/>
          <w:sz w:val="24"/>
          <w:szCs w:val="24"/>
          <w:lang w:val="sr-Cyrl-RS"/>
        </w:rPr>
        <w:t>односe</w:t>
      </w:r>
      <w:r>
        <w:rPr>
          <w:rFonts w:ascii="Times New Roman" w:hAnsi="Times New Roman" w:cs="Times New Roman"/>
          <w:sz w:val="24"/>
          <w:szCs w:val="24"/>
          <w:lang w:val="sr-Cyrl-RS"/>
        </w:rPr>
        <w:t xml:space="preserve"> на нерегистроване субјекте</w:t>
      </w:r>
      <w:r w:rsidR="00050B1D">
        <w:rPr>
          <w:rFonts w:ascii="Times New Roman" w:hAnsi="Times New Roman" w:cs="Times New Roman"/>
          <w:sz w:val="24"/>
          <w:szCs w:val="24"/>
          <w:lang w:val="sr-Cyrl-RS"/>
        </w:rPr>
        <w:t>, остала</w:t>
      </w:r>
      <w:r>
        <w:rPr>
          <w:rFonts w:ascii="Times New Roman" w:hAnsi="Times New Roman" w:cs="Times New Roman"/>
          <w:sz w:val="24"/>
          <w:szCs w:val="24"/>
          <w:lang w:val="sr-Cyrl-RS"/>
        </w:rPr>
        <w:t xml:space="preserve"> на непоступање по решењу о отклањању неправилности. </w:t>
      </w:r>
      <w:r w:rsidR="00050B1D">
        <w:rPr>
          <w:rFonts w:ascii="Times New Roman" w:hAnsi="Times New Roman" w:cs="Times New Roman"/>
          <w:sz w:val="24"/>
          <w:szCs w:val="24"/>
          <w:lang w:val="sr-Cyrl-RS"/>
        </w:rPr>
        <w:t>Такође, донето је 11 решења о дозволи извршења.</w:t>
      </w:r>
    </w:p>
    <w:p w:rsidR="00525F7A" w:rsidRDefault="00525F7A" w:rsidP="00D70CE3">
      <w:pPr>
        <w:pStyle w:val="ListParagraph"/>
        <w:spacing w:after="0" w:line="240" w:lineRule="auto"/>
        <w:ind w:left="0" w:firstLine="720"/>
        <w:jc w:val="both"/>
        <w:rPr>
          <w:rFonts w:ascii="Times New Roman" w:hAnsi="Times New Roman" w:cs="Times New Roman"/>
          <w:sz w:val="24"/>
          <w:szCs w:val="24"/>
          <w:lang w:val="sr-Cyrl-RS"/>
        </w:rPr>
      </w:pPr>
    </w:p>
    <w:p w:rsidR="00525F7A" w:rsidRDefault="00525F7A" w:rsidP="00525F7A">
      <w:pPr>
        <w:pStyle w:val="ListParagraph"/>
        <w:spacing w:after="0" w:line="240" w:lineRule="auto"/>
        <w:ind w:left="0" w:firstLine="720"/>
        <w:jc w:val="both"/>
        <w:rPr>
          <w:rFonts w:ascii="Times New Roman" w:hAnsi="Times New Roman" w:cs="Times New Roman"/>
          <w:sz w:val="24"/>
          <w:szCs w:val="24"/>
          <w:lang w:val="sr-Cyrl-RS"/>
        </w:rPr>
      </w:pPr>
      <w:r w:rsidRPr="00525F7A">
        <w:rPr>
          <w:rFonts w:ascii="Times New Roman" w:hAnsi="Times New Roman" w:cs="Times New Roman"/>
          <w:sz w:val="24"/>
          <w:szCs w:val="24"/>
          <w:lang w:val="sr-Cyrl-RS"/>
        </w:rPr>
        <w:t xml:space="preserve">Поступајући по донетим решењима, инспектори су извршили 787 контролних надзора, од чега 514 контрола извршења решења и 273 контроле извршења записником наложених мера. Контроле по осталим наложеним мерама су у току. </w:t>
      </w:r>
      <w:r>
        <w:rPr>
          <w:rFonts w:ascii="Times New Roman" w:hAnsi="Times New Roman" w:cs="Times New Roman"/>
          <w:sz w:val="24"/>
          <w:szCs w:val="24"/>
          <w:lang w:val="sr-Cyrl-RS"/>
        </w:rPr>
        <w:t>У 2019. години није било извршења решења принудним путем, ни новчаног ни печаћења.</w:t>
      </w:r>
    </w:p>
    <w:p w:rsidR="00D70CE3" w:rsidRPr="00683029" w:rsidRDefault="00D70CE3" w:rsidP="00683029">
      <w:pPr>
        <w:spacing w:after="0" w:line="240" w:lineRule="auto"/>
        <w:jc w:val="both"/>
        <w:rPr>
          <w:rFonts w:ascii="Times New Roman" w:hAnsi="Times New Roman" w:cs="Times New Roman"/>
          <w:sz w:val="24"/>
          <w:szCs w:val="24"/>
          <w:lang w:val="sr-Cyrl-RS"/>
        </w:rPr>
      </w:pPr>
    </w:p>
    <w:p w:rsidR="00F618C3" w:rsidRPr="00D70CE3" w:rsidRDefault="00224F8E" w:rsidP="00D70CE3">
      <w:pPr>
        <w:pStyle w:val="ListParagraph"/>
        <w:spacing w:after="0" w:line="240" w:lineRule="auto"/>
        <w:ind w:left="0" w:firstLine="720"/>
        <w:jc w:val="both"/>
        <w:rPr>
          <w:rFonts w:ascii="Times New Roman" w:hAnsi="Times New Roman" w:cs="Times New Roman"/>
          <w:sz w:val="24"/>
          <w:szCs w:val="24"/>
          <w:lang w:val="sr-Cyrl-RS"/>
        </w:rPr>
      </w:pPr>
      <w:r w:rsidRPr="00D70CE3">
        <w:rPr>
          <w:rFonts w:ascii="Times New Roman" w:hAnsi="Times New Roman" w:cs="Times New Roman"/>
          <w:sz w:val="24"/>
          <w:szCs w:val="24"/>
          <w:lang w:val="sr-Cyrl-RS"/>
        </w:rPr>
        <w:t xml:space="preserve">Туристички инспектори за поједине неправилности </w:t>
      </w:r>
      <w:r w:rsidR="001274D8" w:rsidRPr="00D70CE3">
        <w:rPr>
          <w:rFonts w:ascii="Times New Roman" w:hAnsi="Times New Roman" w:cs="Times New Roman"/>
          <w:sz w:val="24"/>
          <w:szCs w:val="24"/>
          <w:lang w:val="sr-Cyrl-RS"/>
        </w:rPr>
        <w:t xml:space="preserve">код </w:t>
      </w:r>
      <w:r w:rsidRPr="00D70CE3">
        <w:rPr>
          <w:rFonts w:ascii="Times New Roman" w:hAnsi="Times New Roman" w:cs="Times New Roman"/>
          <w:sz w:val="24"/>
          <w:szCs w:val="24"/>
          <w:lang w:val="sr-Cyrl-RS"/>
        </w:rPr>
        <w:t>делатност</w:t>
      </w:r>
      <w:r w:rsidR="001274D8" w:rsidRPr="00D70CE3">
        <w:rPr>
          <w:rFonts w:ascii="Times New Roman" w:hAnsi="Times New Roman" w:cs="Times New Roman"/>
          <w:sz w:val="24"/>
          <w:szCs w:val="24"/>
          <w:lang w:val="sr-Cyrl-RS"/>
        </w:rPr>
        <w:t>и</w:t>
      </w:r>
      <w:r w:rsidRPr="00D70CE3">
        <w:rPr>
          <w:rFonts w:ascii="Times New Roman" w:hAnsi="Times New Roman" w:cs="Times New Roman"/>
          <w:sz w:val="24"/>
          <w:szCs w:val="24"/>
          <w:lang w:val="sr-Cyrl-RS"/>
        </w:rPr>
        <w:t xml:space="preserve"> туристичких агенција, туристичких професија</w:t>
      </w:r>
      <w:r w:rsidR="001274D8" w:rsidRPr="00D70CE3">
        <w:rPr>
          <w:rFonts w:ascii="Times New Roman" w:hAnsi="Times New Roman" w:cs="Times New Roman"/>
          <w:sz w:val="24"/>
          <w:szCs w:val="24"/>
          <w:lang w:val="sr-Cyrl-RS"/>
        </w:rPr>
        <w:t>, код контрола издавања рачуна, придржавање истакнутих цена,</w:t>
      </w:r>
      <w:r w:rsidR="000105AD" w:rsidRPr="00D70CE3">
        <w:rPr>
          <w:rFonts w:ascii="Times New Roman" w:hAnsi="Times New Roman" w:cs="Times New Roman"/>
          <w:sz w:val="24"/>
          <w:szCs w:val="24"/>
          <w:lang w:val="sr-Cyrl-RS"/>
        </w:rPr>
        <w:t xml:space="preserve"> имају зако</w:t>
      </w:r>
      <w:r w:rsidRPr="00D70CE3">
        <w:rPr>
          <w:rFonts w:ascii="Times New Roman" w:hAnsi="Times New Roman" w:cs="Times New Roman"/>
          <w:sz w:val="24"/>
          <w:szCs w:val="24"/>
          <w:lang w:val="sr-Cyrl-RS"/>
        </w:rPr>
        <w:t>нск</w:t>
      </w:r>
      <w:r w:rsidR="001274D8" w:rsidRPr="00D70CE3">
        <w:rPr>
          <w:rFonts w:ascii="Times New Roman" w:hAnsi="Times New Roman" w:cs="Times New Roman"/>
          <w:sz w:val="24"/>
          <w:szCs w:val="24"/>
          <w:lang w:val="sr-Cyrl-RS"/>
        </w:rPr>
        <w:t>и</w:t>
      </w:r>
      <w:r w:rsidRPr="00D70CE3">
        <w:rPr>
          <w:rFonts w:ascii="Times New Roman" w:hAnsi="Times New Roman" w:cs="Times New Roman"/>
          <w:sz w:val="24"/>
          <w:szCs w:val="24"/>
          <w:lang w:val="sr-Cyrl-RS"/>
        </w:rPr>
        <w:t xml:space="preserve"> основ да доносе само казнен</w:t>
      </w:r>
      <w:r w:rsidR="001274D8" w:rsidRPr="00D70CE3">
        <w:rPr>
          <w:rFonts w:ascii="Times New Roman" w:hAnsi="Times New Roman" w:cs="Times New Roman"/>
          <w:sz w:val="24"/>
          <w:szCs w:val="24"/>
          <w:lang w:val="sr-Cyrl-RS"/>
        </w:rPr>
        <w:t>е мере</w:t>
      </w:r>
      <w:r w:rsidRPr="00D70CE3">
        <w:rPr>
          <w:rFonts w:ascii="Times New Roman" w:hAnsi="Times New Roman" w:cs="Times New Roman"/>
          <w:sz w:val="24"/>
          <w:szCs w:val="24"/>
          <w:lang w:val="sr-Cyrl-RS"/>
        </w:rPr>
        <w:t>.</w:t>
      </w:r>
    </w:p>
    <w:p w:rsidR="00F618C3" w:rsidRPr="00D70CE3" w:rsidRDefault="00F618C3" w:rsidP="007264D3">
      <w:pPr>
        <w:pStyle w:val="ListParagraph"/>
        <w:spacing w:after="0" w:line="240" w:lineRule="auto"/>
        <w:ind w:left="0" w:firstLine="720"/>
        <w:jc w:val="both"/>
        <w:rPr>
          <w:rFonts w:ascii="Times New Roman" w:hAnsi="Times New Roman" w:cs="Times New Roman"/>
          <w:sz w:val="24"/>
          <w:szCs w:val="24"/>
          <w:lang w:val="sr-Cyrl-RS"/>
        </w:rPr>
      </w:pPr>
    </w:p>
    <w:p w:rsidR="00D70CE3" w:rsidRPr="00D70CE3" w:rsidRDefault="00224F8E" w:rsidP="00D70CE3">
      <w:pPr>
        <w:pStyle w:val="ListParagraph"/>
        <w:spacing w:after="0" w:line="240" w:lineRule="auto"/>
        <w:ind w:left="0" w:firstLine="720"/>
        <w:jc w:val="both"/>
        <w:rPr>
          <w:rFonts w:ascii="Times New Roman" w:hAnsi="Times New Roman" w:cs="Times New Roman"/>
          <w:sz w:val="24"/>
          <w:szCs w:val="24"/>
          <w:lang w:val="sr-Cyrl-RS"/>
        </w:rPr>
      </w:pPr>
      <w:r w:rsidRPr="00D70CE3">
        <w:rPr>
          <w:rFonts w:ascii="Times New Roman" w:hAnsi="Times New Roman" w:cs="Times New Roman"/>
          <w:sz w:val="24"/>
          <w:szCs w:val="24"/>
          <w:lang w:val="sr-Cyrl-RS"/>
        </w:rPr>
        <w:t xml:space="preserve"> </w:t>
      </w:r>
      <w:r w:rsidR="00D70CE3" w:rsidRPr="00D70CE3">
        <w:rPr>
          <w:rFonts w:ascii="Times New Roman" w:hAnsi="Times New Roman" w:cs="Times New Roman"/>
          <w:sz w:val="24"/>
          <w:szCs w:val="24"/>
          <w:lang w:val="sr-Cyrl-RS"/>
        </w:rPr>
        <w:t xml:space="preserve">Поменутим усклађивањем са Законом о инспекцијском надзору, чланом 122. став 2. Закона о туризму и чланом 84, став 2. Закона о угоститељству, прописано је да  </w:t>
      </w:r>
    </w:p>
    <w:p w:rsidR="00D70CE3" w:rsidRPr="00525F7A" w:rsidRDefault="00D70CE3" w:rsidP="00D70CE3">
      <w:pPr>
        <w:pStyle w:val="ListParagraph"/>
        <w:spacing w:after="0" w:line="240" w:lineRule="auto"/>
        <w:ind w:left="0"/>
        <w:jc w:val="both"/>
        <w:rPr>
          <w:rFonts w:ascii="Times New Roman" w:hAnsi="Times New Roman" w:cs="Times New Roman"/>
          <w:color w:val="FF0000"/>
          <w:sz w:val="24"/>
          <w:szCs w:val="24"/>
          <w:lang w:val="sr-Cyrl-RS"/>
        </w:rPr>
      </w:pPr>
      <w:r w:rsidRPr="00D70CE3">
        <w:rPr>
          <w:rFonts w:ascii="Times New Roman" w:hAnsi="Times New Roman" w:cs="Times New Roman"/>
          <w:sz w:val="24"/>
          <w:szCs w:val="24"/>
        </w:rPr>
        <w:t xml:space="preserve">када надзирани субјект отклони </w:t>
      </w:r>
      <w:r w:rsidRPr="00D70CE3">
        <w:rPr>
          <w:rFonts w:ascii="Times New Roman" w:hAnsi="Times New Roman" w:cs="Times New Roman"/>
          <w:sz w:val="24"/>
          <w:szCs w:val="24"/>
          <w:lang w:val="sr-Cyrl-RS"/>
        </w:rPr>
        <w:t xml:space="preserve">записником </w:t>
      </w:r>
      <w:r w:rsidRPr="00D70CE3">
        <w:rPr>
          <w:rFonts w:ascii="Times New Roman" w:hAnsi="Times New Roman" w:cs="Times New Roman"/>
          <w:sz w:val="24"/>
          <w:szCs w:val="24"/>
        </w:rPr>
        <w:t>наложене неправилности на прописан начин, туристички инспектор не подноси захтев за покретање прекршајног поступка или не издаје прекршајни налог, уколико највиши износ запрећене казне не прелази 200.000 динара, односно поступа на начин прописан законом којим се уређује инспекцијски надзор.</w:t>
      </w:r>
      <w:r w:rsidR="00525F7A">
        <w:rPr>
          <w:rFonts w:ascii="Times New Roman" w:hAnsi="Times New Roman" w:cs="Times New Roman"/>
          <w:sz w:val="24"/>
          <w:szCs w:val="24"/>
          <w:lang w:val="sr-Cyrl-RS"/>
        </w:rPr>
        <w:t xml:space="preserve"> Како се ово односи на прекршаје који су наведеним законима санкционисани прекршајним налогом, уочено је смањење броја издатих прекршајних налога у односу на претходну годину.</w:t>
      </w:r>
    </w:p>
    <w:p w:rsidR="00D70CE3" w:rsidRPr="00525F7A" w:rsidRDefault="00D70CE3" w:rsidP="00525F7A">
      <w:pPr>
        <w:spacing w:after="0" w:line="240" w:lineRule="auto"/>
        <w:jc w:val="both"/>
        <w:rPr>
          <w:rFonts w:ascii="Times New Roman" w:hAnsi="Times New Roman" w:cs="Times New Roman"/>
          <w:color w:val="FF0000"/>
          <w:sz w:val="24"/>
          <w:szCs w:val="24"/>
          <w:lang w:val="sr-Cyrl-RS"/>
        </w:rPr>
      </w:pPr>
    </w:p>
    <w:p w:rsidR="00D70CE3" w:rsidRPr="00683029" w:rsidRDefault="00525F7A" w:rsidP="00683029">
      <w:pPr>
        <w:pStyle w:val="ListParagraph"/>
        <w:spacing w:after="0" w:line="240" w:lineRule="auto"/>
        <w:ind w:left="0" w:firstLine="720"/>
        <w:jc w:val="both"/>
        <w:rPr>
          <w:rFonts w:ascii="Times New Roman" w:hAnsi="Times New Roman" w:cs="Times New Roman"/>
          <w:sz w:val="24"/>
          <w:szCs w:val="24"/>
          <w:lang w:val="sr-Cyrl-RS"/>
        </w:rPr>
      </w:pPr>
      <w:r w:rsidRPr="00525F7A">
        <w:rPr>
          <w:rFonts w:ascii="Times New Roman" w:hAnsi="Times New Roman" w:cs="Times New Roman"/>
          <w:sz w:val="24"/>
          <w:szCs w:val="24"/>
          <w:lang w:val="sr-Cyrl-RS"/>
        </w:rPr>
        <w:t>Т</w:t>
      </w:r>
      <w:r w:rsidR="00D70CE3" w:rsidRPr="00525F7A">
        <w:rPr>
          <w:rFonts w:ascii="Times New Roman" w:hAnsi="Times New Roman" w:cs="Times New Roman"/>
          <w:sz w:val="24"/>
          <w:szCs w:val="24"/>
          <w:lang w:val="sr-Cyrl-RS"/>
        </w:rPr>
        <w:t>уристички инспектори су у 201</w:t>
      </w:r>
      <w:r w:rsidR="00D70CE3" w:rsidRPr="00525F7A">
        <w:rPr>
          <w:rFonts w:ascii="Times New Roman" w:hAnsi="Times New Roman" w:cs="Times New Roman"/>
          <w:sz w:val="24"/>
          <w:szCs w:val="24"/>
        </w:rPr>
        <w:t>9</w:t>
      </w:r>
      <w:r w:rsidR="00D70CE3" w:rsidRPr="00525F7A">
        <w:rPr>
          <w:rFonts w:ascii="Times New Roman" w:hAnsi="Times New Roman" w:cs="Times New Roman"/>
          <w:sz w:val="24"/>
          <w:szCs w:val="24"/>
          <w:lang w:val="sr-Cyrl-RS"/>
        </w:rPr>
        <w:t>. години  открили 783 неправилности, односно поднели су 654 захтева за покретање прекршајног поступка и издали 129 прекршајних налога.</w:t>
      </w:r>
    </w:p>
    <w:p w:rsidR="00ED540D" w:rsidRDefault="000B1D26" w:rsidP="007264D3">
      <w:pPr>
        <w:pStyle w:val="ListParagraph"/>
        <w:spacing w:after="0" w:line="240" w:lineRule="auto"/>
        <w:ind w:left="0" w:firstLine="720"/>
        <w:jc w:val="both"/>
        <w:rPr>
          <w:rFonts w:ascii="Times New Roman" w:hAnsi="Times New Roman" w:cs="Times New Roman"/>
          <w:color w:val="FF0000"/>
          <w:sz w:val="24"/>
          <w:szCs w:val="24"/>
          <w:lang w:val="sr-Cyrl-RS"/>
        </w:rPr>
      </w:pPr>
      <w:r w:rsidRPr="003A0DA1">
        <w:rPr>
          <w:rFonts w:ascii="Times New Roman" w:hAnsi="Times New Roman" w:cs="Times New Roman"/>
          <w:color w:val="FF0000"/>
          <w:sz w:val="24"/>
          <w:szCs w:val="24"/>
          <w:lang w:val="sr-Cyrl-RS"/>
        </w:rPr>
        <w:t xml:space="preserve"> </w:t>
      </w:r>
    </w:p>
    <w:p w:rsidR="00C71FDB" w:rsidRPr="003A0DA1" w:rsidRDefault="00C71FDB" w:rsidP="007264D3">
      <w:pPr>
        <w:pStyle w:val="ListParagraph"/>
        <w:spacing w:after="0" w:line="240" w:lineRule="auto"/>
        <w:ind w:left="0" w:firstLine="720"/>
        <w:jc w:val="both"/>
        <w:rPr>
          <w:rFonts w:ascii="Times New Roman" w:hAnsi="Times New Roman" w:cs="Times New Roman"/>
          <w:color w:val="FF0000"/>
          <w:sz w:val="24"/>
          <w:szCs w:val="24"/>
          <w:lang w:val="sr-Cyrl-RS"/>
        </w:rPr>
      </w:pPr>
    </w:p>
    <w:p w:rsidR="00ED540D" w:rsidRPr="008244B6" w:rsidRDefault="00ED540D" w:rsidP="007264D3">
      <w:pPr>
        <w:tabs>
          <w:tab w:val="left" w:pos="0"/>
        </w:tabs>
        <w:spacing w:after="0" w:line="240" w:lineRule="auto"/>
        <w:jc w:val="both"/>
        <w:rPr>
          <w:rFonts w:ascii="Times New Roman" w:hAnsi="Times New Roman" w:cs="Times New Roman"/>
          <w:b/>
          <w:sz w:val="24"/>
          <w:szCs w:val="24"/>
          <w:u w:val="single"/>
          <w:lang w:val="sr-Cyrl-RS"/>
        </w:rPr>
      </w:pPr>
      <w:r w:rsidRPr="003A0DA1">
        <w:rPr>
          <w:rFonts w:ascii="Times New Roman" w:hAnsi="Times New Roman" w:cs="Times New Roman"/>
          <w:b/>
          <w:color w:val="FF0000"/>
          <w:sz w:val="24"/>
          <w:szCs w:val="24"/>
          <w:lang w:val="sr-Cyrl-RS"/>
        </w:rPr>
        <w:tab/>
      </w:r>
      <w:r w:rsidRPr="008244B6">
        <w:rPr>
          <w:rFonts w:ascii="Times New Roman" w:hAnsi="Times New Roman" w:cs="Times New Roman"/>
          <w:b/>
          <w:sz w:val="24"/>
          <w:szCs w:val="24"/>
          <w:u w:val="single"/>
          <w:lang w:val="sr-Cyrl-RS"/>
        </w:rPr>
        <w:t>4.3. Остали показатељи</w:t>
      </w:r>
    </w:p>
    <w:p w:rsidR="00211A55" w:rsidRPr="008244B6" w:rsidRDefault="00211A55" w:rsidP="007264D3">
      <w:pPr>
        <w:spacing w:after="0" w:line="240" w:lineRule="auto"/>
        <w:ind w:firstLine="720"/>
        <w:jc w:val="both"/>
        <w:rPr>
          <w:rFonts w:ascii="Times New Roman" w:hAnsi="Times New Roman"/>
          <w:sz w:val="24"/>
          <w:szCs w:val="24"/>
          <w:lang w:val="sr-Cyrl-CS"/>
        </w:rPr>
      </w:pPr>
    </w:p>
    <w:p w:rsidR="008244B6" w:rsidRPr="008244B6" w:rsidRDefault="00ED540D" w:rsidP="007264D3">
      <w:pPr>
        <w:tabs>
          <w:tab w:val="left" w:pos="0"/>
        </w:tabs>
        <w:spacing w:after="0" w:line="240" w:lineRule="auto"/>
        <w:jc w:val="both"/>
        <w:rPr>
          <w:rFonts w:ascii="Times New Roman" w:hAnsi="Times New Roman"/>
          <w:sz w:val="24"/>
          <w:szCs w:val="24"/>
          <w:lang w:val="sr-Cyrl-RS"/>
        </w:rPr>
      </w:pPr>
      <w:r w:rsidRPr="008244B6">
        <w:rPr>
          <w:rFonts w:ascii="Times New Roman" w:hAnsi="Times New Roman"/>
          <w:sz w:val="24"/>
          <w:szCs w:val="24"/>
          <w:lang w:val="sr-Cyrl-CS"/>
        </w:rPr>
        <w:tab/>
      </w:r>
      <w:r w:rsidRPr="008244B6">
        <w:rPr>
          <w:rFonts w:ascii="Times New Roman" w:hAnsi="Times New Roman"/>
          <w:sz w:val="24"/>
          <w:szCs w:val="24"/>
          <w:lang w:val="sr-Cyrl-RS"/>
        </w:rPr>
        <w:t xml:space="preserve">У периоду од </w:t>
      </w:r>
      <w:r w:rsidRPr="008244B6">
        <w:rPr>
          <w:rFonts w:ascii="Times New Roman" w:hAnsi="Times New Roman"/>
          <w:sz w:val="24"/>
          <w:szCs w:val="24"/>
          <w:lang w:val="sr-Latn-RS"/>
        </w:rPr>
        <w:t>1</w:t>
      </w:r>
      <w:r w:rsidR="00456720" w:rsidRPr="008244B6">
        <w:rPr>
          <w:rFonts w:ascii="Times New Roman" w:hAnsi="Times New Roman"/>
          <w:sz w:val="24"/>
          <w:szCs w:val="24"/>
          <w:lang w:val="sr-Cyrl-RS"/>
        </w:rPr>
        <w:t>. јануара</w:t>
      </w:r>
      <w:r w:rsidRPr="008244B6">
        <w:rPr>
          <w:rFonts w:ascii="Times New Roman" w:hAnsi="Times New Roman"/>
          <w:sz w:val="24"/>
          <w:szCs w:val="24"/>
          <w:lang w:val="sr-Cyrl-CS"/>
        </w:rPr>
        <w:t xml:space="preserve"> до </w:t>
      </w:r>
      <w:r w:rsidRPr="008244B6">
        <w:rPr>
          <w:rFonts w:ascii="Times New Roman" w:hAnsi="Times New Roman"/>
          <w:sz w:val="24"/>
          <w:szCs w:val="24"/>
          <w:lang w:val="sr-Cyrl-RS"/>
        </w:rPr>
        <w:t>3</w:t>
      </w:r>
      <w:r w:rsidRPr="008244B6">
        <w:rPr>
          <w:rFonts w:ascii="Times New Roman" w:hAnsi="Times New Roman"/>
          <w:sz w:val="24"/>
          <w:szCs w:val="24"/>
          <w:lang w:val="sr-Latn-RS"/>
        </w:rPr>
        <w:t>1.</w:t>
      </w:r>
      <w:r w:rsidRPr="008244B6">
        <w:rPr>
          <w:rFonts w:ascii="Times New Roman" w:hAnsi="Times New Roman"/>
          <w:sz w:val="24"/>
          <w:szCs w:val="24"/>
          <w:lang w:val="sr-Cyrl-RS"/>
        </w:rPr>
        <w:t xml:space="preserve"> децембра </w:t>
      </w:r>
      <w:r w:rsidRPr="008244B6">
        <w:rPr>
          <w:rFonts w:ascii="Times New Roman" w:hAnsi="Times New Roman"/>
          <w:sz w:val="24"/>
          <w:szCs w:val="24"/>
          <w:lang w:val="sr-Cyrl-CS"/>
        </w:rPr>
        <w:t>201</w:t>
      </w:r>
      <w:r w:rsidR="00525F7A" w:rsidRPr="008244B6">
        <w:rPr>
          <w:rFonts w:ascii="Times New Roman" w:hAnsi="Times New Roman"/>
          <w:sz w:val="24"/>
          <w:szCs w:val="24"/>
          <w:lang w:val="sr-Latn-RS"/>
        </w:rPr>
        <w:t>9</w:t>
      </w:r>
      <w:r w:rsidRPr="008244B6">
        <w:rPr>
          <w:rFonts w:ascii="Times New Roman" w:hAnsi="Times New Roman"/>
          <w:sz w:val="24"/>
          <w:szCs w:val="24"/>
          <w:lang w:val="sr-Cyrl-CS"/>
        </w:rPr>
        <w:t>. године</w:t>
      </w:r>
      <w:r w:rsidRPr="008244B6">
        <w:rPr>
          <w:rFonts w:ascii="Times New Roman" w:hAnsi="Times New Roman"/>
          <w:sz w:val="24"/>
          <w:szCs w:val="24"/>
          <w:lang w:val="sr-Cyrl-RS"/>
        </w:rPr>
        <w:t xml:space="preserve"> ту</w:t>
      </w:r>
      <w:r w:rsidR="009B4BEB" w:rsidRPr="008244B6">
        <w:rPr>
          <w:rFonts w:ascii="Times New Roman" w:hAnsi="Times New Roman"/>
          <w:sz w:val="24"/>
          <w:szCs w:val="24"/>
          <w:lang w:val="sr-Cyrl-RS"/>
        </w:rPr>
        <w:t>ристички инспектори су поднели 1</w:t>
      </w:r>
      <w:r w:rsidR="008244B6" w:rsidRPr="008244B6">
        <w:rPr>
          <w:rFonts w:ascii="Times New Roman" w:hAnsi="Times New Roman"/>
          <w:sz w:val="24"/>
          <w:szCs w:val="24"/>
          <w:lang w:val="sr-Cyrl-RS"/>
        </w:rPr>
        <w:t>2</w:t>
      </w:r>
      <w:r w:rsidRPr="008244B6">
        <w:rPr>
          <w:rFonts w:ascii="Times New Roman" w:hAnsi="Times New Roman"/>
          <w:sz w:val="24"/>
          <w:szCs w:val="24"/>
          <w:lang w:val="sr-Cyrl-RS"/>
        </w:rPr>
        <w:t xml:space="preserve"> предлога за одузимање лиценце за организовање тури</w:t>
      </w:r>
      <w:r w:rsidR="008244B6" w:rsidRPr="008244B6">
        <w:rPr>
          <w:rFonts w:ascii="Times New Roman" w:hAnsi="Times New Roman"/>
          <w:sz w:val="24"/>
          <w:szCs w:val="24"/>
          <w:lang w:val="sr-Cyrl-RS"/>
        </w:rPr>
        <w:t>стичких путовања. Одузето је  седам</w:t>
      </w:r>
      <w:r w:rsidRPr="008244B6">
        <w:rPr>
          <w:rFonts w:ascii="Times New Roman" w:hAnsi="Times New Roman"/>
          <w:sz w:val="24"/>
          <w:szCs w:val="24"/>
          <w:lang w:val="sr-Cyrl-RS"/>
        </w:rPr>
        <w:t xml:space="preserve"> лиценци за организовање туристичких путовања,</w:t>
      </w:r>
      <w:r w:rsidR="009B4BEB" w:rsidRPr="008244B6">
        <w:rPr>
          <w:rFonts w:ascii="Times New Roman" w:hAnsi="Times New Roman"/>
          <w:sz w:val="24"/>
          <w:szCs w:val="24"/>
          <w:lang w:val="sr-Latn-RS"/>
        </w:rPr>
        <w:t xml:space="preserve"> </w:t>
      </w:r>
      <w:r w:rsidR="008244B6" w:rsidRPr="008244B6">
        <w:rPr>
          <w:rFonts w:ascii="Times New Roman" w:hAnsi="Times New Roman"/>
          <w:sz w:val="24"/>
          <w:szCs w:val="24"/>
          <w:lang w:val="sr-Cyrl-RS"/>
        </w:rPr>
        <w:t>по четири предлога се неће водити поступакк јер су се агенције саме брисале као организатори и уписали се у Регистар туризма као посредници, а по једном предлогу је поступак у току.</w:t>
      </w:r>
    </w:p>
    <w:p w:rsidR="008244B6" w:rsidRPr="008244B6" w:rsidRDefault="008244B6" w:rsidP="007264D3">
      <w:pPr>
        <w:tabs>
          <w:tab w:val="left" w:pos="0"/>
        </w:tabs>
        <w:spacing w:after="0" w:line="240" w:lineRule="auto"/>
        <w:jc w:val="both"/>
        <w:rPr>
          <w:rFonts w:ascii="Times New Roman" w:hAnsi="Times New Roman"/>
          <w:sz w:val="24"/>
          <w:szCs w:val="24"/>
          <w:lang w:val="sr-Cyrl-RS"/>
        </w:rPr>
      </w:pPr>
    </w:p>
    <w:p w:rsidR="00C72FF0" w:rsidRPr="008244B6" w:rsidRDefault="00C72FF0" w:rsidP="007264D3">
      <w:pPr>
        <w:tabs>
          <w:tab w:val="left" w:pos="0"/>
        </w:tabs>
        <w:spacing w:after="0" w:line="240" w:lineRule="auto"/>
        <w:jc w:val="both"/>
        <w:rPr>
          <w:rFonts w:ascii="Times New Roman" w:hAnsi="Times New Roman"/>
          <w:sz w:val="24"/>
          <w:szCs w:val="24"/>
          <w:lang w:val="sr-Cyrl-RS"/>
        </w:rPr>
      </w:pPr>
      <w:r w:rsidRPr="008244B6">
        <w:rPr>
          <w:rFonts w:ascii="Times New Roman" w:hAnsi="Times New Roman"/>
          <w:sz w:val="24"/>
          <w:szCs w:val="24"/>
          <w:lang w:val="sr-Cyrl-RS"/>
        </w:rPr>
        <w:tab/>
        <w:t xml:space="preserve">У поступку инспекцијског надзора по представкама грађана које су се односиле на услуге </w:t>
      </w:r>
      <w:r w:rsidR="008244B6" w:rsidRPr="008244B6">
        <w:rPr>
          <w:rFonts w:ascii="Times New Roman" w:hAnsi="Times New Roman"/>
          <w:sz w:val="24"/>
          <w:szCs w:val="24"/>
          <w:lang w:val="sr-Cyrl-RS"/>
        </w:rPr>
        <w:t>туристичких агенција, постигнута су 74</w:t>
      </w:r>
      <w:r w:rsidRPr="008244B6">
        <w:rPr>
          <w:rFonts w:ascii="Times New Roman" w:hAnsi="Times New Roman"/>
          <w:sz w:val="24"/>
          <w:szCs w:val="24"/>
          <w:lang w:val="sr-Cyrl-RS"/>
        </w:rPr>
        <w:t xml:space="preserve"> договора и путницима је на име неизвршених или непотпун</w:t>
      </w:r>
      <w:r w:rsidR="00492048" w:rsidRPr="008244B6">
        <w:rPr>
          <w:rFonts w:ascii="Times New Roman" w:hAnsi="Times New Roman"/>
          <w:sz w:val="24"/>
          <w:szCs w:val="24"/>
          <w:lang w:val="sr-Cyrl-RS"/>
        </w:rPr>
        <w:t>о извршени</w:t>
      </w:r>
      <w:r w:rsidR="008244B6" w:rsidRPr="008244B6">
        <w:rPr>
          <w:rFonts w:ascii="Times New Roman" w:hAnsi="Times New Roman"/>
          <w:sz w:val="24"/>
          <w:szCs w:val="24"/>
          <w:lang w:val="sr-Cyrl-RS"/>
        </w:rPr>
        <w:t>х услуга враћено 1.983.135</w:t>
      </w:r>
      <w:r w:rsidRPr="008244B6">
        <w:rPr>
          <w:rFonts w:ascii="Times New Roman" w:hAnsi="Times New Roman"/>
          <w:sz w:val="24"/>
          <w:szCs w:val="24"/>
          <w:lang w:val="sr-Cyrl-RS"/>
        </w:rPr>
        <w:t xml:space="preserve">,00 динара. </w:t>
      </w:r>
    </w:p>
    <w:p w:rsidR="002C4996" w:rsidRPr="008244B6" w:rsidRDefault="002C4996" w:rsidP="007264D3">
      <w:pPr>
        <w:tabs>
          <w:tab w:val="left" w:pos="0"/>
        </w:tabs>
        <w:spacing w:after="0" w:line="240" w:lineRule="auto"/>
        <w:jc w:val="both"/>
        <w:rPr>
          <w:rFonts w:ascii="Times New Roman" w:hAnsi="Times New Roman"/>
          <w:sz w:val="24"/>
          <w:szCs w:val="24"/>
          <w:lang w:val="sr-Cyrl-RS"/>
        </w:rPr>
      </w:pPr>
    </w:p>
    <w:p w:rsidR="002C4996" w:rsidRPr="008244B6" w:rsidRDefault="00525F7A" w:rsidP="007264D3">
      <w:pPr>
        <w:tabs>
          <w:tab w:val="left" w:pos="0"/>
        </w:tabs>
        <w:spacing w:after="0" w:line="240" w:lineRule="auto"/>
        <w:jc w:val="both"/>
        <w:rPr>
          <w:rFonts w:ascii="Times New Roman" w:hAnsi="Times New Roman"/>
          <w:sz w:val="24"/>
          <w:szCs w:val="24"/>
          <w:lang w:val="sr-Cyrl-CS"/>
        </w:rPr>
      </w:pPr>
      <w:r w:rsidRPr="008244B6">
        <w:rPr>
          <w:rFonts w:ascii="Times New Roman" w:hAnsi="Times New Roman"/>
          <w:sz w:val="24"/>
          <w:szCs w:val="24"/>
          <w:lang w:val="sr-Cyrl-CS"/>
        </w:rPr>
        <w:tab/>
        <w:t>У</w:t>
      </w:r>
      <w:r w:rsidR="002C4996" w:rsidRPr="008244B6">
        <w:rPr>
          <w:rFonts w:ascii="Times New Roman" w:hAnsi="Times New Roman"/>
          <w:sz w:val="24"/>
          <w:szCs w:val="24"/>
          <w:lang w:val="sr-Cyrl-CS"/>
        </w:rPr>
        <w:t xml:space="preserve"> извештајном периоду утврђено је да даваоци услуга смештаја нису на рачун јединица локалне само</w:t>
      </w:r>
      <w:r w:rsidR="002C4996" w:rsidRPr="008244B6">
        <w:rPr>
          <w:rFonts w:ascii="Times New Roman" w:hAnsi="Times New Roman"/>
          <w:sz w:val="24"/>
          <w:szCs w:val="24"/>
          <w:lang w:val="sr-Cyrl-RS"/>
        </w:rPr>
        <w:t>у</w:t>
      </w:r>
      <w:r w:rsidR="002C4996" w:rsidRPr="008244B6">
        <w:rPr>
          <w:rFonts w:ascii="Times New Roman" w:hAnsi="Times New Roman"/>
          <w:sz w:val="24"/>
          <w:szCs w:val="24"/>
          <w:lang w:val="sr-Cyrl-CS"/>
        </w:rPr>
        <w:t xml:space="preserve">праве уплатили боравишну таксу у износу од </w:t>
      </w:r>
      <w:r w:rsidRPr="008244B6">
        <w:rPr>
          <w:rFonts w:ascii="Times New Roman" w:hAnsi="Times New Roman"/>
          <w:sz w:val="24"/>
          <w:szCs w:val="24"/>
          <w:lang w:val="sr-Cyrl-CS"/>
        </w:rPr>
        <w:t>235.805</w:t>
      </w:r>
      <w:r w:rsidR="002C4996" w:rsidRPr="008244B6">
        <w:rPr>
          <w:rFonts w:ascii="Times New Roman" w:hAnsi="Times New Roman"/>
          <w:sz w:val="24"/>
          <w:szCs w:val="24"/>
          <w:lang w:val="sr-Cyrl-CS"/>
        </w:rPr>
        <w:t>,00 динара.</w:t>
      </w:r>
      <w:r w:rsidRPr="008244B6">
        <w:rPr>
          <w:rFonts w:ascii="Times New Roman" w:hAnsi="Times New Roman"/>
          <w:sz w:val="24"/>
          <w:szCs w:val="24"/>
          <w:lang w:val="sr-Cyrl-CS"/>
        </w:rPr>
        <w:t xml:space="preserve"> Напомиње се да уплату и наплату боравишне таксе контролишу и овлашћени инспектори јединица локалне самоуправе, тамо где су локалне самоуправе </w:t>
      </w:r>
      <w:r w:rsidR="008244B6" w:rsidRPr="008244B6">
        <w:rPr>
          <w:rFonts w:ascii="Times New Roman" w:hAnsi="Times New Roman"/>
          <w:sz w:val="24"/>
          <w:szCs w:val="24"/>
          <w:lang w:val="sr-Cyrl-CS"/>
        </w:rPr>
        <w:t>преузеле поверене послове у складу са Законом о угоститељству.</w:t>
      </w:r>
    </w:p>
    <w:p w:rsidR="009F0FF1" w:rsidRPr="008244B6" w:rsidRDefault="009F0FF1" w:rsidP="007264D3">
      <w:pPr>
        <w:tabs>
          <w:tab w:val="left" w:pos="0"/>
        </w:tabs>
        <w:spacing w:after="0" w:line="240" w:lineRule="auto"/>
        <w:jc w:val="both"/>
        <w:rPr>
          <w:rFonts w:ascii="Times New Roman" w:hAnsi="Times New Roman"/>
          <w:sz w:val="24"/>
          <w:szCs w:val="24"/>
          <w:lang w:val="sr-Cyrl-RS"/>
        </w:rPr>
      </w:pPr>
    </w:p>
    <w:p w:rsidR="00B2081E" w:rsidRPr="00050B1D" w:rsidRDefault="009F0FF1" w:rsidP="007264D3">
      <w:pPr>
        <w:tabs>
          <w:tab w:val="left" w:pos="0"/>
        </w:tabs>
        <w:spacing w:after="0" w:line="240" w:lineRule="auto"/>
        <w:jc w:val="both"/>
        <w:rPr>
          <w:rFonts w:ascii="Times New Roman" w:hAnsi="Times New Roman"/>
          <w:sz w:val="24"/>
          <w:szCs w:val="24"/>
        </w:rPr>
      </w:pPr>
      <w:r w:rsidRPr="008244B6">
        <w:rPr>
          <w:rFonts w:ascii="Times New Roman" w:hAnsi="Times New Roman"/>
          <w:sz w:val="24"/>
          <w:szCs w:val="24"/>
          <w:lang w:val="sr-Cyrl-RS"/>
        </w:rPr>
        <w:tab/>
        <w:t>По захт</w:t>
      </w:r>
      <w:r w:rsidR="00492048" w:rsidRPr="008244B6">
        <w:rPr>
          <w:rFonts w:ascii="Times New Roman" w:hAnsi="Times New Roman"/>
          <w:sz w:val="24"/>
          <w:szCs w:val="24"/>
          <w:lang w:val="sr-Cyrl-RS"/>
        </w:rPr>
        <w:t>еву надзираних субјеката, донето је</w:t>
      </w:r>
      <w:r w:rsidRPr="008244B6">
        <w:rPr>
          <w:rFonts w:ascii="Times New Roman" w:hAnsi="Times New Roman"/>
          <w:sz w:val="24"/>
          <w:szCs w:val="24"/>
          <w:lang w:val="sr-Cyrl-RS"/>
        </w:rPr>
        <w:t xml:space="preserve"> </w:t>
      </w:r>
      <w:r w:rsidR="00525F7A" w:rsidRPr="008244B6">
        <w:rPr>
          <w:rFonts w:ascii="Times New Roman" w:hAnsi="Times New Roman"/>
          <w:sz w:val="24"/>
          <w:szCs w:val="24"/>
          <w:lang w:val="sr-Cyrl-RS"/>
        </w:rPr>
        <w:t>седам</w:t>
      </w:r>
      <w:r w:rsidR="00492048" w:rsidRPr="008244B6">
        <w:rPr>
          <w:rFonts w:ascii="Times New Roman" w:hAnsi="Times New Roman"/>
          <w:sz w:val="24"/>
          <w:szCs w:val="24"/>
          <w:lang w:val="sr-Cyrl-RS"/>
        </w:rPr>
        <w:t xml:space="preserve"> потврђујућих</w:t>
      </w:r>
      <w:r w:rsidRPr="008244B6">
        <w:rPr>
          <w:rFonts w:ascii="Times New Roman" w:hAnsi="Times New Roman"/>
          <w:sz w:val="24"/>
          <w:szCs w:val="24"/>
          <w:lang w:val="sr-Cyrl-RS"/>
        </w:rPr>
        <w:t xml:space="preserve"> решења о законитом пословању.</w:t>
      </w:r>
    </w:p>
    <w:p w:rsidR="00363E73" w:rsidRPr="003A0DA1" w:rsidRDefault="00363E73" w:rsidP="007264D3">
      <w:pPr>
        <w:tabs>
          <w:tab w:val="left" w:pos="0"/>
        </w:tabs>
        <w:spacing w:after="0" w:line="240" w:lineRule="auto"/>
        <w:jc w:val="both"/>
        <w:rPr>
          <w:rFonts w:ascii="Times New Roman" w:hAnsi="Times New Roman"/>
          <w:color w:val="FF0000"/>
          <w:sz w:val="24"/>
          <w:szCs w:val="24"/>
          <w:lang w:val="sr-Cyrl-RS"/>
        </w:rPr>
      </w:pPr>
    </w:p>
    <w:p w:rsidR="00B164D3" w:rsidRPr="003A0DA1" w:rsidRDefault="00B164D3" w:rsidP="007264D3">
      <w:pPr>
        <w:tabs>
          <w:tab w:val="left" w:pos="0"/>
        </w:tabs>
        <w:spacing w:after="0" w:line="240" w:lineRule="auto"/>
        <w:jc w:val="both"/>
        <w:rPr>
          <w:rFonts w:ascii="Times New Roman" w:hAnsi="Times New Roman"/>
          <w:color w:val="FF0000"/>
          <w:sz w:val="24"/>
          <w:szCs w:val="24"/>
          <w:lang w:val="sr-Cyrl-RS"/>
        </w:rPr>
      </w:pPr>
    </w:p>
    <w:p w:rsidR="00B14555" w:rsidRPr="00050B1D"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050B1D">
        <w:rPr>
          <w:rFonts w:ascii="Times New Roman" w:eastAsia="Cambria,Bold" w:hAnsi="Times New Roman" w:cs="Times New Roman"/>
          <w:b/>
          <w:bCs/>
          <w:sz w:val="24"/>
          <w:szCs w:val="24"/>
        </w:rPr>
        <w:t xml:space="preserve">БРОЈ УТВРЂЕНИХ НЕРЕГИСТРОВАНИХ СУБЈЕКАТА </w:t>
      </w:r>
    </w:p>
    <w:p w:rsidR="00E60F45" w:rsidRPr="003A0DA1" w:rsidRDefault="00E60F45" w:rsidP="007264D3">
      <w:pPr>
        <w:pStyle w:val="ListParagraph"/>
        <w:autoSpaceDE w:val="0"/>
        <w:autoSpaceDN w:val="0"/>
        <w:adjustRightInd w:val="0"/>
        <w:spacing w:after="0" w:line="240" w:lineRule="auto"/>
        <w:jc w:val="both"/>
        <w:rPr>
          <w:rFonts w:ascii="Times New Roman" w:eastAsia="Cambria,Bold" w:hAnsi="Times New Roman" w:cs="Times New Roman"/>
          <w:bCs/>
          <w:color w:val="FF0000"/>
          <w:sz w:val="24"/>
          <w:szCs w:val="24"/>
        </w:rPr>
      </w:pPr>
    </w:p>
    <w:p w:rsidR="007D113B" w:rsidRPr="0063454A" w:rsidRDefault="00840244" w:rsidP="007264D3">
      <w:pPr>
        <w:spacing w:after="0" w:line="240" w:lineRule="auto"/>
        <w:ind w:firstLine="720"/>
        <w:jc w:val="both"/>
        <w:rPr>
          <w:rFonts w:ascii="Times New Roman" w:hAnsi="Times New Roman"/>
          <w:sz w:val="24"/>
          <w:szCs w:val="24"/>
          <w:lang w:val="sr-Cyrl-CS"/>
        </w:rPr>
      </w:pPr>
      <w:r w:rsidRPr="0063454A">
        <w:rPr>
          <w:rFonts w:ascii="Times New Roman" w:hAnsi="Times New Roman" w:cs="Times New Roman"/>
          <w:sz w:val="24"/>
          <w:szCs w:val="24"/>
          <w:lang w:val="sr-Cyrl-RS"/>
        </w:rPr>
        <w:t xml:space="preserve">У периоду од  </w:t>
      </w:r>
      <w:r w:rsidR="00050B1D" w:rsidRPr="0063454A">
        <w:rPr>
          <w:rFonts w:ascii="Times New Roman" w:hAnsi="Times New Roman" w:cs="Times New Roman"/>
          <w:sz w:val="24"/>
          <w:szCs w:val="24"/>
          <w:lang w:val="sr-Cyrl-RS"/>
        </w:rPr>
        <w:t>1. јануара  до 31. децембра 2019</w:t>
      </w:r>
      <w:r w:rsidR="00B14555" w:rsidRPr="0063454A">
        <w:rPr>
          <w:rFonts w:ascii="Times New Roman" w:hAnsi="Times New Roman" w:cs="Times New Roman"/>
          <w:sz w:val="24"/>
          <w:szCs w:val="24"/>
          <w:lang w:val="sr-Cyrl-RS"/>
        </w:rPr>
        <w:t>. године</w:t>
      </w:r>
      <w:r w:rsidR="00B14555" w:rsidRPr="0063454A">
        <w:rPr>
          <w:rFonts w:ascii="Times New Roman" w:hAnsi="Times New Roman"/>
          <w:sz w:val="24"/>
          <w:szCs w:val="24"/>
          <w:lang w:val="sr-Cyrl-CS"/>
        </w:rPr>
        <w:t xml:space="preserve">  </w:t>
      </w:r>
      <w:r w:rsidR="00B14555" w:rsidRPr="0063454A">
        <w:rPr>
          <w:rFonts w:ascii="Times New Roman" w:hAnsi="Times New Roman" w:cs="Times New Roman"/>
          <w:sz w:val="24"/>
          <w:szCs w:val="24"/>
          <w:lang w:val="sr-Cyrl-RS"/>
        </w:rPr>
        <w:t xml:space="preserve">туристички инспектори су у надзору утврдили рад </w:t>
      </w:r>
      <w:r w:rsidR="00050B1D" w:rsidRPr="0063454A">
        <w:rPr>
          <w:rFonts w:ascii="Times New Roman" w:hAnsi="Times New Roman" w:cs="Times New Roman"/>
          <w:sz w:val="24"/>
          <w:szCs w:val="24"/>
          <w:lang w:val="sr-Cyrl-RS"/>
        </w:rPr>
        <w:t>237</w:t>
      </w:r>
      <w:r w:rsidR="00B14555" w:rsidRPr="0063454A">
        <w:rPr>
          <w:rFonts w:ascii="Times New Roman" w:hAnsi="Times New Roman" w:cs="Times New Roman"/>
          <w:sz w:val="28"/>
          <w:szCs w:val="28"/>
          <w:lang w:val="sr-Cyrl-RS"/>
        </w:rPr>
        <w:t xml:space="preserve"> </w:t>
      </w:r>
      <w:r w:rsidR="00B14555" w:rsidRPr="0063454A">
        <w:rPr>
          <w:rFonts w:ascii="Times New Roman" w:hAnsi="Times New Roman"/>
          <w:sz w:val="24"/>
          <w:szCs w:val="24"/>
          <w:lang w:val="sr-Cyrl-CS"/>
        </w:rPr>
        <w:t>нерегистрован</w:t>
      </w:r>
      <w:r w:rsidR="00492048" w:rsidRPr="0063454A">
        <w:rPr>
          <w:rFonts w:ascii="Times New Roman" w:hAnsi="Times New Roman"/>
          <w:sz w:val="24"/>
          <w:szCs w:val="24"/>
          <w:lang w:val="sr-Cyrl-CS"/>
        </w:rPr>
        <w:t xml:space="preserve">ог </w:t>
      </w:r>
      <w:r w:rsidR="00B14555" w:rsidRPr="0063454A">
        <w:rPr>
          <w:rFonts w:ascii="Times New Roman" w:hAnsi="Times New Roman"/>
          <w:sz w:val="24"/>
          <w:szCs w:val="24"/>
          <w:lang w:val="sr-Cyrl-CS"/>
        </w:rPr>
        <w:t>субјек</w:t>
      </w:r>
      <w:r w:rsidR="007D113B" w:rsidRPr="0063454A">
        <w:rPr>
          <w:rFonts w:ascii="Times New Roman" w:hAnsi="Times New Roman"/>
          <w:sz w:val="24"/>
          <w:szCs w:val="24"/>
          <w:lang w:val="sr-Cyrl-CS"/>
        </w:rPr>
        <w:t>та</w:t>
      </w:r>
      <w:r w:rsidR="00C72FF0" w:rsidRPr="0063454A">
        <w:rPr>
          <w:rFonts w:ascii="Times New Roman" w:hAnsi="Times New Roman"/>
          <w:sz w:val="24"/>
          <w:szCs w:val="24"/>
          <w:lang w:val="sr-Cyrl-CS"/>
        </w:rPr>
        <w:t>,</w:t>
      </w:r>
      <w:r w:rsidR="007D113B" w:rsidRPr="0063454A">
        <w:rPr>
          <w:rFonts w:ascii="Times New Roman" w:hAnsi="Times New Roman"/>
          <w:sz w:val="24"/>
          <w:szCs w:val="24"/>
          <w:lang w:val="sr-Cyrl-CS"/>
        </w:rPr>
        <w:t xml:space="preserve">  и </w:t>
      </w:r>
      <w:r w:rsidR="00C72FF0" w:rsidRPr="0063454A">
        <w:rPr>
          <w:rFonts w:ascii="Times New Roman" w:hAnsi="Times New Roman"/>
          <w:sz w:val="24"/>
          <w:szCs w:val="24"/>
          <w:lang w:val="sr-Cyrl-CS"/>
        </w:rPr>
        <w:t xml:space="preserve">то: </w:t>
      </w:r>
    </w:p>
    <w:p w:rsidR="00B14555" w:rsidRPr="0063454A" w:rsidRDefault="00050B1D" w:rsidP="006E00C5">
      <w:pPr>
        <w:pStyle w:val="ListParagraph"/>
        <w:numPr>
          <w:ilvl w:val="0"/>
          <w:numId w:val="9"/>
        </w:numPr>
        <w:spacing w:after="0" w:line="240" w:lineRule="auto"/>
        <w:ind w:left="0" w:firstLine="567"/>
        <w:jc w:val="both"/>
        <w:rPr>
          <w:rFonts w:ascii="Times New Roman" w:hAnsi="Times New Roman" w:cs="Times New Roman"/>
          <w:sz w:val="24"/>
          <w:szCs w:val="24"/>
          <w:lang w:val="sr-Cyrl-RS"/>
        </w:rPr>
      </w:pPr>
      <w:r w:rsidRPr="0063454A">
        <w:rPr>
          <w:rFonts w:ascii="Times New Roman" w:hAnsi="Times New Roman"/>
          <w:sz w:val="24"/>
          <w:szCs w:val="24"/>
          <w:lang w:val="sr-Cyrl-CS"/>
        </w:rPr>
        <w:t>179</w:t>
      </w:r>
      <w:r w:rsidR="00B14555" w:rsidRPr="0063454A">
        <w:rPr>
          <w:rFonts w:ascii="Times New Roman" w:hAnsi="Times New Roman"/>
          <w:sz w:val="28"/>
          <w:szCs w:val="28"/>
          <w:lang w:val="sr-Cyrl-CS"/>
        </w:rPr>
        <w:t xml:space="preserve"> </w:t>
      </w:r>
      <w:r w:rsidRPr="0063454A">
        <w:rPr>
          <w:rFonts w:ascii="Times New Roman" w:hAnsi="Times New Roman"/>
          <w:sz w:val="24"/>
          <w:szCs w:val="24"/>
          <w:lang w:val="sr-Cyrl-CS"/>
        </w:rPr>
        <w:t>нерегистрованих</w:t>
      </w:r>
      <w:r w:rsidR="00B14555" w:rsidRPr="0063454A">
        <w:rPr>
          <w:rFonts w:ascii="Times New Roman" w:hAnsi="Times New Roman"/>
          <w:sz w:val="24"/>
          <w:szCs w:val="24"/>
          <w:lang w:val="sr-Cyrl-CS"/>
        </w:rPr>
        <w:t xml:space="preserve"> субјекта без уписа у основни регистар</w:t>
      </w:r>
    </w:p>
    <w:p w:rsidR="00B14555" w:rsidRPr="0063454A" w:rsidRDefault="00050B1D" w:rsidP="006E00C5">
      <w:pPr>
        <w:pStyle w:val="ListParagraph"/>
        <w:numPr>
          <w:ilvl w:val="0"/>
          <w:numId w:val="10"/>
        </w:numPr>
        <w:spacing w:after="0" w:line="240" w:lineRule="auto"/>
        <w:ind w:left="1985" w:hanging="284"/>
        <w:jc w:val="both"/>
        <w:rPr>
          <w:rFonts w:ascii="Times New Roman" w:hAnsi="Times New Roman" w:cs="Times New Roman"/>
          <w:sz w:val="24"/>
          <w:szCs w:val="24"/>
          <w:lang w:val="sr-Cyrl-RS"/>
        </w:rPr>
      </w:pPr>
      <w:r w:rsidRPr="0063454A">
        <w:rPr>
          <w:rFonts w:ascii="Times New Roman" w:hAnsi="Times New Roman"/>
          <w:sz w:val="24"/>
          <w:szCs w:val="24"/>
          <w:lang w:val="sr-Cyrl-CS"/>
        </w:rPr>
        <w:t xml:space="preserve"> 164</w:t>
      </w:r>
      <w:r w:rsidR="00121692" w:rsidRPr="0063454A">
        <w:rPr>
          <w:rFonts w:ascii="Times New Roman" w:hAnsi="Times New Roman"/>
          <w:sz w:val="24"/>
          <w:szCs w:val="24"/>
          <w:lang w:val="sr-Cyrl-CS"/>
        </w:rPr>
        <w:t xml:space="preserve"> </w:t>
      </w:r>
      <w:r w:rsidR="00B14555" w:rsidRPr="0063454A">
        <w:rPr>
          <w:rFonts w:ascii="Times New Roman" w:hAnsi="Times New Roman"/>
          <w:sz w:val="24"/>
          <w:szCs w:val="24"/>
          <w:lang w:val="sr-Cyrl-CS"/>
        </w:rPr>
        <w:t>у угоститељској делатности;</w:t>
      </w:r>
    </w:p>
    <w:p w:rsidR="00B14555" w:rsidRPr="0063454A" w:rsidRDefault="00050B1D" w:rsidP="006E00C5">
      <w:pPr>
        <w:pStyle w:val="ListParagraph"/>
        <w:numPr>
          <w:ilvl w:val="0"/>
          <w:numId w:val="10"/>
        </w:numPr>
        <w:spacing w:after="0" w:line="240" w:lineRule="auto"/>
        <w:ind w:left="1985" w:hanging="284"/>
        <w:jc w:val="both"/>
        <w:rPr>
          <w:rFonts w:ascii="Times New Roman" w:hAnsi="Times New Roman" w:cs="Times New Roman"/>
          <w:sz w:val="24"/>
          <w:szCs w:val="24"/>
          <w:lang w:val="sr-Cyrl-RS"/>
        </w:rPr>
      </w:pPr>
      <w:r w:rsidRPr="0063454A">
        <w:rPr>
          <w:rFonts w:ascii="Times New Roman" w:hAnsi="Times New Roman"/>
          <w:sz w:val="24"/>
          <w:szCs w:val="24"/>
          <w:lang w:val="sr-Cyrl-CS"/>
        </w:rPr>
        <w:t xml:space="preserve">   15</w:t>
      </w:r>
      <w:r w:rsidR="00B14555" w:rsidRPr="0063454A">
        <w:rPr>
          <w:rFonts w:ascii="Times New Roman" w:hAnsi="Times New Roman"/>
          <w:sz w:val="24"/>
          <w:szCs w:val="24"/>
          <w:lang w:val="sr-Cyrl-CS"/>
        </w:rPr>
        <w:t xml:space="preserve"> у делатности туристичких агенција.</w:t>
      </w:r>
    </w:p>
    <w:p w:rsidR="00B14555" w:rsidRPr="0063454A" w:rsidRDefault="001E6D60" w:rsidP="006E00C5">
      <w:pPr>
        <w:pStyle w:val="ListParagraph"/>
        <w:numPr>
          <w:ilvl w:val="0"/>
          <w:numId w:val="7"/>
        </w:numPr>
        <w:spacing w:after="0" w:line="240" w:lineRule="auto"/>
        <w:ind w:left="0" w:firstLine="567"/>
        <w:jc w:val="both"/>
        <w:rPr>
          <w:rFonts w:ascii="Times New Roman" w:hAnsi="Times New Roman" w:cs="Times New Roman"/>
          <w:sz w:val="24"/>
          <w:szCs w:val="24"/>
          <w:lang w:val="sr-Cyrl-RS"/>
        </w:rPr>
      </w:pPr>
      <w:r w:rsidRPr="0063454A">
        <w:rPr>
          <w:rFonts w:ascii="Times New Roman" w:hAnsi="Times New Roman" w:cs="Times New Roman"/>
          <w:sz w:val="28"/>
          <w:szCs w:val="28"/>
          <w:lang w:val="sr-Cyrl-RS"/>
        </w:rPr>
        <w:t xml:space="preserve">  </w:t>
      </w:r>
      <w:r w:rsidR="00121692" w:rsidRPr="0063454A">
        <w:rPr>
          <w:rFonts w:ascii="Times New Roman" w:hAnsi="Times New Roman" w:cs="Times New Roman"/>
          <w:sz w:val="24"/>
          <w:szCs w:val="24"/>
          <w:lang w:val="sr-Cyrl-RS"/>
        </w:rPr>
        <w:t>44</w:t>
      </w:r>
      <w:r w:rsidR="00B14555" w:rsidRPr="0063454A">
        <w:rPr>
          <w:rFonts w:ascii="Times New Roman" w:hAnsi="Times New Roman" w:cs="Times New Roman"/>
          <w:sz w:val="24"/>
          <w:szCs w:val="24"/>
          <w:lang w:val="sr-Cyrl-RS"/>
        </w:rPr>
        <w:t xml:space="preserve"> </w:t>
      </w:r>
      <w:r w:rsidRPr="0063454A">
        <w:rPr>
          <w:rFonts w:ascii="Times New Roman" w:hAnsi="Times New Roman" w:cs="Times New Roman"/>
          <w:sz w:val="24"/>
          <w:szCs w:val="24"/>
          <w:lang w:val="sr-Cyrl-RS"/>
        </w:rPr>
        <w:t>н</w:t>
      </w:r>
      <w:r w:rsidR="00121692" w:rsidRPr="0063454A">
        <w:rPr>
          <w:rFonts w:ascii="Times New Roman" w:hAnsi="Times New Roman" w:cs="Times New Roman"/>
          <w:sz w:val="24"/>
          <w:szCs w:val="24"/>
          <w:lang w:val="sr-Cyrl-RS"/>
        </w:rPr>
        <w:t>ерегистрована</w:t>
      </w:r>
      <w:r w:rsidR="00B14555" w:rsidRPr="0063454A">
        <w:rPr>
          <w:rFonts w:ascii="Times New Roman" w:hAnsi="Times New Roman" w:cs="Times New Roman"/>
          <w:sz w:val="24"/>
          <w:szCs w:val="24"/>
          <w:lang w:val="sr-Cyrl-RS"/>
        </w:rPr>
        <w:t xml:space="preserve"> субјект</w:t>
      </w:r>
      <w:r w:rsidRPr="0063454A">
        <w:rPr>
          <w:rFonts w:ascii="Times New Roman" w:hAnsi="Times New Roman" w:cs="Times New Roman"/>
          <w:sz w:val="24"/>
          <w:szCs w:val="24"/>
          <w:lang w:val="en-GB"/>
        </w:rPr>
        <w:t>a</w:t>
      </w:r>
      <w:r w:rsidRPr="0063454A">
        <w:rPr>
          <w:rFonts w:ascii="Times New Roman" w:hAnsi="Times New Roman" w:cs="Times New Roman"/>
          <w:sz w:val="24"/>
          <w:szCs w:val="24"/>
          <w:lang w:val="sr-Cyrl-RS"/>
        </w:rPr>
        <w:t xml:space="preserve"> који </w:t>
      </w:r>
      <w:r w:rsidRPr="0063454A">
        <w:rPr>
          <w:rFonts w:ascii="Times New Roman" w:hAnsi="Times New Roman" w:cs="Times New Roman"/>
          <w:sz w:val="24"/>
          <w:szCs w:val="24"/>
          <w:lang w:val="sr-Latn-RS"/>
        </w:rPr>
        <w:t>су</w:t>
      </w:r>
      <w:r w:rsidRPr="0063454A">
        <w:rPr>
          <w:rFonts w:ascii="Times New Roman" w:hAnsi="Times New Roman" w:cs="Times New Roman"/>
          <w:sz w:val="24"/>
          <w:szCs w:val="24"/>
          <w:lang w:val="sr-Cyrl-RS"/>
        </w:rPr>
        <w:t xml:space="preserve"> пружали</w:t>
      </w:r>
      <w:r w:rsidR="00B14555" w:rsidRPr="0063454A">
        <w:rPr>
          <w:rFonts w:ascii="Times New Roman" w:hAnsi="Times New Roman" w:cs="Times New Roman"/>
          <w:sz w:val="24"/>
          <w:szCs w:val="24"/>
          <w:lang w:val="sr-Cyrl-RS"/>
        </w:rPr>
        <w:t xml:space="preserve"> услуге смештаја у домаћој радиности и сеоским туристичким домаћинствима:</w:t>
      </w:r>
    </w:p>
    <w:p w:rsidR="00B14555" w:rsidRPr="0063454A" w:rsidRDefault="00050B1D" w:rsidP="006E00C5">
      <w:pPr>
        <w:pStyle w:val="ListParagraph"/>
        <w:numPr>
          <w:ilvl w:val="0"/>
          <w:numId w:val="8"/>
        </w:numPr>
        <w:spacing w:after="0" w:line="240" w:lineRule="auto"/>
        <w:ind w:left="1985" w:hanging="284"/>
        <w:jc w:val="both"/>
        <w:rPr>
          <w:rFonts w:ascii="Times New Roman" w:hAnsi="Times New Roman" w:cs="Times New Roman"/>
          <w:sz w:val="24"/>
          <w:szCs w:val="24"/>
          <w:lang w:val="sr-Cyrl-RS"/>
        </w:rPr>
      </w:pPr>
      <w:r w:rsidRPr="0063454A">
        <w:rPr>
          <w:rFonts w:ascii="Times New Roman" w:hAnsi="Times New Roman" w:cs="Times New Roman"/>
          <w:sz w:val="24"/>
          <w:szCs w:val="24"/>
          <w:lang w:val="sr-Cyrl-RS"/>
        </w:rPr>
        <w:t>20</w:t>
      </w:r>
      <w:r w:rsidR="00B14555" w:rsidRPr="0063454A">
        <w:rPr>
          <w:rFonts w:ascii="Times New Roman" w:hAnsi="Times New Roman" w:cs="Times New Roman"/>
          <w:sz w:val="24"/>
          <w:szCs w:val="24"/>
          <w:lang w:val="sr-Cyrl-RS"/>
        </w:rPr>
        <w:t xml:space="preserve"> физичких лица без прописаног решења о категорији смештаја;</w:t>
      </w:r>
    </w:p>
    <w:p w:rsidR="001E6D60" w:rsidRPr="0063454A" w:rsidRDefault="00386FCE" w:rsidP="006E00C5">
      <w:pPr>
        <w:pStyle w:val="ListParagraph"/>
        <w:numPr>
          <w:ilvl w:val="0"/>
          <w:numId w:val="8"/>
        </w:numPr>
        <w:spacing w:after="0" w:line="240" w:lineRule="auto"/>
        <w:ind w:left="1985" w:hanging="284"/>
        <w:jc w:val="both"/>
        <w:rPr>
          <w:rFonts w:ascii="Times New Roman" w:hAnsi="Times New Roman" w:cs="Times New Roman"/>
          <w:sz w:val="24"/>
          <w:szCs w:val="24"/>
          <w:lang w:val="sr-Cyrl-RS"/>
        </w:rPr>
      </w:pPr>
      <w:r w:rsidRPr="0063454A">
        <w:rPr>
          <w:rFonts w:ascii="Times New Roman" w:hAnsi="Times New Roman" w:cs="Times New Roman"/>
          <w:sz w:val="24"/>
          <w:szCs w:val="24"/>
          <w:lang w:val="sr-Cyrl-RS"/>
        </w:rPr>
        <w:t xml:space="preserve">  1 физичко лице које има</w:t>
      </w:r>
      <w:r w:rsidR="00B14555" w:rsidRPr="0063454A">
        <w:rPr>
          <w:rFonts w:ascii="Times New Roman" w:hAnsi="Times New Roman" w:cs="Times New Roman"/>
          <w:sz w:val="24"/>
          <w:szCs w:val="24"/>
          <w:lang w:val="sr-Cyrl-RS"/>
        </w:rPr>
        <w:t xml:space="preserve"> решење о категорији, али </w:t>
      </w:r>
      <w:r w:rsidR="00B14555" w:rsidRPr="0063454A">
        <w:rPr>
          <w:rFonts w:ascii="Times New Roman" w:hAnsi="Times New Roman" w:cs="Times New Roman"/>
          <w:sz w:val="24"/>
          <w:szCs w:val="24"/>
          <w:lang w:val="sr-Latn-RS"/>
        </w:rPr>
        <w:t>не</w:t>
      </w:r>
      <w:r w:rsidRPr="0063454A">
        <w:rPr>
          <w:rFonts w:ascii="Times New Roman" w:hAnsi="Times New Roman" w:cs="Times New Roman"/>
          <w:sz w:val="24"/>
          <w:szCs w:val="24"/>
          <w:lang w:val="sr-Cyrl-RS"/>
        </w:rPr>
        <w:t>ма</w:t>
      </w:r>
      <w:r w:rsidR="00B14555" w:rsidRPr="0063454A">
        <w:rPr>
          <w:rFonts w:ascii="Times New Roman" w:hAnsi="Times New Roman" w:cs="Times New Roman"/>
          <w:sz w:val="24"/>
          <w:szCs w:val="24"/>
          <w:lang w:val="sr-Cyrl-RS"/>
        </w:rPr>
        <w:t xml:space="preserve"> </w:t>
      </w:r>
      <w:r w:rsidR="00B14555" w:rsidRPr="0063454A">
        <w:rPr>
          <w:rFonts w:ascii="Times New Roman" w:eastAsia="Times New Roman" w:hAnsi="Times New Roman"/>
          <w:sz w:val="24"/>
          <w:szCs w:val="24"/>
        </w:rPr>
        <w:t>прописан</w:t>
      </w:r>
      <w:r w:rsidR="00B14555" w:rsidRPr="0063454A">
        <w:rPr>
          <w:rFonts w:ascii="Times New Roman" w:eastAsia="Times New Roman" w:hAnsi="Times New Roman"/>
          <w:sz w:val="24"/>
          <w:szCs w:val="24"/>
          <w:lang w:val="sr-Cyrl-RS"/>
        </w:rPr>
        <w:t>и</w:t>
      </w:r>
      <w:r w:rsidR="00B14555" w:rsidRPr="0063454A">
        <w:rPr>
          <w:rFonts w:ascii="Times New Roman" w:eastAsia="Times New Roman" w:hAnsi="Times New Roman"/>
          <w:sz w:val="24"/>
          <w:szCs w:val="24"/>
        </w:rPr>
        <w:t xml:space="preserve"> уговор</w:t>
      </w:r>
      <w:r w:rsidR="00B14555" w:rsidRPr="0063454A">
        <w:rPr>
          <w:rFonts w:ascii="Times New Roman" w:hAnsi="Times New Roman" w:cs="Times New Roman"/>
          <w:sz w:val="24"/>
          <w:szCs w:val="24"/>
          <w:lang w:val="sr-Latn-RS"/>
        </w:rPr>
        <w:t xml:space="preserve"> </w:t>
      </w:r>
      <w:r w:rsidRPr="0063454A">
        <w:rPr>
          <w:rFonts w:ascii="Times New Roman" w:hAnsi="Times New Roman" w:cs="Times New Roman"/>
          <w:sz w:val="24"/>
          <w:szCs w:val="24"/>
          <w:lang w:val="sr-Cyrl-RS"/>
        </w:rPr>
        <w:t>са субјектом преко кога</w:t>
      </w:r>
      <w:r w:rsidR="00B14555" w:rsidRPr="0063454A">
        <w:rPr>
          <w:rFonts w:ascii="Times New Roman" w:hAnsi="Times New Roman" w:cs="Times New Roman"/>
          <w:sz w:val="24"/>
          <w:szCs w:val="24"/>
          <w:lang w:val="sr-Cyrl-RS"/>
        </w:rPr>
        <w:t xml:space="preserve"> </w:t>
      </w:r>
      <w:r w:rsidRPr="0063454A">
        <w:rPr>
          <w:rFonts w:ascii="Times New Roman" w:eastAsia="Times New Roman" w:hAnsi="Times New Roman"/>
          <w:sz w:val="24"/>
          <w:szCs w:val="24"/>
        </w:rPr>
        <w:t>пружа</w:t>
      </w:r>
      <w:r w:rsidR="00B14555" w:rsidRPr="0063454A">
        <w:rPr>
          <w:rFonts w:ascii="Times New Roman" w:eastAsia="Times New Roman" w:hAnsi="Times New Roman"/>
          <w:sz w:val="24"/>
          <w:szCs w:val="24"/>
        </w:rPr>
        <w:t xml:space="preserve"> услуге смештаја</w:t>
      </w:r>
      <w:r w:rsidR="00B14555" w:rsidRPr="0063454A">
        <w:rPr>
          <w:rFonts w:ascii="Times New Roman" w:eastAsia="Times New Roman" w:hAnsi="Times New Roman"/>
          <w:sz w:val="24"/>
          <w:szCs w:val="24"/>
          <w:lang w:val="sr-Cyrl-RS"/>
        </w:rPr>
        <w:t>;</w:t>
      </w:r>
      <w:r w:rsidR="001E6D60" w:rsidRPr="0063454A">
        <w:rPr>
          <w:rFonts w:ascii="Times New Roman" w:eastAsia="Times New Roman" w:hAnsi="Times New Roman"/>
          <w:sz w:val="24"/>
          <w:szCs w:val="24"/>
          <w:lang w:val="sr-Cyrl-RS"/>
        </w:rPr>
        <w:t xml:space="preserve"> </w:t>
      </w:r>
    </w:p>
    <w:p w:rsidR="00B14555" w:rsidRPr="0063454A" w:rsidRDefault="00386FCE" w:rsidP="006E00C5">
      <w:pPr>
        <w:pStyle w:val="ListParagraph"/>
        <w:numPr>
          <w:ilvl w:val="0"/>
          <w:numId w:val="8"/>
        </w:numPr>
        <w:spacing w:after="0" w:line="240" w:lineRule="auto"/>
        <w:ind w:left="1985" w:hanging="284"/>
        <w:jc w:val="both"/>
        <w:rPr>
          <w:rFonts w:ascii="Times New Roman" w:hAnsi="Times New Roman" w:cs="Times New Roman"/>
          <w:sz w:val="24"/>
          <w:szCs w:val="24"/>
          <w:lang w:val="sr-Cyrl-RS"/>
        </w:rPr>
      </w:pPr>
      <w:r w:rsidRPr="0063454A">
        <w:rPr>
          <w:rFonts w:ascii="Times New Roman" w:eastAsia="Times New Roman" w:hAnsi="Times New Roman"/>
          <w:sz w:val="24"/>
          <w:szCs w:val="24"/>
          <w:lang w:val="sr-Cyrl-RS"/>
        </w:rPr>
        <w:t xml:space="preserve">   4</w:t>
      </w:r>
      <w:r w:rsidR="00B14555" w:rsidRPr="0063454A">
        <w:rPr>
          <w:rFonts w:ascii="Times New Roman" w:eastAsia="Times New Roman" w:hAnsi="Times New Roman"/>
          <w:sz w:val="24"/>
          <w:szCs w:val="24"/>
          <w:lang w:val="sr-Cyrl-RS"/>
        </w:rPr>
        <w:t xml:space="preserve"> правна лица </w:t>
      </w:r>
      <w:r w:rsidR="00B14555" w:rsidRPr="0063454A">
        <w:rPr>
          <w:rFonts w:ascii="Times New Roman" w:eastAsia="Times New Roman" w:hAnsi="Times New Roman"/>
          <w:sz w:val="24"/>
          <w:szCs w:val="24"/>
        </w:rPr>
        <w:t xml:space="preserve"> </w:t>
      </w:r>
      <w:r w:rsidR="00B14555" w:rsidRPr="0063454A">
        <w:rPr>
          <w:rFonts w:ascii="Times New Roman" w:hAnsi="Times New Roman" w:cs="Times New Roman"/>
          <w:sz w:val="24"/>
          <w:szCs w:val="24"/>
          <w:lang w:val="sr-Cyrl-RS"/>
        </w:rPr>
        <w:t>без прописаног решења о категорији смештаја.</w:t>
      </w:r>
    </w:p>
    <w:p w:rsidR="00B14555" w:rsidRPr="0063454A" w:rsidRDefault="00B14555" w:rsidP="006E00C5">
      <w:pPr>
        <w:pStyle w:val="ListParagraph"/>
        <w:numPr>
          <w:ilvl w:val="0"/>
          <w:numId w:val="7"/>
        </w:numPr>
        <w:spacing w:after="0" w:line="240" w:lineRule="auto"/>
        <w:ind w:left="0" w:firstLine="567"/>
        <w:jc w:val="both"/>
        <w:rPr>
          <w:rFonts w:ascii="Times New Roman" w:hAnsi="Times New Roman" w:cs="Times New Roman"/>
          <w:sz w:val="28"/>
          <w:szCs w:val="28"/>
          <w:lang w:val="sr-Cyrl-RS"/>
        </w:rPr>
      </w:pPr>
      <w:r w:rsidRPr="0063454A">
        <w:rPr>
          <w:rFonts w:ascii="Times New Roman" w:hAnsi="Times New Roman" w:cs="Times New Roman"/>
          <w:sz w:val="28"/>
          <w:szCs w:val="28"/>
          <w:lang w:val="sr-Latn-RS"/>
        </w:rPr>
        <w:t xml:space="preserve"> </w:t>
      </w:r>
      <w:r w:rsidR="00050B1D" w:rsidRPr="0063454A">
        <w:rPr>
          <w:rFonts w:ascii="Times New Roman" w:hAnsi="Times New Roman" w:cs="Times New Roman"/>
          <w:sz w:val="24"/>
          <w:szCs w:val="24"/>
          <w:lang w:val="sr-Cyrl-RS"/>
        </w:rPr>
        <w:t>7</w:t>
      </w:r>
      <w:r w:rsidRPr="0063454A">
        <w:rPr>
          <w:rFonts w:ascii="Times New Roman" w:hAnsi="Times New Roman" w:cs="Times New Roman"/>
          <w:sz w:val="28"/>
          <w:szCs w:val="28"/>
          <w:lang w:val="sr-Cyrl-RS"/>
        </w:rPr>
        <w:t xml:space="preserve"> </w:t>
      </w:r>
      <w:r w:rsidRPr="0063454A">
        <w:rPr>
          <w:rFonts w:ascii="Times New Roman" w:hAnsi="Times New Roman" w:cs="Times New Roman"/>
          <w:sz w:val="24"/>
          <w:szCs w:val="24"/>
          <w:lang w:val="sr-Cyrl-RS"/>
        </w:rPr>
        <w:t>правних лица/предузетника који су организовали туристичка путовања без прописане лиценце</w:t>
      </w:r>
      <w:r w:rsidRPr="0063454A">
        <w:rPr>
          <w:rFonts w:ascii="Times New Roman" w:hAnsi="Times New Roman" w:cs="Times New Roman"/>
          <w:sz w:val="24"/>
          <w:szCs w:val="24"/>
          <w:lang w:val="sr-Latn-RS"/>
        </w:rPr>
        <w:t>;</w:t>
      </w:r>
      <w:r w:rsidRPr="0063454A">
        <w:rPr>
          <w:rFonts w:ascii="Times New Roman" w:hAnsi="Times New Roman" w:cs="Times New Roman"/>
          <w:sz w:val="24"/>
          <w:szCs w:val="24"/>
          <w:lang w:val="sr-Cyrl-RS"/>
        </w:rPr>
        <w:t xml:space="preserve"> </w:t>
      </w:r>
    </w:p>
    <w:p w:rsidR="00B14555" w:rsidRPr="0063454A" w:rsidRDefault="00B14555" w:rsidP="006E00C5">
      <w:pPr>
        <w:pStyle w:val="ListParagraph"/>
        <w:numPr>
          <w:ilvl w:val="0"/>
          <w:numId w:val="7"/>
        </w:numPr>
        <w:spacing w:after="0" w:line="240" w:lineRule="auto"/>
        <w:ind w:left="0" w:firstLine="567"/>
        <w:jc w:val="both"/>
        <w:rPr>
          <w:rFonts w:ascii="Times New Roman" w:hAnsi="Times New Roman" w:cs="Times New Roman"/>
          <w:sz w:val="28"/>
          <w:szCs w:val="28"/>
          <w:lang w:val="sr-Cyrl-RS"/>
        </w:rPr>
      </w:pPr>
      <w:r w:rsidRPr="0063454A">
        <w:rPr>
          <w:rFonts w:ascii="Times New Roman" w:hAnsi="Times New Roman" w:cs="Times New Roman"/>
          <w:sz w:val="24"/>
          <w:szCs w:val="24"/>
          <w:lang w:val="sr-Latn-RS"/>
        </w:rPr>
        <w:t xml:space="preserve"> </w:t>
      </w:r>
      <w:r w:rsidR="00050B1D" w:rsidRPr="0063454A">
        <w:rPr>
          <w:rFonts w:ascii="Times New Roman" w:hAnsi="Times New Roman" w:cs="Times New Roman"/>
          <w:sz w:val="24"/>
          <w:szCs w:val="24"/>
          <w:lang w:val="sr-Cyrl-RS"/>
        </w:rPr>
        <w:t>11</w:t>
      </w:r>
      <w:r w:rsidRPr="0063454A">
        <w:rPr>
          <w:rFonts w:ascii="Times New Roman" w:hAnsi="Times New Roman" w:cs="Times New Roman"/>
          <w:sz w:val="28"/>
          <w:szCs w:val="28"/>
          <w:lang w:val="sr-Cyrl-RS"/>
        </w:rPr>
        <w:t xml:space="preserve"> </w:t>
      </w:r>
      <w:r w:rsidRPr="0063454A">
        <w:rPr>
          <w:rFonts w:ascii="Times New Roman" w:hAnsi="Times New Roman" w:cs="Times New Roman"/>
          <w:sz w:val="24"/>
          <w:szCs w:val="24"/>
          <w:lang w:val="sr-Cyrl-RS"/>
        </w:rPr>
        <w:t>удружења која нису уписала привредну делатност у основни регистар</w:t>
      </w:r>
      <w:r w:rsidRPr="0063454A">
        <w:rPr>
          <w:rFonts w:ascii="Times New Roman" w:hAnsi="Times New Roman" w:cs="Times New Roman"/>
          <w:sz w:val="24"/>
          <w:szCs w:val="24"/>
          <w:lang w:val="sr-Latn-RS"/>
        </w:rPr>
        <w:t>;</w:t>
      </w:r>
    </w:p>
    <w:p w:rsidR="00E55FCF" w:rsidRPr="0063454A" w:rsidRDefault="00B14555" w:rsidP="006E00C5">
      <w:pPr>
        <w:pStyle w:val="ListParagraph"/>
        <w:numPr>
          <w:ilvl w:val="0"/>
          <w:numId w:val="7"/>
        </w:numPr>
        <w:spacing w:after="0" w:line="240" w:lineRule="auto"/>
        <w:ind w:left="0" w:firstLine="567"/>
        <w:jc w:val="both"/>
        <w:rPr>
          <w:rFonts w:ascii="Times New Roman" w:hAnsi="Times New Roman" w:cs="Times New Roman"/>
          <w:sz w:val="28"/>
          <w:szCs w:val="28"/>
          <w:lang w:val="sr-Cyrl-RS"/>
        </w:rPr>
      </w:pPr>
      <w:r w:rsidRPr="0063454A">
        <w:rPr>
          <w:rFonts w:ascii="Times New Roman" w:hAnsi="Times New Roman" w:cs="Times New Roman"/>
          <w:sz w:val="24"/>
          <w:szCs w:val="24"/>
          <w:lang w:val="sr-Latn-RS"/>
        </w:rPr>
        <w:t xml:space="preserve"> </w:t>
      </w:r>
      <w:r w:rsidR="00050B1D" w:rsidRPr="0063454A">
        <w:rPr>
          <w:rFonts w:ascii="Times New Roman" w:hAnsi="Times New Roman" w:cs="Times New Roman"/>
          <w:sz w:val="24"/>
          <w:szCs w:val="24"/>
          <w:lang w:val="sr-Cyrl-RS"/>
        </w:rPr>
        <w:t>15</w:t>
      </w:r>
      <w:r w:rsidRPr="0063454A">
        <w:rPr>
          <w:rFonts w:ascii="Times New Roman" w:hAnsi="Times New Roman" w:cs="Times New Roman"/>
          <w:sz w:val="24"/>
          <w:szCs w:val="24"/>
          <w:lang w:val="sr-Cyrl-RS"/>
        </w:rPr>
        <w:t xml:space="preserve"> предузетника који су радили у време регистрованог прекида рада</w:t>
      </w:r>
      <w:r w:rsidR="00E55FCF" w:rsidRPr="0063454A">
        <w:rPr>
          <w:rFonts w:ascii="Times New Roman" w:hAnsi="Times New Roman" w:cs="Times New Roman"/>
          <w:sz w:val="24"/>
          <w:szCs w:val="24"/>
          <w:lang w:val="sr-Cyrl-RS"/>
        </w:rPr>
        <w:t>;</w:t>
      </w:r>
    </w:p>
    <w:p w:rsidR="001E6D60" w:rsidRPr="0063454A" w:rsidRDefault="00E55FCF" w:rsidP="006E00C5">
      <w:pPr>
        <w:pStyle w:val="ListParagraph"/>
        <w:numPr>
          <w:ilvl w:val="0"/>
          <w:numId w:val="7"/>
        </w:numPr>
        <w:spacing w:after="0" w:line="240" w:lineRule="auto"/>
        <w:ind w:left="0" w:firstLine="567"/>
        <w:jc w:val="both"/>
        <w:rPr>
          <w:rFonts w:ascii="Times New Roman" w:hAnsi="Times New Roman" w:cs="Times New Roman"/>
          <w:sz w:val="28"/>
          <w:szCs w:val="28"/>
          <w:lang w:val="sr-Cyrl-RS"/>
        </w:rPr>
      </w:pPr>
      <w:r w:rsidRPr="0063454A">
        <w:rPr>
          <w:rFonts w:ascii="Times New Roman" w:hAnsi="Times New Roman" w:cs="Times New Roman"/>
          <w:sz w:val="24"/>
          <w:szCs w:val="24"/>
          <w:lang w:val="sr-Cyrl-RS"/>
        </w:rPr>
        <w:t xml:space="preserve"> </w:t>
      </w:r>
      <w:r w:rsidR="00050B1D" w:rsidRPr="0063454A">
        <w:rPr>
          <w:rFonts w:ascii="Times New Roman" w:hAnsi="Times New Roman" w:cs="Times New Roman"/>
          <w:sz w:val="24"/>
          <w:szCs w:val="24"/>
          <w:lang w:val="sr-Cyrl-RS"/>
        </w:rPr>
        <w:t xml:space="preserve"> 3</w:t>
      </w:r>
      <w:r w:rsidR="003F1A7A" w:rsidRPr="0063454A">
        <w:rPr>
          <w:rFonts w:ascii="Times New Roman" w:hAnsi="Times New Roman" w:cs="Times New Roman"/>
          <w:sz w:val="24"/>
          <w:szCs w:val="24"/>
          <w:lang w:val="sr-Cyrl-RS"/>
        </w:rPr>
        <w:t xml:space="preserve"> туристичке агенције посредници</w:t>
      </w:r>
      <w:r w:rsidR="001E6D60" w:rsidRPr="0063454A">
        <w:rPr>
          <w:rFonts w:ascii="Times New Roman" w:hAnsi="Times New Roman" w:cs="Times New Roman"/>
          <w:sz w:val="24"/>
          <w:szCs w:val="24"/>
          <w:lang w:val="sr-Cyrl-RS"/>
        </w:rPr>
        <w:t xml:space="preserve"> који се нису уписали у Регистар туризма;</w:t>
      </w:r>
    </w:p>
    <w:p w:rsidR="001E6D60" w:rsidRPr="0063454A" w:rsidRDefault="003F1A7A" w:rsidP="006E00C5">
      <w:pPr>
        <w:pStyle w:val="ListParagraph"/>
        <w:numPr>
          <w:ilvl w:val="0"/>
          <w:numId w:val="7"/>
        </w:numPr>
        <w:spacing w:after="0" w:line="240" w:lineRule="auto"/>
        <w:ind w:left="0" w:firstLine="567"/>
        <w:jc w:val="both"/>
        <w:rPr>
          <w:rFonts w:ascii="Times New Roman" w:hAnsi="Times New Roman" w:cs="Times New Roman"/>
          <w:sz w:val="28"/>
          <w:szCs w:val="28"/>
          <w:lang w:val="sr-Cyrl-RS"/>
        </w:rPr>
      </w:pPr>
      <w:r w:rsidRPr="0063454A">
        <w:rPr>
          <w:rFonts w:ascii="Times New Roman" w:hAnsi="Times New Roman" w:cs="Times New Roman"/>
          <w:sz w:val="24"/>
          <w:szCs w:val="24"/>
          <w:lang w:val="sr-Cyrl-RS"/>
        </w:rPr>
        <w:t xml:space="preserve"> </w:t>
      </w:r>
      <w:r w:rsidR="00050B1D" w:rsidRPr="0063454A">
        <w:rPr>
          <w:rFonts w:ascii="Times New Roman" w:hAnsi="Times New Roman" w:cs="Times New Roman"/>
          <w:sz w:val="24"/>
          <w:szCs w:val="24"/>
          <w:lang w:val="sr-Cyrl-RS"/>
        </w:rPr>
        <w:t xml:space="preserve"> 1</w:t>
      </w:r>
      <w:r w:rsidR="001E6D60" w:rsidRPr="0063454A">
        <w:rPr>
          <w:rFonts w:ascii="Times New Roman" w:hAnsi="Times New Roman" w:cs="Times New Roman"/>
          <w:sz w:val="24"/>
          <w:szCs w:val="24"/>
          <w:lang w:val="sr-Cyrl-RS"/>
        </w:rPr>
        <w:t xml:space="preserve"> </w:t>
      </w:r>
      <w:r w:rsidR="00050B1D" w:rsidRPr="0063454A">
        <w:rPr>
          <w:rFonts w:ascii="Times New Roman" w:hAnsi="Times New Roman" w:cs="Times New Roman"/>
          <w:sz w:val="24"/>
          <w:szCs w:val="24"/>
          <w:lang w:val="sr-Cyrl-RS"/>
        </w:rPr>
        <w:t>привредни субјекат који није регистровао</w:t>
      </w:r>
      <w:r w:rsidR="001E6D60" w:rsidRPr="0063454A">
        <w:rPr>
          <w:rFonts w:ascii="Times New Roman" w:hAnsi="Times New Roman" w:cs="Times New Roman"/>
          <w:sz w:val="24"/>
          <w:szCs w:val="24"/>
          <w:lang w:val="sr-Cyrl-RS"/>
        </w:rPr>
        <w:t xml:space="preserve"> огранак/простор ван седи</w:t>
      </w:r>
      <w:r w:rsidR="00050B1D" w:rsidRPr="0063454A">
        <w:rPr>
          <w:rFonts w:ascii="Times New Roman" w:hAnsi="Times New Roman" w:cs="Times New Roman"/>
          <w:sz w:val="24"/>
          <w:szCs w:val="24"/>
          <w:lang w:val="sr-Cyrl-RS"/>
        </w:rPr>
        <w:t>шта и није издавао</w:t>
      </w:r>
      <w:r w:rsidR="001E6D60" w:rsidRPr="0063454A">
        <w:rPr>
          <w:rFonts w:ascii="Times New Roman" w:hAnsi="Times New Roman" w:cs="Times New Roman"/>
          <w:sz w:val="24"/>
          <w:szCs w:val="24"/>
          <w:lang w:val="sr-Cyrl-RS"/>
        </w:rPr>
        <w:t xml:space="preserve"> прописане рачуне</w:t>
      </w:r>
      <w:r w:rsidRPr="0063454A">
        <w:rPr>
          <w:rFonts w:ascii="Times New Roman" w:hAnsi="Times New Roman" w:cs="Times New Roman"/>
          <w:sz w:val="24"/>
          <w:szCs w:val="24"/>
          <w:lang w:val="sr-Cyrl-RS"/>
        </w:rPr>
        <w:t>.</w:t>
      </w:r>
    </w:p>
    <w:p w:rsidR="00B14555" w:rsidRPr="0063454A" w:rsidRDefault="00B14555" w:rsidP="007264D3">
      <w:pPr>
        <w:pStyle w:val="ListParagraph"/>
        <w:spacing w:after="0" w:line="240" w:lineRule="auto"/>
        <w:ind w:left="1080"/>
        <w:jc w:val="both"/>
        <w:rPr>
          <w:rFonts w:ascii="Times New Roman" w:hAnsi="Times New Roman" w:cs="Times New Roman"/>
          <w:sz w:val="28"/>
          <w:szCs w:val="28"/>
          <w:lang w:val="sr-Cyrl-RS"/>
        </w:rPr>
      </w:pPr>
    </w:p>
    <w:p w:rsidR="00027448" w:rsidRDefault="00B14555" w:rsidP="007264D3">
      <w:pPr>
        <w:pStyle w:val="ListParagraph"/>
        <w:spacing w:after="0" w:line="240" w:lineRule="auto"/>
        <w:ind w:left="0" w:firstLine="720"/>
        <w:jc w:val="both"/>
        <w:rPr>
          <w:rFonts w:ascii="Times New Roman" w:hAnsi="Times New Roman"/>
          <w:sz w:val="24"/>
          <w:szCs w:val="24"/>
          <w:lang w:val="sr-Cyrl-CS"/>
        </w:rPr>
      </w:pPr>
      <w:r w:rsidRPr="0063454A">
        <w:rPr>
          <w:rFonts w:ascii="Times New Roman" w:hAnsi="Times New Roman" w:cs="Times New Roman"/>
          <w:sz w:val="24"/>
          <w:szCs w:val="24"/>
          <w:lang w:val="sr-Cyrl-RS"/>
        </w:rPr>
        <w:t>Против свих нерегистрованих субјеката тур</w:t>
      </w:r>
      <w:r w:rsidR="00050B1D" w:rsidRPr="0063454A">
        <w:rPr>
          <w:rFonts w:ascii="Times New Roman" w:hAnsi="Times New Roman" w:cs="Times New Roman"/>
          <w:sz w:val="24"/>
          <w:szCs w:val="24"/>
          <w:lang w:val="sr-Cyrl-RS"/>
        </w:rPr>
        <w:t>истички инспектори су предузели</w:t>
      </w:r>
      <w:r w:rsidRPr="0063454A">
        <w:rPr>
          <w:rFonts w:ascii="Times New Roman" w:hAnsi="Times New Roman" w:cs="Times New Roman"/>
          <w:sz w:val="24"/>
          <w:szCs w:val="24"/>
          <w:lang w:val="sr-Cyrl-RS"/>
        </w:rPr>
        <w:t xml:space="preserve">  Законом о туризму</w:t>
      </w:r>
      <w:r w:rsidR="00050B1D" w:rsidRPr="0063454A">
        <w:rPr>
          <w:rFonts w:ascii="Times New Roman" w:hAnsi="Times New Roman" w:cs="Times New Roman"/>
          <w:sz w:val="24"/>
          <w:szCs w:val="24"/>
          <w:lang w:val="sr-Cyrl-RS"/>
        </w:rPr>
        <w:t>/Законом о угоститељству</w:t>
      </w:r>
      <w:r w:rsidRPr="0063454A">
        <w:rPr>
          <w:rFonts w:ascii="Times New Roman" w:hAnsi="Times New Roman" w:cs="Times New Roman"/>
          <w:sz w:val="24"/>
          <w:szCs w:val="24"/>
          <w:lang w:val="sr-Cyrl-RS"/>
        </w:rPr>
        <w:t xml:space="preserve"> и Законом о инспекцијском надзору, п</w:t>
      </w:r>
      <w:r w:rsidR="001E6D60" w:rsidRPr="0063454A">
        <w:rPr>
          <w:rFonts w:ascii="Times New Roman" w:hAnsi="Times New Roman" w:cs="Times New Roman"/>
          <w:sz w:val="24"/>
          <w:szCs w:val="24"/>
          <w:lang w:val="sr-Cyrl-RS"/>
        </w:rPr>
        <w:t xml:space="preserve">рописане мере и у том поступку </w:t>
      </w:r>
      <w:r w:rsidRPr="0063454A">
        <w:rPr>
          <w:rFonts w:ascii="Times New Roman" w:hAnsi="Times New Roman" w:cs="Times New Roman"/>
          <w:sz w:val="24"/>
          <w:szCs w:val="24"/>
          <w:lang w:val="sr-Cyrl-RS"/>
        </w:rPr>
        <w:t xml:space="preserve"> донели  решења којим им налажу да </w:t>
      </w:r>
      <w:r w:rsidRPr="0063454A">
        <w:rPr>
          <w:rFonts w:ascii="Times New Roman" w:hAnsi="Times New Roman"/>
          <w:sz w:val="24"/>
          <w:szCs w:val="24"/>
          <w:lang w:val="sr-Latn-CS" w:eastAsia="sr-Latn-CS"/>
        </w:rPr>
        <w:t>без одлагања</w:t>
      </w:r>
      <w:r w:rsidRPr="0063454A">
        <w:rPr>
          <w:rFonts w:ascii="Times New Roman" w:hAnsi="Times New Roman"/>
          <w:sz w:val="24"/>
          <w:szCs w:val="24"/>
          <w:lang w:val="sr-Cyrl-RS" w:eastAsia="sr-Latn-CS"/>
        </w:rPr>
        <w:t xml:space="preserve"> у одређеном року </w:t>
      </w:r>
      <w:r w:rsidRPr="0063454A">
        <w:rPr>
          <w:rFonts w:ascii="Times New Roman" w:hAnsi="Times New Roman"/>
          <w:sz w:val="24"/>
          <w:szCs w:val="24"/>
          <w:lang w:val="sr-Latn-CS" w:eastAsia="sr-Latn-CS"/>
        </w:rPr>
        <w:t>покрен</w:t>
      </w:r>
      <w:r w:rsidRPr="0063454A">
        <w:rPr>
          <w:rFonts w:ascii="Times New Roman" w:hAnsi="Times New Roman"/>
          <w:sz w:val="24"/>
          <w:szCs w:val="24"/>
          <w:lang w:val="sr-Cyrl-RS" w:eastAsia="sr-Latn-CS"/>
        </w:rPr>
        <w:t>у</w:t>
      </w:r>
      <w:r w:rsidRPr="0063454A">
        <w:rPr>
          <w:rFonts w:ascii="Times New Roman" w:hAnsi="Times New Roman"/>
          <w:sz w:val="24"/>
          <w:szCs w:val="24"/>
          <w:lang w:val="sr-Latn-CS" w:eastAsia="sr-Latn-CS"/>
        </w:rPr>
        <w:t xml:space="preserve"> </w:t>
      </w:r>
      <w:r w:rsidRPr="0063454A">
        <w:rPr>
          <w:rFonts w:ascii="Times New Roman" w:hAnsi="Times New Roman"/>
          <w:sz w:val="24"/>
          <w:szCs w:val="24"/>
          <w:lang w:val="sr-Cyrl-RS" w:eastAsia="sr-Latn-CS"/>
        </w:rPr>
        <w:t xml:space="preserve">одређени </w:t>
      </w:r>
      <w:r w:rsidRPr="0063454A">
        <w:rPr>
          <w:rFonts w:ascii="Times New Roman" w:hAnsi="Times New Roman"/>
          <w:sz w:val="24"/>
          <w:szCs w:val="24"/>
          <w:lang w:val="sr-Latn-CS" w:eastAsia="sr-Latn-CS"/>
        </w:rPr>
        <w:t xml:space="preserve">поступак </w:t>
      </w:r>
      <w:r w:rsidRPr="0063454A">
        <w:rPr>
          <w:rFonts w:ascii="Times New Roman" w:hAnsi="Times New Roman"/>
          <w:sz w:val="24"/>
          <w:szCs w:val="24"/>
          <w:lang w:val="sr-Cyrl-RS" w:eastAsia="sr-Latn-CS"/>
        </w:rPr>
        <w:t>(</w:t>
      </w:r>
      <w:r w:rsidRPr="0063454A">
        <w:rPr>
          <w:rFonts w:ascii="Times New Roman" w:hAnsi="Times New Roman"/>
          <w:sz w:val="24"/>
          <w:szCs w:val="24"/>
          <w:lang w:val="sr-Latn-CS" w:eastAsia="sr-Latn-CS"/>
        </w:rPr>
        <w:t>за упис</w:t>
      </w:r>
      <w:r w:rsidRPr="0063454A">
        <w:rPr>
          <w:rFonts w:ascii="Times New Roman" w:hAnsi="Times New Roman"/>
          <w:sz w:val="24"/>
          <w:szCs w:val="24"/>
          <w:lang w:val="sr-Cyrl-RS" w:eastAsia="sr-Latn-CS"/>
        </w:rPr>
        <w:t xml:space="preserve">, </w:t>
      </w:r>
      <w:r w:rsidRPr="0063454A">
        <w:rPr>
          <w:rFonts w:ascii="Times New Roman" w:hAnsi="Times New Roman"/>
          <w:sz w:val="24"/>
          <w:szCs w:val="24"/>
          <w:lang w:eastAsia="sr-Latn-CS"/>
        </w:rPr>
        <w:t>регистрацију</w:t>
      </w:r>
      <w:r w:rsidRPr="0063454A">
        <w:rPr>
          <w:rFonts w:ascii="Times New Roman" w:hAnsi="Times New Roman"/>
          <w:sz w:val="24"/>
          <w:szCs w:val="24"/>
          <w:lang w:val="sr-Cyrl-RS" w:eastAsia="sr-Latn-CS"/>
        </w:rPr>
        <w:t>, прибављање решења о категорији, лиценце и др.) и којим им се</w:t>
      </w:r>
      <w:r w:rsidRPr="0063454A">
        <w:rPr>
          <w:rFonts w:ascii="Times New Roman" w:hAnsi="Times New Roman" w:cs="Times New Roman"/>
          <w:sz w:val="24"/>
          <w:szCs w:val="24"/>
          <w:lang w:val="sr-Cyrl-RS"/>
        </w:rPr>
        <w:t xml:space="preserve"> з</w:t>
      </w:r>
      <w:r w:rsidRPr="0063454A">
        <w:rPr>
          <w:rFonts w:ascii="Times New Roman" w:hAnsi="Times New Roman"/>
          <w:bCs/>
          <w:spacing w:val="5"/>
          <w:sz w:val="24"/>
          <w:szCs w:val="24"/>
        </w:rPr>
        <w:t xml:space="preserve">абрањује </w:t>
      </w:r>
      <w:r w:rsidRPr="0063454A">
        <w:rPr>
          <w:rFonts w:ascii="Times New Roman" w:hAnsi="Times New Roman"/>
          <w:sz w:val="24"/>
          <w:szCs w:val="24"/>
          <w:lang w:val="sr-Latn-CS" w:eastAsia="sr-Latn-CS"/>
        </w:rPr>
        <w:t>да обавља</w:t>
      </w:r>
      <w:r w:rsidRPr="0063454A">
        <w:rPr>
          <w:rFonts w:ascii="Times New Roman" w:hAnsi="Times New Roman"/>
          <w:sz w:val="24"/>
          <w:szCs w:val="24"/>
          <w:lang w:val="sr-Cyrl-RS" w:eastAsia="sr-Latn-CS"/>
        </w:rPr>
        <w:t>ју одређену</w:t>
      </w:r>
      <w:r w:rsidRPr="0063454A">
        <w:rPr>
          <w:rFonts w:ascii="Times New Roman" w:hAnsi="Times New Roman"/>
          <w:sz w:val="24"/>
          <w:szCs w:val="24"/>
          <w:lang w:val="sr-Latn-CS" w:eastAsia="sr-Latn-CS"/>
        </w:rPr>
        <w:t xml:space="preserve"> делатност </w:t>
      </w:r>
      <w:r w:rsidRPr="0063454A">
        <w:rPr>
          <w:rFonts w:ascii="Times New Roman" w:hAnsi="Times New Roman"/>
          <w:sz w:val="24"/>
          <w:szCs w:val="24"/>
          <w:lang w:eastAsia="sr-Latn-CS"/>
        </w:rPr>
        <w:t>/</w:t>
      </w:r>
      <w:r w:rsidRPr="0063454A">
        <w:rPr>
          <w:rFonts w:ascii="Times New Roman" w:hAnsi="Times New Roman"/>
          <w:sz w:val="24"/>
          <w:szCs w:val="24"/>
          <w:lang w:val="sr-Latn-CS" w:eastAsia="sr-Latn-CS"/>
        </w:rPr>
        <w:t xml:space="preserve"> врш</w:t>
      </w:r>
      <w:r w:rsidRPr="0063454A">
        <w:rPr>
          <w:rFonts w:ascii="Times New Roman" w:hAnsi="Times New Roman"/>
          <w:sz w:val="24"/>
          <w:szCs w:val="24"/>
          <w:lang w:val="sr-Cyrl-RS" w:eastAsia="sr-Latn-CS"/>
        </w:rPr>
        <w:t>е</w:t>
      </w:r>
      <w:r w:rsidRPr="0063454A">
        <w:rPr>
          <w:rFonts w:ascii="Times New Roman" w:hAnsi="Times New Roman"/>
          <w:sz w:val="24"/>
          <w:szCs w:val="24"/>
          <w:lang w:val="sr-Latn-CS" w:eastAsia="sr-Latn-CS"/>
        </w:rPr>
        <w:t xml:space="preserve"> </w:t>
      </w:r>
      <w:r w:rsidRPr="0063454A">
        <w:rPr>
          <w:rFonts w:ascii="Times New Roman" w:hAnsi="Times New Roman"/>
          <w:sz w:val="24"/>
          <w:szCs w:val="24"/>
          <w:lang w:val="sr-Cyrl-RS" w:eastAsia="sr-Latn-CS"/>
        </w:rPr>
        <w:t xml:space="preserve">одређену </w:t>
      </w:r>
      <w:r w:rsidRPr="0063454A">
        <w:rPr>
          <w:rFonts w:ascii="Times New Roman" w:hAnsi="Times New Roman"/>
          <w:sz w:val="24"/>
          <w:szCs w:val="24"/>
          <w:lang w:val="sr-Latn-CS" w:eastAsia="sr-Latn-CS"/>
        </w:rPr>
        <w:t>активност</w:t>
      </w:r>
      <w:r w:rsidRPr="0063454A">
        <w:rPr>
          <w:rFonts w:ascii="Times New Roman" w:hAnsi="Times New Roman"/>
          <w:sz w:val="24"/>
          <w:szCs w:val="24"/>
          <w:lang w:val="sr-Cyrl-RS" w:eastAsia="sr-Latn-CS"/>
        </w:rPr>
        <w:t xml:space="preserve"> и </w:t>
      </w:r>
      <w:r w:rsidR="00E55FCF" w:rsidRPr="0063454A">
        <w:rPr>
          <w:rFonts w:ascii="Times New Roman" w:hAnsi="Times New Roman"/>
          <w:sz w:val="24"/>
          <w:szCs w:val="24"/>
          <w:lang w:val="sr-Cyrl-CS"/>
        </w:rPr>
        <w:t xml:space="preserve">поднели </w:t>
      </w:r>
      <w:r w:rsidR="00703DBD" w:rsidRPr="0063454A">
        <w:rPr>
          <w:rFonts w:ascii="Times New Roman" w:hAnsi="Times New Roman"/>
          <w:sz w:val="24"/>
          <w:szCs w:val="24"/>
          <w:lang w:val="sr-Cyrl-CS"/>
        </w:rPr>
        <w:t xml:space="preserve"> захтеве</w:t>
      </w:r>
      <w:r w:rsidRPr="0063454A">
        <w:rPr>
          <w:rFonts w:ascii="Times New Roman" w:hAnsi="Times New Roman"/>
          <w:sz w:val="24"/>
          <w:szCs w:val="24"/>
          <w:lang w:val="sr-Cyrl-CS"/>
        </w:rPr>
        <w:t xml:space="preserve"> судијама  за покретање прекршајног поступка.</w:t>
      </w:r>
    </w:p>
    <w:p w:rsidR="00683029" w:rsidRPr="0063454A" w:rsidRDefault="00683029" w:rsidP="007264D3">
      <w:pPr>
        <w:pStyle w:val="ListParagraph"/>
        <w:spacing w:after="0" w:line="240" w:lineRule="auto"/>
        <w:ind w:left="0" w:firstLine="720"/>
        <w:jc w:val="both"/>
        <w:rPr>
          <w:rFonts w:ascii="Times New Roman" w:hAnsi="Times New Roman"/>
          <w:sz w:val="24"/>
          <w:szCs w:val="24"/>
          <w:lang w:val="sr-Cyrl-CS"/>
        </w:rPr>
      </w:pPr>
    </w:p>
    <w:p w:rsidR="001B52B6" w:rsidRDefault="001B52B6" w:rsidP="007264D3">
      <w:pPr>
        <w:pStyle w:val="ListParagraph"/>
        <w:spacing w:after="0" w:line="240" w:lineRule="auto"/>
        <w:ind w:left="0" w:firstLine="720"/>
        <w:jc w:val="both"/>
        <w:rPr>
          <w:rFonts w:ascii="Times New Roman" w:hAnsi="Times New Roman"/>
          <w:color w:val="FF0000"/>
          <w:sz w:val="24"/>
          <w:szCs w:val="24"/>
          <w:lang w:val="sr-Cyrl-CS"/>
        </w:rPr>
      </w:pPr>
    </w:p>
    <w:p w:rsidR="001B52B6" w:rsidRDefault="0063454A" w:rsidP="0063454A">
      <w:pPr>
        <w:pStyle w:val="ListParagraph"/>
        <w:spacing w:after="0" w:line="240" w:lineRule="auto"/>
        <w:ind w:left="0" w:firstLine="720"/>
        <w:jc w:val="both"/>
        <w:rPr>
          <w:rFonts w:ascii="Times New Roman" w:hAnsi="Times New Roman"/>
          <w:color w:val="FF0000"/>
          <w:sz w:val="24"/>
          <w:szCs w:val="24"/>
          <w:lang w:val="sr-Cyrl-CS"/>
        </w:rPr>
      </w:pPr>
      <w:r>
        <w:rPr>
          <w:noProof/>
        </w:rPr>
        <w:drawing>
          <wp:inline distT="0" distB="0" distL="0" distR="0" wp14:anchorId="522B3BD4" wp14:editId="0D295E4E">
            <wp:extent cx="4572000" cy="3024187"/>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3029" w:rsidRPr="0063454A" w:rsidRDefault="00683029" w:rsidP="0063454A">
      <w:pPr>
        <w:pStyle w:val="ListParagraph"/>
        <w:spacing w:after="0" w:line="240" w:lineRule="auto"/>
        <w:ind w:left="0" w:firstLine="720"/>
        <w:jc w:val="both"/>
        <w:rPr>
          <w:rFonts w:ascii="Times New Roman" w:hAnsi="Times New Roman"/>
          <w:color w:val="FF0000"/>
          <w:sz w:val="24"/>
          <w:szCs w:val="24"/>
          <w:lang w:val="sr-Cyrl-CS"/>
        </w:rPr>
      </w:pP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t>Угоститељство без уписа у регистар</w:t>
      </w: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lastRenderedPageBreak/>
        <w:t>Туристичка делатност без уписа у регистар</w:t>
      </w: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t>Домаћа радиност физичко лице без решења о категорији</w:t>
      </w: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t>Домаћа радиност без уговора</w:t>
      </w: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t>Домаћа радиност- правно лице без решења о категорији</w:t>
      </w: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t>Организовање путовања без лиценце</w:t>
      </w: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t>Угоститељи без решења о категорији</w:t>
      </w: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t>Удружења без уписа привредне делатности у регистар</w:t>
      </w: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t>Рад у време пријављеног прекида</w:t>
      </w: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t>Водичи без лиценце</w:t>
      </w: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t>Туристичке агенције посредници без уписа у Регистар туризма</w:t>
      </w:r>
    </w:p>
    <w:p w:rsidR="00B2081E" w:rsidRPr="0063454A" w:rsidRDefault="00B2081E" w:rsidP="006E00C5">
      <w:pPr>
        <w:pStyle w:val="ListParagraph"/>
        <w:numPr>
          <w:ilvl w:val="0"/>
          <w:numId w:val="12"/>
        </w:numPr>
        <w:spacing w:after="0" w:line="240" w:lineRule="auto"/>
        <w:jc w:val="both"/>
        <w:rPr>
          <w:rFonts w:ascii="Times New Roman" w:hAnsi="Times New Roman"/>
          <w:i/>
          <w:lang w:val="sr-Cyrl-CS"/>
        </w:rPr>
      </w:pPr>
      <w:r w:rsidRPr="0063454A">
        <w:rPr>
          <w:rFonts w:ascii="Times New Roman" w:hAnsi="Times New Roman"/>
          <w:i/>
          <w:lang w:val="sr-Cyrl-CS"/>
        </w:rPr>
        <w:t>Огранак/простор ван седишта без уписа у регистар и без касе</w:t>
      </w:r>
    </w:p>
    <w:p w:rsidR="00B2081E" w:rsidRPr="003A0DA1" w:rsidRDefault="00B2081E" w:rsidP="007264D3">
      <w:pPr>
        <w:spacing w:after="0" w:line="240" w:lineRule="auto"/>
        <w:jc w:val="both"/>
        <w:rPr>
          <w:rFonts w:ascii="Times New Roman" w:hAnsi="Times New Roman"/>
          <w:i/>
          <w:color w:val="FF0000"/>
          <w:lang w:val="sr-Cyrl-CS"/>
        </w:rPr>
      </w:pPr>
    </w:p>
    <w:p w:rsidR="00C57871" w:rsidRPr="0063454A" w:rsidRDefault="00C57871" w:rsidP="007264D3">
      <w:pPr>
        <w:spacing w:after="0" w:line="240" w:lineRule="auto"/>
        <w:ind w:firstLine="360"/>
        <w:jc w:val="both"/>
        <w:rPr>
          <w:rFonts w:ascii="Times New Roman" w:hAnsi="Times New Roman"/>
          <w:sz w:val="24"/>
          <w:szCs w:val="24"/>
          <w:lang w:val="sr-Latn-RS"/>
        </w:rPr>
      </w:pPr>
      <w:r w:rsidRPr="0063454A">
        <w:rPr>
          <w:rFonts w:ascii="Times New Roman" w:hAnsi="Times New Roman"/>
          <w:sz w:val="24"/>
          <w:szCs w:val="24"/>
          <w:lang w:val="sr-Cyrl-CS"/>
        </w:rPr>
        <w:t>Највећи број нерегистрованих субјеката утврђен је у угоститељству, и то као обављање делатности без уписа у основни регистар, следи пружање услуга смештаја у домаћој радиности од стране физичких лица без решења о категоризацији и обављање туристичке или угоститељске делатности од стране удружења без уписа привредне делатности у регистар.</w:t>
      </w:r>
      <w:r w:rsidR="007F0BAA" w:rsidRPr="0063454A">
        <w:rPr>
          <w:rFonts w:ascii="Times New Roman" w:hAnsi="Times New Roman"/>
          <w:sz w:val="24"/>
          <w:szCs w:val="24"/>
          <w:lang w:val="sr-Cyrl-CS"/>
        </w:rPr>
        <w:t xml:space="preserve"> Оваква структура нерегистрованих субјеката била је и </w:t>
      </w:r>
      <w:r w:rsidR="00050B1D" w:rsidRPr="0063454A">
        <w:rPr>
          <w:rFonts w:ascii="Times New Roman" w:hAnsi="Times New Roman"/>
          <w:sz w:val="24"/>
          <w:szCs w:val="24"/>
          <w:lang w:val="sr-Cyrl-CS"/>
        </w:rPr>
        <w:t>претходном периоду.</w:t>
      </w:r>
    </w:p>
    <w:p w:rsidR="00211A55" w:rsidRPr="0063454A" w:rsidRDefault="00211A55" w:rsidP="007264D3">
      <w:pPr>
        <w:spacing w:after="0" w:line="240" w:lineRule="auto"/>
        <w:ind w:firstLine="360"/>
        <w:jc w:val="both"/>
        <w:rPr>
          <w:rFonts w:ascii="Times New Roman" w:hAnsi="Times New Roman"/>
          <w:sz w:val="24"/>
          <w:szCs w:val="24"/>
          <w:lang w:val="sr-Cyrl-CS"/>
        </w:rPr>
      </w:pPr>
    </w:p>
    <w:p w:rsidR="00B2081E" w:rsidRPr="0063454A" w:rsidRDefault="00D42338" w:rsidP="007264D3">
      <w:pPr>
        <w:spacing w:after="0" w:line="240" w:lineRule="auto"/>
        <w:ind w:firstLine="360"/>
        <w:jc w:val="both"/>
        <w:rPr>
          <w:rFonts w:ascii="Times New Roman" w:hAnsi="Times New Roman"/>
          <w:sz w:val="24"/>
          <w:szCs w:val="24"/>
          <w:lang w:val="sr-Cyrl-RS"/>
        </w:rPr>
      </w:pPr>
      <w:r w:rsidRPr="0063454A">
        <w:rPr>
          <w:rFonts w:ascii="Times New Roman" w:hAnsi="Times New Roman"/>
          <w:sz w:val="24"/>
          <w:szCs w:val="24"/>
          <w:lang w:val="sr-Cyrl-CS"/>
        </w:rPr>
        <w:t>Од укупног броја утврђени</w:t>
      </w:r>
      <w:r w:rsidR="00B82DA6" w:rsidRPr="0063454A">
        <w:rPr>
          <w:rFonts w:ascii="Times New Roman" w:hAnsi="Times New Roman"/>
          <w:sz w:val="24"/>
          <w:szCs w:val="24"/>
          <w:lang w:val="sr-Cyrl-CS"/>
        </w:rPr>
        <w:t xml:space="preserve">х нерегистрованих субјеката, </w:t>
      </w:r>
      <w:r w:rsidR="00050B1D" w:rsidRPr="0063454A">
        <w:rPr>
          <w:rFonts w:ascii="Times New Roman" w:hAnsi="Times New Roman"/>
          <w:sz w:val="24"/>
          <w:szCs w:val="24"/>
          <w:lang w:val="sr-Cyrl-CS"/>
        </w:rPr>
        <w:t>у 11 случајева је након доношења решења о привременој забрани обављања делатности, донето и решење о дозволи извршења, након чега су се надзирани субјекти ускладили са законом и није било извршења решења принудним путем односно печаћењем</w:t>
      </w:r>
    </w:p>
    <w:p w:rsidR="00ED540D" w:rsidRPr="003A0DA1" w:rsidRDefault="00ED540D" w:rsidP="007264D3">
      <w:pPr>
        <w:autoSpaceDE w:val="0"/>
        <w:autoSpaceDN w:val="0"/>
        <w:adjustRightInd w:val="0"/>
        <w:spacing w:after="0" w:line="240" w:lineRule="auto"/>
        <w:jc w:val="both"/>
        <w:rPr>
          <w:rFonts w:ascii="Times New Roman" w:eastAsia="Cambria,Bold" w:hAnsi="Times New Roman" w:cs="Times New Roman"/>
          <w:b/>
          <w:bCs/>
          <w:i/>
          <w:color w:val="FF0000"/>
          <w:sz w:val="24"/>
          <w:szCs w:val="24"/>
        </w:rPr>
      </w:pPr>
    </w:p>
    <w:p w:rsidR="00ED540D" w:rsidRPr="003A0DA1" w:rsidRDefault="00ED540D" w:rsidP="007264D3">
      <w:pPr>
        <w:pStyle w:val="ListParagraph"/>
        <w:autoSpaceDE w:val="0"/>
        <w:autoSpaceDN w:val="0"/>
        <w:adjustRightInd w:val="0"/>
        <w:spacing w:after="0" w:line="240" w:lineRule="auto"/>
        <w:jc w:val="both"/>
        <w:rPr>
          <w:rFonts w:ascii="Times New Roman" w:eastAsia="Cambria,Bold" w:hAnsi="Times New Roman" w:cs="Times New Roman"/>
          <w:b/>
          <w:bCs/>
          <w:i/>
          <w:color w:val="FF0000"/>
          <w:sz w:val="24"/>
          <w:szCs w:val="24"/>
        </w:rPr>
      </w:pPr>
    </w:p>
    <w:p w:rsidR="00656398" w:rsidRPr="00683029"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683029">
        <w:rPr>
          <w:rFonts w:ascii="Times New Roman" w:eastAsia="Cambria,Bold" w:hAnsi="Times New Roman" w:cs="Times New Roman"/>
          <w:b/>
          <w:bCs/>
          <w:sz w:val="24"/>
          <w:szCs w:val="24"/>
        </w:rPr>
        <w:t>МЕРЕ ПРЕДУЗЕТ</w:t>
      </w:r>
      <w:r w:rsidRPr="00683029">
        <w:rPr>
          <w:rFonts w:ascii="Times New Roman" w:eastAsia="Cambria,Bold" w:hAnsi="Times New Roman" w:cs="Times New Roman"/>
          <w:b/>
          <w:bCs/>
          <w:sz w:val="24"/>
          <w:szCs w:val="24"/>
          <w:lang w:val="sr-Cyrl-RS"/>
        </w:rPr>
        <w:t>Е</w:t>
      </w:r>
      <w:r w:rsidRPr="00683029">
        <w:rPr>
          <w:rFonts w:ascii="Times New Roman" w:eastAsia="Cambria,Bold" w:hAnsi="Times New Roman" w:cs="Times New Roman"/>
          <w:b/>
          <w:bCs/>
          <w:sz w:val="24"/>
          <w:szCs w:val="24"/>
        </w:rPr>
        <w:t xml:space="preserve"> РАДИ УЈЕДНАЧАВАЊА ПРАКСЕ</w:t>
      </w:r>
    </w:p>
    <w:p w:rsidR="00C72FF0" w:rsidRPr="00683029" w:rsidRDefault="00C72FF0" w:rsidP="007264D3">
      <w:pPr>
        <w:tabs>
          <w:tab w:val="left" w:pos="567"/>
        </w:tabs>
        <w:spacing w:after="0" w:line="240" w:lineRule="auto"/>
        <w:jc w:val="both"/>
        <w:rPr>
          <w:rFonts w:ascii="Times New Roman" w:hAnsi="Times New Roman"/>
          <w:sz w:val="24"/>
          <w:szCs w:val="24"/>
        </w:rPr>
      </w:pPr>
    </w:p>
    <w:p w:rsidR="00094080" w:rsidRPr="00683029" w:rsidRDefault="00094080" w:rsidP="00094080">
      <w:pPr>
        <w:pStyle w:val="ListParagraph"/>
        <w:autoSpaceDE w:val="0"/>
        <w:autoSpaceDN w:val="0"/>
        <w:adjustRightInd w:val="0"/>
        <w:spacing w:after="0" w:line="240" w:lineRule="auto"/>
        <w:ind w:left="0" w:firstLine="720"/>
        <w:jc w:val="both"/>
        <w:rPr>
          <w:rFonts w:ascii="Times New Roman" w:hAnsi="Times New Roman"/>
          <w:sz w:val="24"/>
          <w:szCs w:val="24"/>
          <w:lang w:val="sr-Latn-RS"/>
        </w:rPr>
      </w:pPr>
      <w:r w:rsidRPr="00683029">
        <w:rPr>
          <w:rFonts w:ascii="Times New Roman" w:hAnsi="Times New Roman"/>
          <w:sz w:val="24"/>
          <w:szCs w:val="24"/>
          <w:lang w:val="sr-Cyrl-RS"/>
        </w:rPr>
        <w:t>У марту 2019. године ступили су на снагу основни закони по којима поступа туристичка инспекција: Закон о туризму  и Закон о угоститењству</w:t>
      </w:r>
      <w:r w:rsidR="009A07CD">
        <w:rPr>
          <w:rFonts w:ascii="Times New Roman" w:hAnsi="Times New Roman"/>
          <w:sz w:val="24"/>
          <w:szCs w:val="24"/>
          <w:lang w:val="sr-Cyrl-RS"/>
        </w:rPr>
        <w:t>.</w:t>
      </w:r>
      <w:r w:rsidRPr="00683029">
        <w:rPr>
          <w:rFonts w:ascii="Times New Roman" w:hAnsi="Times New Roman"/>
          <w:sz w:val="24"/>
          <w:szCs w:val="24"/>
          <w:lang w:val="sr-Cyrl-RS"/>
        </w:rPr>
        <w:t xml:space="preserve"> </w:t>
      </w:r>
    </w:p>
    <w:p w:rsidR="00BA3B21" w:rsidRPr="00683029" w:rsidRDefault="00BA3B21" w:rsidP="007264D3">
      <w:pPr>
        <w:autoSpaceDE w:val="0"/>
        <w:autoSpaceDN w:val="0"/>
        <w:adjustRightInd w:val="0"/>
        <w:spacing w:after="0" w:line="240" w:lineRule="auto"/>
        <w:jc w:val="both"/>
        <w:rPr>
          <w:rFonts w:ascii="Times New Roman" w:hAnsi="Times New Roman"/>
          <w:sz w:val="24"/>
          <w:szCs w:val="24"/>
          <w:lang w:val="sr-Cyrl-RS"/>
        </w:rPr>
      </w:pPr>
    </w:p>
    <w:p w:rsidR="003F7A84" w:rsidRPr="00683029" w:rsidRDefault="003F7A84" w:rsidP="00094080">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sr-Cyrl-RS"/>
        </w:rPr>
      </w:pPr>
      <w:r w:rsidRPr="00683029">
        <w:rPr>
          <w:rFonts w:ascii="Times New Roman" w:hAnsi="Times New Roman"/>
          <w:sz w:val="24"/>
          <w:szCs w:val="24"/>
          <w:lang w:val="sr-Cyrl-RS"/>
        </w:rPr>
        <w:t>Сектор туристичке</w:t>
      </w:r>
      <w:r w:rsidR="00AE348A" w:rsidRPr="00683029">
        <w:rPr>
          <w:rFonts w:ascii="Times New Roman" w:hAnsi="Times New Roman"/>
          <w:sz w:val="24"/>
          <w:szCs w:val="24"/>
          <w:lang w:val="sr-Cyrl-RS"/>
        </w:rPr>
        <w:t xml:space="preserve"> </w:t>
      </w:r>
      <w:r w:rsidRPr="00683029">
        <w:rPr>
          <w:rFonts w:ascii="Times New Roman" w:hAnsi="Times New Roman"/>
          <w:sz w:val="24"/>
          <w:szCs w:val="24"/>
          <w:lang w:val="sr-Cyrl-RS"/>
        </w:rPr>
        <w:t xml:space="preserve">инспекције је </w:t>
      </w:r>
      <w:r w:rsidR="003B23D5" w:rsidRPr="00683029">
        <w:rPr>
          <w:rFonts w:ascii="Times New Roman" w:hAnsi="Times New Roman"/>
          <w:sz w:val="24"/>
          <w:szCs w:val="24"/>
          <w:lang w:val="sr-Cyrl-RS"/>
        </w:rPr>
        <w:t>у циљу уједначавања праксе,</w:t>
      </w:r>
      <w:r w:rsidRPr="00683029">
        <w:rPr>
          <w:rFonts w:ascii="Times New Roman" w:hAnsi="Times New Roman"/>
          <w:sz w:val="24"/>
          <w:szCs w:val="24"/>
          <w:lang w:val="sr-Cyrl-RS"/>
        </w:rPr>
        <w:t xml:space="preserve"> </w:t>
      </w:r>
      <w:r w:rsidR="003B23D5" w:rsidRPr="00683029">
        <w:rPr>
          <w:rFonts w:ascii="Times New Roman" w:hAnsi="Times New Roman"/>
          <w:sz w:val="24"/>
          <w:szCs w:val="24"/>
          <w:lang w:val="sr-Cyrl-RS"/>
        </w:rPr>
        <w:t xml:space="preserve">припремио и </w:t>
      </w:r>
      <w:r w:rsidRPr="00683029">
        <w:rPr>
          <w:rFonts w:ascii="Times New Roman" w:hAnsi="Times New Roman"/>
          <w:sz w:val="24"/>
          <w:szCs w:val="24"/>
          <w:lang w:val="sr-Cyrl-RS"/>
        </w:rPr>
        <w:t xml:space="preserve">доставио свим руководиоцима организационих јединица и туристичким инспекторима више посебних </w:t>
      </w:r>
      <w:r w:rsidR="00AE348A" w:rsidRPr="00683029">
        <w:rPr>
          <w:rFonts w:ascii="Times New Roman" w:hAnsi="Times New Roman"/>
          <w:sz w:val="24"/>
          <w:szCs w:val="24"/>
          <w:lang w:val="sr-Cyrl-RS"/>
        </w:rPr>
        <w:t xml:space="preserve">актуелних </w:t>
      </w:r>
      <w:r w:rsidRPr="00683029">
        <w:rPr>
          <w:rFonts w:ascii="Times New Roman" w:hAnsi="Times New Roman" w:cs="Times New Roman"/>
          <w:sz w:val="24"/>
          <w:szCs w:val="24"/>
          <w:lang w:val="sr-Latn-RS"/>
        </w:rPr>
        <w:t>информациј</w:t>
      </w:r>
      <w:r w:rsidRPr="00683029">
        <w:rPr>
          <w:rFonts w:ascii="Times New Roman" w:hAnsi="Times New Roman" w:cs="Times New Roman"/>
          <w:sz w:val="24"/>
          <w:szCs w:val="24"/>
          <w:lang w:val="sr-Cyrl-RS"/>
        </w:rPr>
        <w:t>а/упутства</w:t>
      </w:r>
      <w:r w:rsidR="00C72FF0" w:rsidRPr="00683029">
        <w:rPr>
          <w:rFonts w:ascii="Times New Roman" w:hAnsi="Times New Roman" w:cs="Times New Roman"/>
          <w:sz w:val="24"/>
          <w:szCs w:val="24"/>
          <w:lang w:val="sr-Cyrl-RS"/>
        </w:rPr>
        <w:t xml:space="preserve"> и смерница</w:t>
      </w:r>
      <w:r w:rsidRPr="00683029">
        <w:rPr>
          <w:rFonts w:ascii="Times New Roman" w:hAnsi="Times New Roman" w:cs="Times New Roman"/>
          <w:sz w:val="24"/>
          <w:szCs w:val="24"/>
          <w:lang w:val="sr-Cyrl-RS"/>
        </w:rPr>
        <w:t xml:space="preserve"> у вези </w:t>
      </w:r>
      <w:r w:rsidR="00B82DA6" w:rsidRPr="00683029">
        <w:rPr>
          <w:rFonts w:ascii="Times New Roman" w:hAnsi="Times New Roman" w:cs="Times New Roman"/>
          <w:sz w:val="24"/>
          <w:szCs w:val="24"/>
          <w:lang w:val="sr-Cyrl-RS"/>
        </w:rPr>
        <w:t>са применом</w:t>
      </w:r>
      <w:r w:rsidRPr="00683029">
        <w:rPr>
          <w:rFonts w:ascii="Times New Roman" w:hAnsi="Times New Roman" w:cs="Times New Roman"/>
          <w:sz w:val="24"/>
          <w:szCs w:val="24"/>
          <w:lang w:val="sr-Cyrl-RS"/>
        </w:rPr>
        <w:t xml:space="preserve"> прописа из надлежности туристичке инспекције, вођења евиденција, поступка извештавања </w:t>
      </w:r>
      <w:r w:rsidR="00683029" w:rsidRPr="00683029">
        <w:rPr>
          <w:rFonts w:ascii="Times New Roman" w:hAnsi="Times New Roman" w:cs="Times New Roman"/>
          <w:sz w:val="24"/>
          <w:szCs w:val="24"/>
          <w:lang w:val="sr-Cyrl-RS"/>
        </w:rPr>
        <w:t>и коришћења информационог система е-инспектор.</w:t>
      </w:r>
    </w:p>
    <w:p w:rsidR="00C82CB4" w:rsidRPr="003A0DA1" w:rsidRDefault="00C82CB4" w:rsidP="007264D3">
      <w:pPr>
        <w:pStyle w:val="ListParagraph"/>
        <w:autoSpaceDE w:val="0"/>
        <w:autoSpaceDN w:val="0"/>
        <w:adjustRightInd w:val="0"/>
        <w:spacing w:after="0" w:line="240" w:lineRule="auto"/>
        <w:ind w:left="0" w:firstLine="720"/>
        <w:jc w:val="both"/>
        <w:rPr>
          <w:rFonts w:ascii="Times New Roman" w:hAnsi="Times New Roman" w:cs="Times New Roman"/>
          <w:color w:val="FF0000"/>
          <w:sz w:val="24"/>
          <w:szCs w:val="24"/>
          <w:lang w:val="sr-Cyrl-RS"/>
        </w:rPr>
      </w:pPr>
    </w:p>
    <w:p w:rsidR="00ED540D" w:rsidRPr="00995846" w:rsidRDefault="0063716F" w:rsidP="007264D3">
      <w:pPr>
        <w:autoSpaceDE w:val="0"/>
        <w:autoSpaceDN w:val="0"/>
        <w:adjustRightInd w:val="0"/>
        <w:spacing w:after="0" w:line="240" w:lineRule="auto"/>
        <w:jc w:val="both"/>
        <w:rPr>
          <w:rFonts w:ascii="Times New Roman" w:hAnsi="Times New Roman" w:cs="Times New Roman"/>
          <w:sz w:val="24"/>
          <w:szCs w:val="24"/>
          <w:lang w:val="sr-Cyrl-RS"/>
        </w:rPr>
      </w:pPr>
      <w:r w:rsidRPr="003A0DA1">
        <w:rPr>
          <w:rFonts w:ascii="Times New Roman" w:hAnsi="Times New Roman" w:cs="Times New Roman"/>
          <w:color w:val="FF0000"/>
          <w:sz w:val="24"/>
          <w:szCs w:val="24"/>
          <w:lang w:val="sr-Latn-RS"/>
        </w:rPr>
        <w:tab/>
      </w:r>
      <w:r w:rsidR="000F4001" w:rsidRPr="00995846">
        <w:rPr>
          <w:rFonts w:ascii="Times New Roman" w:hAnsi="Times New Roman" w:cs="Times New Roman"/>
          <w:sz w:val="24"/>
          <w:szCs w:val="24"/>
          <w:lang w:val="sr-Cyrl-RS"/>
        </w:rPr>
        <w:t>Од 29-31. октобра 2019</w:t>
      </w:r>
      <w:r w:rsidR="00603F26" w:rsidRPr="00995846">
        <w:rPr>
          <w:rFonts w:ascii="Times New Roman" w:hAnsi="Times New Roman" w:cs="Times New Roman"/>
          <w:sz w:val="24"/>
          <w:szCs w:val="24"/>
          <w:lang w:val="sr-Cyrl-RS"/>
        </w:rPr>
        <w:t xml:space="preserve">. године је </w:t>
      </w:r>
      <w:r w:rsidR="000F4001" w:rsidRPr="00995846">
        <w:rPr>
          <w:rFonts w:ascii="Times New Roman" w:hAnsi="Times New Roman" w:cs="Times New Roman"/>
          <w:sz w:val="24"/>
          <w:szCs w:val="24"/>
          <w:lang w:val="sr-Cyrl-RS"/>
        </w:rPr>
        <w:t>на Златибору</w:t>
      </w:r>
      <w:r w:rsidR="00603F26" w:rsidRPr="00995846">
        <w:rPr>
          <w:rFonts w:ascii="Times New Roman" w:hAnsi="Times New Roman" w:cs="Times New Roman"/>
          <w:sz w:val="24"/>
          <w:szCs w:val="24"/>
          <w:lang w:val="sr-Cyrl-RS"/>
        </w:rPr>
        <w:t xml:space="preserve"> одржан семинар Сектора туристичке инспекције, на коме су обрађене следеће теме</w:t>
      </w:r>
      <w:r w:rsidR="00814757" w:rsidRPr="00995846">
        <w:rPr>
          <w:rFonts w:ascii="Times New Roman" w:hAnsi="Times New Roman" w:cs="Times New Roman"/>
          <w:sz w:val="24"/>
          <w:szCs w:val="24"/>
          <w:lang w:val="sr-Cyrl-RS"/>
        </w:rPr>
        <w:t>:</w:t>
      </w:r>
    </w:p>
    <w:p w:rsidR="00814757" w:rsidRPr="00995846" w:rsidRDefault="00814757" w:rsidP="007264D3">
      <w:pPr>
        <w:autoSpaceDE w:val="0"/>
        <w:autoSpaceDN w:val="0"/>
        <w:adjustRightInd w:val="0"/>
        <w:spacing w:after="0" w:line="240" w:lineRule="auto"/>
        <w:jc w:val="both"/>
        <w:rPr>
          <w:rFonts w:ascii="Times New Roman" w:hAnsi="Times New Roman" w:cs="Times New Roman"/>
          <w:sz w:val="24"/>
          <w:szCs w:val="24"/>
          <w:lang w:val="sr-Cyrl-RS"/>
        </w:rPr>
      </w:pPr>
    </w:p>
    <w:p w:rsidR="00814757" w:rsidRPr="00995846" w:rsidRDefault="000F4001" w:rsidP="006E00C5">
      <w:pPr>
        <w:pStyle w:val="ListParagraph"/>
        <w:numPr>
          <w:ilvl w:val="1"/>
          <w:numId w:val="1"/>
        </w:numPr>
        <w:autoSpaceDE w:val="0"/>
        <w:autoSpaceDN w:val="0"/>
        <w:adjustRightInd w:val="0"/>
        <w:spacing w:after="0" w:line="240" w:lineRule="auto"/>
        <w:jc w:val="both"/>
        <w:rPr>
          <w:rFonts w:ascii="Times New Roman" w:hAnsi="Times New Roman"/>
          <w:i/>
          <w:sz w:val="24"/>
          <w:szCs w:val="24"/>
          <w:lang w:val="sr-Cyrl-RS"/>
        </w:rPr>
      </w:pPr>
      <w:r w:rsidRPr="00995846">
        <w:rPr>
          <w:rFonts w:ascii="Times New Roman" w:hAnsi="Times New Roman"/>
          <w:sz w:val="24"/>
          <w:szCs w:val="24"/>
          <w:lang w:val="sr-Cyrl-RS"/>
        </w:rPr>
        <w:t>Примена Закона о угоститељству у делу који се односи на сеоско туристичко   домаћинство и домаћу радиност</w:t>
      </w:r>
    </w:p>
    <w:p w:rsidR="000F4001" w:rsidRPr="00995846" w:rsidRDefault="000F4001" w:rsidP="006E00C5">
      <w:pPr>
        <w:pStyle w:val="ListParagraph"/>
        <w:numPr>
          <w:ilvl w:val="1"/>
          <w:numId w:val="1"/>
        </w:numPr>
        <w:autoSpaceDE w:val="0"/>
        <w:autoSpaceDN w:val="0"/>
        <w:adjustRightInd w:val="0"/>
        <w:spacing w:after="0" w:line="240" w:lineRule="auto"/>
        <w:jc w:val="both"/>
        <w:rPr>
          <w:rFonts w:ascii="Times New Roman" w:hAnsi="Times New Roman"/>
          <w:i/>
          <w:sz w:val="24"/>
          <w:szCs w:val="24"/>
          <w:lang w:val="sr-Cyrl-RS"/>
        </w:rPr>
      </w:pPr>
      <w:r w:rsidRPr="00995846">
        <w:rPr>
          <w:rFonts w:ascii="Times New Roman" w:hAnsi="Times New Roman"/>
          <w:sz w:val="24"/>
          <w:szCs w:val="24"/>
          <w:lang w:val="sr-Cyrl-RS"/>
        </w:rPr>
        <w:t>Радионица: Студије случаја у поступку надзора пружања услуга смештаја у домаћој радиности и сеоском туристичком домаћинству</w:t>
      </w:r>
    </w:p>
    <w:p w:rsidR="000F4001" w:rsidRPr="00995846" w:rsidRDefault="000F4001" w:rsidP="006E00C5">
      <w:pPr>
        <w:pStyle w:val="ListParagraph"/>
        <w:numPr>
          <w:ilvl w:val="1"/>
          <w:numId w:val="1"/>
        </w:numPr>
        <w:autoSpaceDE w:val="0"/>
        <w:autoSpaceDN w:val="0"/>
        <w:adjustRightInd w:val="0"/>
        <w:spacing w:after="0" w:line="240" w:lineRule="auto"/>
        <w:jc w:val="both"/>
        <w:rPr>
          <w:rFonts w:ascii="Times New Roman" w:hAnsi="Times New Roman"/>
          <w:i/>
          <w:sz w:val="24"/>
          <w:szCs w:val="24"/>
          <w:lang w:val="sr-Cyrl-RS"/>
        </w:rPr>
      </w:pPr>
      <w:r w:rsidRPr="00995846">
        <w:rPr>
          <w:rFonts w:ascii="Times New Roman" w:hAnsi="Times New Roman"/>
          <w:sz w:val="24"/>
          <w:szCs w:val="24"/>
          <w:lang w:val="sr-Cyrl-RS"/>
        </w:rPr>
        <w:t xml:space="preserve">Радионица: Студије случаја у </w:t>
      </w:r>
      <w:r w:rsidR="00995846" w:rsidRPr="00995846">
        <w:rPr>
          <w:rFonts w:ascii="Times New Roman" w:hAnsi="Times New Roman"/>
          <w:sz w:val="24"/>
          <w:szCs w:val="24"/>
          <w:lang w:val="sr-Cyrl-RS"/>
        </w:rPr>
        <w:t>вези са применом Закона о туриз</w:t>
      </w:r>
      <w:r w:rsidRPr="00995846">
        <w:rPr>
          <w:rFonts w:ascii="Times New Roman" w:hAnsi="Times New Roman"/>
          <w:sz w:val="24"/>
          <w:szCs w:val="24"/>
          <w:lang w:val="sr-Cyrl-RS"/>
        </w:rPr>
        <w:t xml:space="preserve">му у поступку инспекцијског надзора по </w:t>
      </w:r>
      <w:r w:rsidR="00995846" w:rsidRPr="00995846">
        <w:rPr>
          <w:rFonts w:ascii="Times New Roman" w:hAnsi="Times New Roman"/>
          <w:sz w:val="24"/>
          <w:szCs w:val="24"/>
          <w:lang w:val="sr-Cyrl-RS"/>
        </w:rPr>
        <w:t>п</w:t>
      </w:r>
      <w:r w:rsidRPr="00995846">
        <w:rPr>
          <w:rFonts w:ascii="Times New Roman" w:hAnsi="Times New Roman"/>
          <w:sz w:val="24"/>
          <w:szCs w:val="24"/>
          <w:lang w:val="sr-Cyrl-RS"/>
        </w:rPr>
        <w:t>редставкама</w:t>
      </w:r>
    </w:p>
    <w:p w:rsidR="00995846" w:rsidRPr="00995846" w:rsidRDefault="00995846" w:rsidP="006E00C5">
      <w:pPr>
        <w:pStyle w:val="ListParagraph"/>
        <w:numPr>
          <w:ilvl w:val="1"/>
          <w:numId w:val="1"/>
        </w:numPr>
        <w:autoSpaceDE w:val="0"/>
        <w:autoSpaceDN w:val="0"/>
        <w:adjustRightInd w:val="0"/>
        <w:spacing w:after="0" w:line="240" w:lineRule="auto"/>
        <w:jc w:val="both"/>
        <w:rPr>
          <w:rFonts w:ascii="Times New Roman" w:hAnsi="Times New Roman"/>
          <w:i/>
          <w:sz w:val="24"/>
          <w:szCs w:val="24"/>
          <w:lang w:val="sr-Cyrl-RS"/>
        </w:rPr>
      </w:pPr>
      <w:r w:rsidRPr="00995846">
        <w:rPr>
          <w:rFonts w:ascii="Times New Roman" w:hAnsi="Times New Roman"/>
          <w:sz w:val="24"/>
          <w:szCs w:val="24"/>
          <w:lang w:val="sr-Cyrl-RS"/>
        </w:rPr>
        <w:t>Примена апликације е-инспектор</w:t>
      </w:r>
    </w:p>
    <w:p w:rsidR="0099366F" w:rsidRPr="00995846" w:rsidRDefault="0099366F" w:rsidP="007264D3">
      <w:pPr>
        <w:pStyle w:val="ListParagraph"/>
        <w:autoSpaceDE w:val="0"/>
        <w:autoSpaceDN w:val="0"/>
        <w:adjustRightInd w:val="0"/>
        <w:spacing w:after="0" w:line="240" w:lineRule="auto"/>
        <w:ind w:left="1800"/>
        <w:jc w:val="both"/>
        <w:rPr>
          <w:rFonts w:ascii="Times New Roman" w:hAnsi="Times New Roman"/>
          <w:i/>
          <w:sz w:val="24"/>
          <w:szCs w:val="24"/>
          <w:lang w:val="sr-Cyrl-RS"/>
        </w:rPr>
      </w:pPr>
    </w:p>
    <w:p w:rsidR="00814757" w:rsidRPr="00995846" w:rsidRDefault="00814757" w:rsidP="009A07CD">
      <w:pPr>
        <w:autoSpaceDE w:val="0"/>
        <w:autoSpaceDN w:val="0"/>
        <w:adjustRightInd w:val="0"/>
        <w:spacing w:after="0" w:line="240" w:lineRule="auto"/>
        <w:ind w:firstLine="720"/>
        <w:jc w:val="both"/>
        <w:rPr>
          <w:rFonts w:ascii="Times New Roman" w:hAnsi="Times New Roman"/>
          <w:sz w:val="24"/>
          <w:szCs w:val="24"/>
          <w:lang w:val="sr-Cyrl-RS"/>
        </w:rPr>
      </w:pPr>
      <w:r w:rsidRPr="00995846">
        <w:rPr>
          <w:rFonts w:ascii="Times New Roman" w:hAnsi="Times New Roman"/>
          <w:sz w:val="24"/>
          <w:szCs w:val="24"/>
          <w:lang w:val="sr-Cyrl-RS"/>
        </w:rPr>
        <w:t>Такође, један део семинара је организован кроз одговоре на претходно постављена питања са најчешћим недоумицама инспектора у поступку надзора.</w:t>
      </w:r>
      <w:r w:rsidR="0099366F" w:rsidRPr="00995846">
        <w:rPr>
          <w:rFonts w:ascii="Times New Roman" w:hAnsi="Times New Roman"/>
          <w:sz w:val="24"/>
          <w:szCs w:val="24"/>
          <w:lang w:val="sr-Cyrl-RS"/>
        </w:rPr>
        <w:t xml:space="preserve"> Поред туристичких инспектора, семинару је присуствовао и један број овлашћених инспектора јединица локалне самоуправе.</w:t>
      </w:r>
    </w:p>
    <w:p w:rsidR="00814757" w:rsidRPr="003A0DA1" w:rsidRDefault="00814757" w:rsidP="007264D3">
      <w:pPr>
        <w:autoSpaceDE w:val="0"/>
        <w:autoSpaceDN w:val="0"/>
        <w:adjustRightInd w:val="0"/>
        <w:spacing w:after="0" w:line="240" w:lineRule="auto"/>
        <w:jc w:val="both"/>
        <w:rPr>
          <w:rFonts w:ascii="Times New Roman" w:hAnsi="Times New Roman"/>
          <w:color w:val="FF0000"/>
          <w:sz w:val="24"/>
          <w:szCs w:val="24"/>
          <w:lang w:val="sr-Cyrl-RS"/>
        </w:rPr>
      </w:pPr>
    </w:p>
    <w:p w:rsidR="00814757" w:rsidRPr="003A0DA1" w:rsidRDefault="00814757" w:rsidP="007264D3">
      <w:pPr>
        <w:autoSpaceDE w:val="0"/>
        <w:autoSpaceDN w:val="0"/>
        <w:adjustRightInd w:val="0"/>
        <w:spacing w:after="0" w:line="240" w:lineRule="auto"/>
        <w:jc w:val="both"/>
        <w:rPr>
          <w:rFonts w:ascii="Times New Roman" w:hAnsi="Times New Roman"/>
          <w:color w:val="FF0000"/>
          <w:sz w:val="24"/>
          <w:szCs w:val="24"/>
          <w:lang w:val="sr-Cyrl-RS"/>
        </w:rPr>
      </w:pPr>
    </w:p>
    <w:p w:rsidR="00763B2A" w:rsidRPr="0092123F" w:rsidRDefault="00E60F45"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3A0DA1">
        <w:rPr>
          <w:rFonts w:ascii="Times New Roman" w:eastAsia="Cambria,Bold" w:hAnsi="Times New Roman" w:cs="Times New Roman"/>
          <w:bCs/>
          <w:i/>
          <w:color w:val="FF0000"/>
          <w:sz w:val="24"/>
          <w:szCs w:val="24"/>
        </w:rPr>
        <w:t xml:space="preserve"> </w:t>
      </w:r>
      <w:r w:rsidR="00027448" w:rsidRPr="0092123F">
        <w:rPr>
          <w:rFonts w:ascii="Times New Roman" w:eastAsia="Cambria,Bold" w:hAnsi="Times New Roman" w:cs="Times New Roman"/>
          <w:b/>
          <w:bCs/>
          <w:sz w:val="24"/>
          <w:szCs w:val="24"/>
        </w:rPr>
        <w:t>ОСТВАРЕЊ</w:t>
      </w:r>
      <w:r w:rsidR="00027448" w:rsidRPr="0092123F">
        <w:rPr>
          <w:rFonts w:ascii="Times New Roman" w:eastAsia="Cambria,Bold" w:hAnsi="Times New Roman" w:cs="Times New Roman"/>
          <w:b/>
          <w:bCs/>
          <w:sz w:val="24"/>
          <w:szCs w:val="24"/>
          <w:lang w:val="sr-Cyrl-RS"/>
        </w:rPr>
        <w:t>Е</w:t>
      </w:r>
      <w:r w:rsidR="00027448" w:rsidRPr="0092123F">
        <w:rPr>
          <w:rFonts w:ascii="Times New Roman" w:eastAsia="Cambria,Bold" w:hAnsi="Times New Roman" w:cs="Times New Roman"/>
          <w:b/>
          <w:bCs/>
          <w:sz w:val="24"/>
          <w:szCs w:val="24"/>
        </w:rPr>
        <w:t xml:space="preserve"> ПЛАНА ИНСПЕКЦИЈСКОГ НАДЗОРА</w:t>
      </w:r>
      <w:r w:rsidR="009361EC" w:rsidRPr="0092123F">
        <w:rPr>
          <w:rFonts w:ascii="Times New Roman" w:eastAsia="Cambria,Bold" w:hAnsi="Times New Roman" w:cs="Times New Roman"/>
          <w:bCs/>
          <w:sz w:val="24"/>
          <w:szCs w:val="24"/>
        </w:rPr>
        <w:t>,</w:t>
      </w:r>
    </w:p>
    <w:p w:rsidR="007E17D0" w:rsidRPr="0092123F" w:rsidRDefault="00763B2A"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92123F">
        <w:rPr>
          <w:rFonts w:ascii="Times New Roman" w:eastAsia="Cambria,Bold" w:hAnsi="Times New Roman" w:cs="Times New Roman"/>
          <w:bCs/>
          <w:sz w:val="24"/>
          <w:szCs w:val="24"/>
          <w:lang w:val="sr-Cyrl-RS"/>
        </w:rPr>
        <w:t xml:space="preserve"> </w:t>
      </w:r>
      <w:r w:rsidRPr="0092123F">
        <w:rPr>
          <w:rFonts w:ascii="Times New Roman" w:eastAsia="Cambria,Bold" w:hAnsi="Times New Roman" w:cs="Times New Roman"/>
          <w:bCs/>
          <w:sz w:val="24"/>
          <w:szCs w:val="24"/>
          <w:lang w:val="sr-Cyrl-RS"/>
        </w:rPr>
        <w:tab/>
      </w:r>
    </w:p>
    <w:p w:rsidR="007E17D0" w:rsidRPr="0092123F" w:rsidRDefault="00EC2223"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92123F">
        <w:rPr>
          <w:rFonts w:ascii="Times New Roman" w:eastAsia="Cambria,Bold" w:hAnsi="Times New Roman" w:cs="Times New Roman"/>
          <w:bCs/>
          <w:sz w:val="24"/>
          <w:szCs w:val="24"/>
          <w:lang w:val="sr-Cyrl-RS"/>
        </w:rPr>
        <w:t xml:space="preserve">У извештајном периоду </w:t>
      </w:r>
      <w:r w:rsidR="007E17D0" w:rsidRPr="0092123F">
        <w:rPr>
          <w:rFonts w:ascii="Times New Roman" w:eastAsia="Cambria,Bold" w:hAnsi="Times New Roman" w:cs="Times New Roman"/>
          <w:bCs/>
          <w:sz w:val="24"/>
          <w:szCs w:val="24"/>
          <w:lang w:val="sr-Cyrl-RS"/>
        </w:rPr>
        <w:t xml:space="preserve">туристички инспектори су извршили </w:t>
      </w:r>
      <w:r w:rsidR="00731ED9" w:rsidRPr="0092123F">
        <w:rPr>
          <w:rFonts w:ascii="Times New Roman" w:eastAsia="Cambria,Bold" w:hAnsi="Times New Roman" w:cs="Times New Roman"/>
          <w:bCs/>
          <w:sz w:val="24"/>
          <w:szCs w:val="24"/>
          <w:lang w:val="sr-Cyrl-RS"/>
        </w:rPr>
        <w:t>5082 редовна надзора,  2112</w:t>
      </w:r>
      <w:r w:rsidR="007E17D0" w:rsidRPr="0092123F">
        <w:rPr>
          <w:rFonts w:ascii="Times New Roman" w:eastAsia="Cambria,Bold" w:hAnsi="Times New Roman" w:cs="Times New Roman"/>
          <w:bCs/>
          <w:sz w:val="24"/>
          <w:szCs w:val="24"/>
          <w:lang w:val="sr-Cyrl-RS"/>
        </w:rPr>
        <w:t xml:space="preserve"> ванредн</w:t>
      </w:r>
      <w:r w:rsidR="00731ED9" w:rsidRPr="0092123F">
        <w:rPr>
          <w:rFonts w:ascii="Times New Roman" w:eastAsia="Cambria,Bold" w:hAnsi="Times New Roman" w:cs="Times New Roman"/>
          <w:bCs/>
          <w:sz w:val="24"/>
          <w:szCs w:val="24"/>
          <w:lang w:val="sr-Cyrl-RS"/>
        </w:rPr>
        <w:t xml:space="preserve">а надзора, 8 допунских , 2 мешовита и </w:t>
      </w:r>
      <w:r w:rsidR="00097C80" w:rsidRPr="0092123F">
        <w:rPr>
          <w:rFonts w:ascii="Times New Roman" w:eastAsia="Cambria,Bold" w:hAnsi="Times New Roman" w:cs="Times New Roman"/>
          <w:bCs/>
          <w:sz w:val="24"/>
          <w:szCs w:val="24"/>
          <w:lang w:val="sr-Cyrl-RS"/>
        </w:rPr>
        <w:t xml:space="preserve"> </w:t>
      </w:r>
      <w:r w:rsidR="00731ED9" w:rsidRPr="0092123F">
        <w:rPr>
          <w:rFonts w:ascii="Times New Roman" w:eastAsia="Cambria,Bold" w:hAnsi="Times New Roman" w:cs="Times New Roman"/>
          <w:bCs/>
          <w:sz w:val="24"/>
          <w:szCs w:val="24"/>
          <w:lang w:val="sr-Cyrl-RS"/>
        </w:rPr>
        <w:t>787</w:t>
      </w:r>
      <w:r w:rsidRPr="0092123F">
        <w:rPr>
          <w:rFonts w:ascii="Times New Roman" w:eastAsia="Cambria,Bold" w:hAnsi="Times New Roman" w:cs="Times New Roman"/>
          <w:bCs/>
          <w:sz w:val="24"/>
          <w:szCs w:val="24"/>
          <w:lang w:val="sr-Cyrl-RS"/>
        </w:rPr>
        <w:t xml:space="preserve"> контролних надзора</w:t>
      </w:r>
      <w:r w:rsidR="00731ED9" w:rsidRPr="0092123F">
        <w:rPr>
          <w:rFonts w:ascii="Times New Roman" w:eastAsia="Cambria,Bold" w:hAnsi="Times New Roman" w:cs="Times New Roman"/>
          <w:bCs/>
          <w:sz w:val="24"/>
          <w:szCs w:val="24"/>
          <w:lang w:val="sr-Cyrl-RS"/>
        </w:rPr>
        <w:t xml:space="preserve"> (514 контрола извршења решења и 273 контрола извршења записником наложених мера)</w:t>
      </w:r>
      <w:r w:rsidRPr="0092123F">
        <w:rPr>
          <w:rFonts w:ascii="Times New Roman" w:eastAsia="Cambria,Bold" w:hAnsi="Times New Roman" w:cs="Times New Roman"/>
          <w:bCs/>
          <w:sz w:val="24"/>
          <w:szCs w:val="24"/>
          <w:lang w:val="sr-Cyrl-RS"/>
        </w:rPr>
        <w:t xml:space="preserve">,  укупно </w:t>
      </w:r>
      <w:r w:rsidR="00731ED9" w:rsidRPr="0092123F">
        <w:rPr>
          <w:rFonts w:ascii="Times New Roman" w:eastAsia="Cambria,Bold" w:hAnsi="Times New Roman" w:cs="Times New Roman"/>
          <w:bCs/>
          <w:sz w:val="24"/>
          <w:szCs w:val="24"/>
          <w:lang w:val="sr-Cyrl-RS"/>
        </w:rPr>
        <w:t>7.991</w:t>
      </w:r>
      <w:r w:rsidR="00097C80" w:rsidRPr="0092123F">
        <w:rPr>
          <w:rFonts w:ascii="Times New Roman" w:eastAsia="Cambria,Bold" w:hAnsi="Times New Roman" w:cs="Times New Roman"/>
          <w:bCs/>
          <w:sz w:val="24"/>
          <w:szCs w:val="24"/>
          <w:lang w:val="sr-Cyrl-RS"/>
        </w:rPr>
        <w:t xml:space="preserve"> </w:t>
      </w:r>
      <w:r w:rsidR="00731ED9" w:rsidRPr="0092123F">
        <w:rPr>
          <w:rFonts w:ascii="Times New Roman" w:eastAsia="Cambria,Bold" w:hAnsi="Times New Roman" w:cs="Times New Roman"/>
          <w:bCs/>
          <w:sz w:val="24"/>
          <w:szCs w:val="24"/>
          <w:lang w:val="sr-Cyrl-RS"/>
        </w:rPr>
        <w:t>надзор. Започето је још 155 надзора који су у току.</w:t>
      </w:r>
    </w:p>
    <w:p w:rsidR="00EC2223" w:rsidRPr="0092123F" w:rsidRDefault="00EC2223"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rsidR="00EC2223" w:rsidRPr="0092123F" w:rsidRDefault="00EC2223"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92123F">
        <w:rPr>
          <w:rFonts w:ascii="Times New Roman" w:eastAsia="Cambria,Bold" w:hAnsi="Times New Roman" w:cs="Times New Roman"/>
          <w:bCs/>
          <w:sz w:val="24"/>
          <w:szCs w:val="24"/>
          <w:lang w:val="sr-Cyrl-RS"/>
        </w:rPr>
        <w:t>Ванр</w:t>
      </w:r>
      <w:r w:rsidR="00703DBD" w:rsidRPr="0092123F">
        <w:rPr>
          <w:rFonts w:ascii="Times New Roman" w:eastAsia="Cambria,Bold" w:hAnsi="Times New Roman" w:cs="Times New Roman"/>
          <w:bCs/>
          <w:sz w:val="24"/>
          <w:szCs w:val="24"/>
          <w:lang w:val="sr-Cyrl-RS"/>
        </w:rPr>
        <w:t xml:space="preserve">едни инспекцијски надзори чине </w:t>
      </w:r>
      <w:r w:rsidR="0092123F" w:rsidRPr="0092123F">
        <w:rPr>
          <w:rFonts w:ascii="Times New Roman" w:eastAsia="Cambria,Bold" w:hAnsi="Times New Roman" w:cs="Times New Roman"/>
          <w:bCs/>
          <w:sz w:val="24"/>
          <w:szCs w:val="24"/>
          <w:lang w:val="sr-Cyrl-RS"/>
        </w:rPr>
        <w:t>26,4</w:t>
      </w:r>
      <w:r w:rsidR="007F2E76" w:rsidRPr="0092123F">
        <w:rPr>
          <w:rFonts w:ascii="Times New Roman" w:eastAsia="Cambria,Bold" w:hAnsi="Times New Roman" w:cs="Times New Roman"/>
          <w:bCs/>
          <w:sz w:val="24"/>
          <w:szCs w:val="24"/>
          <w:lang w:val="sr-Cyrl-RS"/>
        </w:rPr>
        <w:t xml:space="preserve"> </w:t>
      </w:r>
      <w:r w:rsidRPr="0092123F">
        <w:rPr>
          <w:rFonts w:ascii="Times New Roman" w:eastAsia="Cambria,Bold" w:hAnsi="Times New Roman" w:cs="Times New Roman"/>
          <w:bCs/>
          <w:sz w:val="24"/>
          <w:szCs w:val="24"/>
          <w:lang w:val="sr-Cyrl-RS"/>
        </w:rPr>
        <w:t>% укупног броја изврше</w:t>
      </w:r>
      <w:r w:rsidR="0092123F" w:rsidRPr="0092123F">
        <w:rPr>
          <w:rFonts w:ascii="Times New Roman" w:eastAsia="Cambria,Bold" w:hAnsi="Times New Roman" w:cs="Times New Roman"/>
          <w:bCs/>
          <w:sz w:val="24"/>
          <w:szCs w:val="24"/>
          <w:lang w:val="sr-Cyrl-RS"/>
        </w:rPr>
        <w:t>них инспекцијских надзора у 2019</w:t>
      </w:r>
      <w:r w:rsidRPr="0092123F">
        <w:rPr>
          <w:rFonts w:ascii="Times New Roman" w:eastAsia="Cambria,Bold" w:hAnsi="Times New Roman" w:cs="Times New Roman"/>
          <w:bCs/>
          <w:sz w:val="24"/>
          <w:szCs w:val="24"/>
          <w:lang w:val="sr-Cyrl-RS"/>
        </w:rPr>
        <w:t>. години.</w:t>
      </w:r>
    </w:p>
    <w:p w:rsidR="00EC2223" w:rsidRPr="003A0DA1" w:rsidRDefault="00EC2223" w:rsidP="007264D3">
      <w:pPr>
        <w:autoSpaceDE w:val="0"/>
        <w:autoSpaceDN w:val="0"/>
        <w:adjustRightInd w:val="0"/>
        <w:spacing w:after="0" w:line="240" w:lineRule="auto"/>
        <w:ind w:firstLine="720"/>
        <w:jc w:val="both"/>
        <w:rPr>
          <w:rFonts w:ascii="Times New Roman" w:eastAsia="Cambria,Bold" w:hAnsi="Times New Roman" w:cs="Times New Roman"/>
          <w:bCs/>
          <w:color w:val="FF0000"/>
          <w:sz w:val="24"/>
          <w:szCs w:val="24"/>
          <w:lang w:val="sr-Cyrl-RS"/>
        </w:rPr>
      </w:pPr>
    </w:p>
    <w:p w:rsidR="0092123F" w:rsidRDefault="0092123F" w:rsidP="007264D3">
      <w:pPr>
        <w:autoSpaceDE w:val="0"/>
        <w:autoSpaceDN w:val="0"/>
        <w:adjustRightInd w:val="0"/>
        <w:spacing w:after="0" w:line="240" w:lineRule="auto"/>
        <w:ind w:firstLine="720"/>
        <w:jc w:val="both"/>
        <w:rPr>
          <w:rFonts w:ascii="Times New Roman" w:eastAsia="Cambria,Bold" w:hAnsi="Times New Roman" w:cs="Times New Roman"/>
          <w:bCs/>
          <w:color w:val="FF0000"/>
          <w:sz w:val="24"/>
          <w:szCs w:val="24"/>
          <w:lang w:val="sr-Latn-RS"/>
        </w:rPr>
      </w:pPr>
      <w:r>
        <w:rPr>
          <w:rFonts w:ascii="Times New Roman" w:eastAsia="Cambria,Bold" w:hAnsi="Times New Roman" w:cs="Times New Roman"/>
          <w:bCs/>
          <w:noProof/>
          <w:color w:val="FF0000"/>
          <w:sz w:val="24"/>
          <w:szCs w:val="24"/>
        </w:rPr>
        <w:drawing>
          <wp:inline distT="0" distB="0" distL="0" distR="0" wp14:anchorId="21D4A3F6">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2123F" w:rsidRDefault="0092123F" w:rsidP="007264D3">
      <w:pPr>
        <w:autoSpaceDE w:val="0"/>
        <w:autoSpaceDN w:val="0"/>
        <w:adjustRightInd w:val="0"/>
        <w:spacing w:after="0" w:line="240" w:lineRule="auto"/>
        <w:ind w:firstLine="720"/>
        <w:jc w:val="both"/>
        <w:rPr>
          <w:rFonts w:ascii="Times New Roman" w:eastAsia="Cambria,Bold" w:hAnsi="Times New Roman" w:cs="Times New Roman"/>
          <w:bCs/>
          <w:color w:val="FF0000"/>
          <w:sz w:val="24"/>
          <w:szCs w:val="24"/>
          <w:lang w:val="sr-Latn-RS"/>
        </w:rPr>
      </w:pPr>
    </w:p>
    <w:p w:rsidR="0092123F" w:rsidRDefault="0092123F" w:rsidP="007264D3">
      <w:pPr>
        <w:autoSpaceDE w:val="0"/>
        <w:autoSpaceDN w:val="0"/>
        <w:adjustRightInd w:val="0"/>
        <w:spacing w:after="0" w:line="240" w:lineRule="auto"/>
        <w:ind w:firstLine="720"/>
        <w:jc w:val="both"/>
        <w:rPr>
          <w:rFonts w:ascii="Times New Roman" w:eastAsia="Cambria,Bold" w:hAnsi="Times New Roman" w:cs="Times New Roman"/>
          <w:bCs/>
          <w:color w:val="FF0000"/>
          <w:sz w:val="24"/>
          <w:szCs w:val="24"/>
          <w:lang w:val="sr-Latn-RS"/>
        </w:rPr>
      </w:pPr>
    </w:p>
    <w:p w:rsidR="00363E73" w:rsidRPr="002C4996" w:rsidRDefault="00363E73" w:rsidP="002C4996">
      <w:pPr>
        <w:autoSpaceDE w:val="0"/>
        <w:autoSpaceDN w:val="0"/>
        <w:adjustRightInd w:val="0"/>
        <w:spacing w:after="0" w:line="240" w:lineRule="auto"/>
        <w:jc w:val="both"/>
        <w:rPr>
          <w:rFonts w:ascii="Times New Roman" w:eastAsia="Cambria,Bold" w:hAnsi="Times New Roman" w:cs="Times New Roman"/>
          <w:b/>
          <w:bCs/>
          <w:color w:val="FF0000"/>
          <w:sz w:val="24"/>
          <w:szCs w:val="24"/>
        </w:rPr>
      </w:pPr>
    </w:p>
    <w:p w:rsidR="00363E73" w:rsidRPr="003A0DA1" w:rsidRDefault="00363E73" w:rsidP="00363E73">
      <w:pPr>
        <w:pStyle w:val="ListParagraph"/>
        <w:autoSpaceDE w:val="0"/>
        <w:autoSpaceDN w:val="0"/>
        <w:adjustRightInd w:val="0"/>
        <w:spacing w:after="0" w:line="240" w:lineRule="auto"/>
        <w:ind w:left="360"/>
        <w:jc w:val="both"/>
        <w:rPr>
          <w:rFonts w:ascii="Times New Roman" w:eastAsia="Cambria,Bold" w:hAnsi="Times New Roman" w:cs="Times New Roman"/>
          <w:b/>
          <w:bCs/>
          <w:color w:val="FF0000"/>
          <w:sz w:val="24"/>
          <w:szCs w:val="24"/>
        </w:rPr>
      </w:pPr>
    </w:p>
    <w:p w:rsidR="00027448" w:rsidRPr="00405D38"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405D38">
        <w:rPr>
          <w:rFonts w:ascii="Times New Roman" w:eastAsia="Cambria,Bold" w:hAnsi="Times New Roman" w:cs="Times New Roman"/>
          <w:b/>
          <w:bCs/>
          <w:sz w:val="24"/>
          <w:szCs w:val="24"/>
        </w:rPr>
        <w:t>НИВО КООРДИНАЦИЈЕ ИНСПЕКЦИЈСКОГ НАДЗОРА</w:t>
      </w:r>
    </w:p>
    <w:p w:rsidR="007E17D0" w:rsidRPr="00405D38" w:rsidRDefault="007E17D0" w:rsidP="007264D3">
      <w:pPr>
        <w:pStyle w:val="ListParagraph"/>
        <w:spacing w:after="0" w:line="240" w:lineRule="auto"/>
        <w:jc w:val="both"/>
        <w:rPr>
          <w:rFonts w:ascii="Times New Roman" w:hAnsi="Times New Roman" w:cs="Times New Roman"/>
          <w:sz w:val="24"/>
          <w:szCs w:val="24"/>
          <w:lang w:val="sr-Cyrl-RS"/>
        </w:rPr>
      </w:pPr>
    </w:p>
    <w:p w:rsidR="00061F5A" w:rsidRPr="00405D38" w:rsidRDefault="007E17D0" w:rsidP="007264D3">
      <w:pPr>
        <w:pStyle w:val="ListParagraph"/>
        <w:spacing w:after="0" w:line="240" w:lineRule="auto"/>
        <w:ind w:left="0" w:firstLine="720"/>
        <w:jc w:val="both"/>
        <w:rPr>
          <w:rFonts w:ascii="Times New Roman" w:hAnsi="Times New Roman" w:cs="Times New Roman"/>
          <w:sz w:val="24"/>
          <w:szCs w:val="24"/>
          <w:lang w:val="sr-Cyrl-RS"/>
        </w:rPr>
      </w:pPr>
      <w:r w:rsidRPr="00405D38">
        <w:rPr>
          <w:rFonts w:ascii="Times New Roman" w:hAnsi="Times New Roman" w:cs="Times New Roman"/>
          <w:sz w:val="24"/>
          <w:szCs w:val="24"/>
          <w:lang w:val="sr-Cyrl-RS"/>
        </w:rPr>
        <w:t>Према евиденцији о инспекцијском надзору, инспектори Сектора тури</w:t>
      </w:r>
      <w:r w:rsidR="00061F5A" w:rsidRPr="00405D38">
        <w:rPr>
          <w:rFonts w:ascii="Times New Roman" w:hAnsi="Times New Roman" w:cs="Times New Roman"/>
          <w:sz w:val="24"/>
          <w:szCs w:val="24"/>
          <w:lang w:val="sr-Cyrl-RS"/>
        </w:rPr>
        <w:t>с</w:t>
      </w:r>
      <w:r w:rsidR="00405D38" w:rsidRPr="00405D38">
        <w:rPr>
          <w:rFonts w:ascii="Times New Roman" w:hAnsi="Times New Roman" w:cs="Times New Roman"/>
          <w:sz w:val="24"/>
          <w:szCs w:val="24"/>
          <w:lang w:val="sr-Cyrl-RS"/>
        </w:rPr>
        <w:t>тичке инспекције су извршили 856</w:t>
      </w:r>
      <w:r w:rsidR="00BB3CF5" w:rsidRPr="00405D38">
        <w:rPr>
          <w:rFonts w:ascii="Times New Roman" w:hAnsi="Times New Roman" w:cs="Times New Roman"/>
          <w:sz w:val="24"/>
          <w:szCs w:val="24"/>
          <w:lang w:val="sr-Cyrl-RS"/>
        </w:rPr>
        <w:t xml:space="preserve"> заједничких инспекцијских</w:t>
      </w:r>
      <w:r w:rsidRPr="00405D38">
        <w:rPr>
          <w:rFonts w:ascii="Times New Roman" w:hAnsi="Times New Roman" w:cs="Times New Roman"/>
          <w:sz w:val="24"/>
          <w:szCs w:val="24"/>
          <w:lang w:val="sr-Cyrl-RS"/>
        </w:rPr>
        <w:t xml:space="preserve"> надзора, и то са Инспекцијом рада, Пореском инспекцијом, Санитарном инспекцијом, </w:t>
      </w:r>
      <w:r w:rsidR="00585FC4" w:rsidRPr="00405D38">
        <w:rPr>
          <w:rFonts w:ascii="Times New Roman" w:hAnsi="Times New Roman" w:cs="Times New Roman"/>
          <w:sz w:val="24"/>
          <w:szCs w:val="24"/>
          <w:lang w:val="sr-Cyrl-RS"/>
        </w:rPr>
        <w:t xml:space="preserve">МУП-ом, као и </w:t>
      </w:r>
      <w:r w:rsidRPr="00405D38">
        <w:rPr>
          <w:rFonts w:ascii="Times New Roman" w:hAnsi="Times New Roman" w:cs="Times New Roman"/>
          <w:sz w:val="24"/>
          <w:szCs w:val="24"/>
          <w:lang w:val="sr-Cyrl-RS"/>
        </w:rPr>
        <w:t>са овлашћеним локалним инспекторима</w:t>
      </w:r>
      <w:r w:rsidR="00585FC4" w:rsidRPr="00405D38">
        <w:rPr>
          <w:rFonts w:ascii="Times New Roman" w:hAnsi="Times New Roman" w:cs="Times New Roman"/>
          <w:sz w:val="24"/>
          <w:szCs w:val="24"/>
          <w:lang w:val="sr-Cyrl-RS"/>
        </w:rPr>
        <w:t>.</w:t>
      </w:r>
    </w:p>
    <w:p w:rsidR="007A6822" w:rsidRPr="004877A3" w:rsidRDefault="007A6822" w:rsidP="004877A3">
      <w:pPr>
        <w:spacing w:after="0" w:line="240" w:lineRule="auto"/>
        <w:jc w:val="both"/>
        <w:rPr>
          <w:rFonts w:ascii="Times New Roman" w:hAnsi="Times New Roman" w:cs="Times New Roman"/>
          <w:color w:val="FF0000"/>
          <w:sz w:val="24"/>
          <w:szCs w:val="24"/>
          <w:lang w:val="sr-Cyrl-RS"/>
        </w:rPr>
      </w:pPr>
    </w:p>
    <w:p w:rsidR="009F0FF1" w:rsidRPr="003A0DA1" w:rsidRDefault="009F0FF1" w:rsidP="007264D3">
      <w:pPr>
        <w:pStyle w:val="ListParagraph"/>
        <w:spacing w:after="0" w:line="240" w:lineRule="auto"/>
        <w:ind w:left="0" w:firstLine="720"/>
        <w:jc w:val="both"/>
        <w:rPr>
          <w:rFonts w:ascii="Times New Roman" w:hAnsi="Times New Roman" w:cs="Times New Roman"/>
          <w:color w:val="FF0000"/>
          <w:sz w:val="24"/>
          <w:szCs w:val="24"/>
          <w:lang w:val="sr-Cyrl-RS"/>
        </w:rPr>
      </w:pPr>
    </w:p>
    <w:p w:rsidR="004D216F" w:rsidRPr="004F4354"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rPr>
      </w:pPr>
      <w:r w:rsidRPr="004F4354">
        <w:rPr>
          <w:rFonts w:ascii="Times New Roman" w:eastAsia="Cambria,Bold" w:hAnsi="Times New Roman" w:cs="Times New Roman"/>
          <w:b/>
          <w:bCs/>
          <w:sz w:val="24"/>
          <w:szCs w:val="24"/>
        </w:rPr>
        <w:t>МАТЕРИЈАЛНИ, ТЕХНИЧКИ И КАДРОВСКИ РЕСУРСИ</w:t>
      </w:r>
      <w:r w:rsidRPr="004F4354">
        <w:rPr>
          <w:rFonts w:ascii="Times New Roman" w:eastAsia="Cambria,Bold" w:hAnsi="Times New Roman" w:cs="Times New Roman"/>
          <w:bCs/>
          <w:sz w:val="24"/>
          <w:szCs w:val="24"/>
        </w:rPr>
        <w:t xml:space="preserve"> </w:t>
      </w:r>
    </w:p>
    <w:p w:rsidR="00CC26DE" w:rsidRPr="004F4354" w:rsidRDefault="00CC26DE" w:rsidP="007264D3">
      <w:pPr>
        <w:pStyle w:val="ListParagraph"/>
        <w:autoSpaceDE w:val="0"/>
        <w:autoSpaceDN w:val="0"/>
        <w:adjustRightInd w:val="0"/>
        <w:spacing w:after="0" w:line="240" w:lineRule="auto"/>
        <w:jc w:val="both"/>
        <w:rPr>
          <w:rFonts w:ascii="Times New Roman" w:eastAsia="Cambria,Bold" w:hAnsi="Times New Roman" w:cs="Times New Roman"/>
          <w:bCs/>
          <w:sz w:val="24"/>
          <w:szCs w:val="24"/>
        </w:rPr>
      </w:pPr>
    </w:p>
    <w:p w:rsidR="00CC26DE" w:rsidRPr="004F4354" w:rsidRDefault="00CC26DE" w:rsidP="007264D3">
      <w:pPr>
        <w:autoSpaceDE w:val="0"/>
        <w:autoSpaceDN w:val="0"/>
        <w:adjustRightInd w:val="0"/>
        <w:spacing w:after="0" w:line="240" w:lineRule="auto"/>
        <w:ind w:firstLine="360"/>
        <w:jc w:val="both"/>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Сектор туристичке инспекције располаже са:</w:t>
      </w:r>
    </w:p>
    <w:p w:rsidR="00CC26DE" w:rsidRPr="004F4354" w:rsidRDefault="004F4354"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 xml:space="preserve">53 аутомобила: 49 аутомобила </w:t>
      </w:r>
      <w:r w:rsidR="00CC26DE" w:rsidRPr="004F4354">
        <w:rPr>
          <w:rFonts w:ascii="Times New Roman" w:eastAsia="Cambria,Bold" w:hAnsi="Times New Roman" w:cs="Times New Roman"/>
          <w:bCs/>
          <w:sz w:val="24"/>
          <w:szCs w:val="24"/>
          <w:lang w:val="sr-Cyrl-RS"/>
        </w:rPr>
        <w:t xml:space="preserve">старости око </w:t>
      </w:r>
      <w:r w:rsidR="00CC26DE" w:rsidRPr="004F4354">
        <w:rPr>
          <w:rFonts w:ascii="Times New Roman" w:hAnsi="Times New Roman" w:cs="Times New Roman"/>
        </w:rPr>
        <w:t xml:space="preserve">10 </w:t>
      </w:r>
      <w:r w:rsidRPr="004F4354">
        <w:rPr>
          <w:rFonts w:ascii="Times New Roman" w:hAnsi="Times New Roman" w:cs="Times New Roman"/>
          <w:lang w:val="sr-Cyrl-RS"/>
        </w:rPr>
        <w:t>година и 3 нова аутомобила (година производње 2019.);</w:t>
      </w:r>
    </w:p>
    <w:p w:rsidR="00CC26DE" w:rsidRPr="004F4354" w:rsidRDefault="004F4354"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 xml:space="preserve">25 десктоп  рачунара: 17 рачунара </w:t>
      </w:r>
      <w:r w:rsidR="00CC26DE" w:rsidRPr="004F4354">
        <w:rPr>
          <w:rFonts w:ascii="Times New Roman" w:eastAsia="Cambria,Bold" w:hAnsi="Times New Roman" w:cs="Times New Roman"/>
          <w:bCs/>
          <w:sz w:val="24"/>
          <w:szCs w:val="24"/>
          <w:lang w:val="sr-Cyrl-RS"/>
        </w:rPr>
        <w:t xml:space="preserve">старости од </w:t>
      </w:r>
      <w:r w:rsidRPr="004F4354">
        <w:rPr>
          <w:rFonts w:ascii="Times New Roman" w:hAnsi="Times New Roman" w:cs="Times New Roman"/>
        </w:rPr>
        <w:t xml:space="preserve">6 до </w:t>
      </w:r>
      <w:r w:rsidR="00CC26DE" w:rsidRPr="004F4354">
        <w:rPr>
          <w:rFonts w:ascii="Times New Roman" w:hAnsi="Times New Roman" w:cs="Times New Roman"/>
        </w:rPr>
        <w:t xml:space="preserve">10 </w:t>
      </w:r>
      <w:r w:rsidRPr="004F4354">
        <w:rPr>
          <w:rFonts w:ascii="Times New Roman" w:hAnsi="Times New Roman" w:cs="Times New Roman"/>
          <w:lang w:val="sr-Cyrl-RS"/>
        </w:rPr>
        <w:t xml:space="preserve">година и 18 рачунара </w:t>
      </w:r>
      <w:r w:rsidR="009D07D5">
        <w:rPr>
          <w:rFonts w:ascii="Times New Roman" w:hAnsi="Times New Roman" w:cs="Times New Roman"/>
          <w:lang w:val="sr-Cyrl-RS"/>
        </w:rPr>
        <w:t xml:space="preserve"> </w:t>
      </w:r>
      <w:r w:rsidRPr="004F4354">
        <w:rPr>
          <w:rFonts w:ascii="Times New Roman" w:hAnsi="Times New Roman" w:cs="Times New Roman"/>
          <w:lang w:val="sr-Cyrl-RS"/>
        </w:rPr>
        <w:t>старости од једне до четири године</w:t>
      </w:r>
      <w:r w:rsidR="00703DBD" w:rsidRPr="004F4354">
        <w:rPr>
          <w:rFonts w:ascii="Times New Roman" w:hAnsi="Times New Roman" w:cs="Times New Roman"/>
          <w:lang w:val="sr-Cyrl-RS"/>
        </w:rPr>
        <w:t>;</w:t>
      </w:r>
    </w:p>
    <w:p w:rsidR="00CC26DE" w:rsidRPr="004F4354" w:rsidRDefault="004F4354" w:rsidP="004F4354">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 xml:space="preserve">94 лаптоп рачунара: 68 </w:t>
      </w:r>
      <w:r w:rsidR="00585FC4" w:rsidRPr="004F4354">
        <w:rPr>
          <w:rFonts w:ascii="Times New Roman" w:eastAsia="Cambria,Bold" w:hAnsi="Times New Roman" w:cs="Times New Roman"/>
          <w:bCs/>
          <w:sz w:val="24"/>
          <w:szCs w:val="24"/>
          <w:lang w:val="sr-Cyrl-RS"/>
        </w:rPr>
        <w:t>рачунара с</w:t>
      </w:r>
      <w:r w:rsidR="00D21107" w:rsidRPr="004F4354">
        <w:rPr>
          <w:rFonts w:ascii="Times New Roman" w:eastAsia="Cambria,Bold" w:hAnsi="Times New Roman" w:cs="Times New Roman"/>
          <w:bCs/>
          <w:sz w:val="24"/>
          <w:szCs w:val="24"/>
          <w:lang w:val="sr-Cyrl-RS"/>
        </w:rPr>
        <w:t xml:space="preserve">тарости </w:t>
      </w:r>
      <w:r w:rsidRPr="004F4354">
        <w:rPr>
          <w:rFonts w:ascii="Times New Roman" w:eastAsia="Cambria,Bold" w:hAnsi="Times New Roman" w:cs="Times New Roman"/>
          <w:bCs/>
          <w:sz w:val="24"/>
          <w:szCs w:val="24"/>
          <w:lang w:val="sr-Cyrl-RS"/>
        </w:rPr>
        <w:t xml:space="preserve">око 10 година и 26 рачунара старости од две до четири године; </w:t>
      </w:r>
      <w:r w:rsidR="00D21107" w:rsidRPr="004F4354">
        <w:rPr>
          <w:rFonts w:ascii="Times New Roman" w:eastAsia="Cambria,Bold" w:hAnsi="Times New Roman" w:cs="Times New Roman"/>
          <w:bCs/>
          <w:sz w:val="24"/>
          <w:szCs w:val="24"/>
          <w:lang w:val="sr-Cyrl-RS"/>
        </w:rPr>
        <w:t>60</w:t>
      </w:r>
      <w:r w:rsidR="00CC26DE" w:rsidRPr="004F4354">
        <w:rPr>
          <w:rFonts w:ascii="Times New Roman" w:eastAsia="Cambria,Bold" w:hAnsi="Times New Roman" w:cs="Times New Roman"/>
          <w:bCs/>
          <w:sz w:val="24"/>
          <w:szCs w:val="24"/>
          <w:lang w:val="sr-Cyrl-RS"/>
        </w:rPr>
        <w:t xml:space="preserve"> штампача</w:t>
      </w:r>
      <w:r w:rsidR="0013361A" w:rsidRPr="004F4354">
        <w:rPr>
          <w:rFonts w:ascii="Times New Roman" w:eastAsia="Cambria,Bold" w:hAnsi="Times New Roman" w:cs="Times New Roman"/>
          <w:bCs/>
          <w:sz w:val="24"/>
          <w:szCs w:val="24"/>
          <w:lang w:val="sr-Cyrl-RS"/>
        </w:rPr>
        <w:t xml:space="preserve"> (претежно старости око </w:t>
      </w:r>
      <w:r w:rsidR="0013361A" w:rsidRPr="004F4354">
        <w:rPr>
          <w:rFonts w:ascii="Times New Roman" w:hAnsi="Times New Roman" w:cs="Times New Roman"/>
        </w:rPr>
        <w:t xml:space="preserve">10 </w:t>
      </w:r>
      <w:r w:rsidR="0013361A" w:rsidRPr="004F4354">
        <w:rPr>
          <w:rFonts w:ascii="Times New Roman" w:hAnsi="Times New Roman" w:cs="Times New Roman"/>
          <w:lang w:val="sr-Cyrl-RS"/>
        </w:rPr>
        <w:t>година)</w:t>
      </w:r>
      <w:r w:rsidR="00703DBD" w:rsidRPr="004F4354">
        <w:rPr>
          <w:rFonts w:ascii="Times New Roman" w:hAnsi="Times New Roman" w:cs="Times New Roman"/>
          <w:lang w:val="sr-Cyrl-RS"/>
        </w:rPr>
        <w:t>;</w:t>
      </w:r>
    </w:p>
    <w:p w:rsidR="004F4354" w:rsidRPr="004F4354" w:rsidRDefault="004F4354"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74 лаптоп рачунара добијених од Канцеларије за ИТ и е-управу за коришћење програма е-инспектор;</w:t>
      </w:r>
    </w:p>
    <w:p w:rsidR="00CC26DE" w:rsidRPr="004F4354" w:rsidRDefault="004F4354"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lastRenderedPageBreak/>
        <w:t>48</w:t>
      </w:r>
      <w:r w:rsidR="00CC26DE" w:rsidRPr="004F4354">
        <w:rPr>
          <w:rFonts w:ascii="Times New Roman" w:eastAsia="Cambria,Bold" w:hAnsi="Times New Roman" w:cs="Times New Roman"/>
          <w:bCs/>
          <w:sz w:val="24"/>
          <w:szCs w:val="24"/>
          <w:lang w:val="sr-Cyrl-RS"/>
        </w:rPr>
        <w:t xml:space="preserve"> мултифункцијска уређаја </w:t>
      </w:r>
      <w:r w:rsidR="0013361A" w:rsidRPr="004F4354">
        <w:rPr>
          <w:rFonts w:ascii="Times New Roman" w:eastAsia="Cambria,Bold" w:hAnsi="Times New Roman" w:cs="Times New Roman"/>
          <w:bCs/>
          <w:sz w:val="24"/>
          <w:szCs w:val="24"/>
          <w:lang w:val="sr-Cyrl-RS"/>
        </w:rPr>
        <w:t>-</w:t>
      </w:r>
      <w:r w:rsidR="00CC26DE" w:rsidRPr="004F4354">
        <w:rPr>
          <w:rFonts w:ascii="Times New Roman" w:eastAsia="Cambria,Bold" w:hAnsi="Times New Roman" w:cs="Times New Roman"/>
          <w:bCs/>
          <w:sz w:val="24"/>
          <w:szCs w:val="24"/>
          <w:lang w:val="sr-Cyrl-RS"/>
        </w:rPr>
        <w:t>штампач, скенер, фотокопир</w:t>
      </w:r>
      <w:r w:rsidR="0013361A" w:rsidRPr="004F4354">
        <w:rPr>
          <w:rFonts w:ascii="Times New Roman" w:eastAsia="Cambria,Bold" w:hAnsi="Times New Roman" w:cs="Times New Roman"/>
          <w:bCs/>
          <w:sz w:val="24"/>
          <w:szCs w:val="24"/>
          <w:lang w:val="sr-Cyrl-RS"/>
        </w:rPr>
        <w:t xml:space="preserve"> </w:t>
      </w:r>
      <w:r w:rsidRPr="004F4354">
        <w:rPr>
          <w:rFonts w:ascii="Times New Roman" w:eastAsia="Cambria,Bold" w:hAnsi="Times New Roman" w:cs="Times New Roman"/>
          <w:bCs/>
          <w:sz w:val="24"/>
          <w:szCs w:val="24"/>
          <w:lang w:val="sr-Cyrl-RS"/>
        </w:rPr>
        <w:t>старости од једне до четири године:</w:t>
      </w:r>
    </w:p>
    <w:p w:rsidR="00CC26DE" w:rsidRPr="004F4354" w:rsidRDefault="004F4354"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5</w:t>
      </w:r>
      <w:r w:rsidR="00CC26DE" w:rsidRPr="004F4354">
        <w:rPr>
          <w:rFonts w:ascii="Times New Roman" w:eastAsia="Cambria,Bold" w:hAnsi="Times New Roman" w:cs="Times New Roman"/>
          <w:bCs/>
          <w:sz w:val="24"/>
          <w:szCs w:val="24"/>
          <w:lang w:val="sr-Cyrl-RS"/>
        </w:rPr>
        <w:t xml:space="preserve"> фото апарата</w:t>
      </w:r>
      <w:r w:rsidR="00703DBD" w:rsidRPr="004F4354">
        <w:rPr>
          <w:rFonts w:ascii="Times New Roman" w:eastAsia="Cambria,Bold" w:hAnsi="Times New Roman" w:cs="Times New Roman"/>
          <w:bCs/>
          <w:sz w:val="24"/>
          <w:szCs w:val="24"/>
          <w:lang w:val="sr-Cyrl-RS"/>
        </w:rPr>
        <w:t>; и</w:t>
      </w:r>
    </w:p>
    <w:p w:rsidR="00CC26DE" w:rsidRPr="004F4354" w:rsidRDefault="007E05CC"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70</w:t>
      </w:r>
      <w:r w:rsidR="00CC26DE" w:rsidRPr="004F4354">
        <w:rPr>
          <w:rFonts w:ascii="Times New Roman" w:eastAsia="Cambria,Bold" w:hAnsi="Times New Roman" w:cs="Times New Roman"/>
          <w:bCs/>
          <w:sz w:val="24"/>
          <w:szCs w:val="24"/>
          <w:lang w:val="sr-Cyrl-RS"/>
        </w:rPr>
        <w:t xml:space="preserve"> мобилних телефона</w:t>
      </w:r>
      <w:r w:rsidR="00D21107" w:rsidRPr="004F4354">
        <w:rPr>
          <w:rFonts w:ascii="Times New Roman" w:eastAsia="Cambria,Bold" w:hAnsi="Times New Roman" w:cs="Times New Roman"/>
          <w:bCs/>
          <w:sz w:val="24"/>
          <w:szCs w:val="24"/>
          <w:lang w:val="sr-Cyrl-RS"/>
        </w:rPr>
        <w:t>.</w:t>
      </w:r>
    </w:p>
    <w:p w:rsidR="00594565" w:rsidRPr="003A0DA1" w:rsidRDefault="00594565" w:rsidP="007264D3">
      <w:pPr>
        <w:autoSpaceDE w:val="0"/>
        <w:autoSpaceDN w:val="0"/>
        <w:adjustRightInd w:val="0"/>
        <w:spacing w:after="0" w:line="240" w:lineRule="auto"/>
        <w:ind w:firstLine="720"/>
        <w:jc w:val="both"/>
        <w:rPr>
          <w:rFonts w:ascii="Times New Roman" w:eastAsia="Cambria,Bold" w:hAnsi="Times New Roman" w:cs="Times New Roman"/>
          <w:b/>
          <w:bCs/>
          <w:i/>
          <w:color w:val="FF0000"/>
          <w:sz w:val="24"/>
          <w:szCs w:val="24"/>
          <w:lang w:val="sr-Cyrl-RS"/>
        </w:rPr>
      </w:pPr>
    </w:p>
    <w:p w:rsidR="00C66A8F" w:rsidRPr="00F8477A" w:rsidRDefault="0098105B" w:rsidP="007264D3">
      <w:pPr>
        <w:spacing w:after="0" w:line="240" w:lineRule="auto"/>
        <w:ind w:firstLine="720"/>
        <w:jc w:val="both"/>
        <w:rPr>
          <w:rFonts w:ascii="Times New Roman" w:hAnsi="Times New Roman"/>
          <w:color w:val="000000" w:themeColor="text1"/>
          <w:sz w:val="24"/>
          <w:szCs w:val="24"/>
        </w:rPr>
      </w:pPr>
      <w:r w:rsidRPr="00E31738">
        <w:rPr>
          <w:rFonts w:ascii="Times New Roman" w:eastAsia="Cambria,Bold" w:hAnsi="Times New Roman" w:cs="Times New Roman"/>
          <w:b/>
          <w:bCs/>
          <w:color w:val="000000" w:themeColor="text1"/>
          <w:sz w:val="24"/>
          <w:szCs w:val="24"/>
          <w:lang w:val="sr-Cyrl-RS"/>
        </w:rPr>
        <w:t>Кадровски ресурси</w:t>
      </w:r>
      <w:r w:rsidR="0013361A" w:rsidRPr="00E31738">
        <w:rPr>
          <w:rFonts w:ascii="Times New Roman" w:eastAsia="Cambria,Bold" w:hAnsi="Times New Roman" w:cs="Times New Roman"/>
          <w:bCs/>
          <w:color w:val="000000" w:themeColor="text1"/>
          <w:sz w:val="24"/>
          <w:szCs w:val="24"/>
          <w:lang w:val="sr-Cyrl-RS"/>
        </w:rPr>
        <w:t xml:space="preserve"> Сектор</w:t>
      </w:r>
      <w:r w:rsidRPr="00E31738">
        <w:rPr>
          <w:rFonts w:ascii="Times New Roman" w:eastAsia="Cambria,Bold" w:hAnsi="Times New Roman" w:cs="Times New Roman"/>
          <w:bCs/>
          <w:color w:val="000000" w:themeColor="text1"/>
          <w:sz w:val="24"/>
          <w:szCs w:val="24"/>
          <w:lang w:val="sr-Cyrl-RS"/>
        </w:rPr>
        <w:t>а</w:t>
      </w:r>
      <w:r w:rsidR="0013361A" w:rsidRPr="00E31738">
        <w:rPr>
          <w:rFonts w:ascii="Times New Roman" w:eastAsia="Cambria,Bold" w:hAnsi="Times New Roman" w:cs="Times New Roman"/>
          <w:bCs/>
          <w:color w:val="000000" w:themeColor="text1"/>
          <w:sz w:val="24"/>
          <w:szCs w:val="24"/>
          <w:lang w:val="sr-Cyrl-RS"/>
        </w:rPr>
        <w:t xml:space="preserve"> туристичке инспекције</w:t>
      </w:r>
      <w:r w:rsidRPr="00E31738">
        <w:rPr>
          <w:rFonts w:ascii="Times New Roman" w:eastAsia="Cambria,Bold" w:hAnsi="Times New Roman" w:cs="Times New Roman"/>
          <w:bCs/>
          <w:color w:val="000000" w:themeColor="text1"/>
          <w:sz w:val="24"/>
          <w:szCs w:val="24"/>
          <w:lang w:val="sr-Cyrl-RS"/>
        </w:rPr>
        <w:t xml:space="preserve">: </w:t>
      </w:r>
      <w:r w:rsidR="0013361A" w:rsidRPr="00E31738">
        <w:rPr>
          <w:rFonts w:ascii="Times New Roman" w:eastAsia="Cambria,Bold" w:hAnsi="Times New Roman" w:cs="Times New Roman"/>
          <w:bCs/>
          <w:color w:val="000000" w:themeColor="text1"/>
          <w:sz w:val="24"/>
          <w:szCs w:val="24"/>
          <w:lang w:val="sr-Cyrl-RS"/>
        </w:rPr>
        <w:t xml:space="preserve"> </w:t>
      </w:r>
      <w:r w:rsidR="0031105E" w:rsidRPr="00E31738">
        <w:rPr>
          <w:rFonts w:ascii="Times New Roman" w:eastAsia="Cambria,Bold" w:hAnsi="Times New Roman" w:cs="Times New Roman"/>
          <w:bCs/>
          <w:color w:val="000000" w:themeColor="text1"/>
          <w:sz w:val="24"/>
          <w:szCs w:val="24"/>
          <w:lang w:val="sr-Cyrl-RS"/>
        </w:rPr>
        <w:t>систематизован</w:t>
      </w:r>
      <w:r w:rsidRPr="00E31738">
        <w:rPr>
          <w:rFonts w:ascii="Times New Roman" w:eastAsia="Cambria,Bold" w:hAnsi="Times New Roman" w:cs="Times New Roman"/>
          <w:bCs/>
          <w:color w:val="000000" w:themeColor="text1"/>
          <w:sz w:val="24"/>
          <w:szCs w:val="24"/>
          <w:lang w:val="sr-Cyrl-RS"/>
        </w:rPr>
        <w:t>а</w:t>
      </w:r>
      <w:r w:rsidR="0031105E" w:rsidRPr="00E31738">
        <w:rPr>
          <w:rFonts w:ascii="Times New Roman" w:eastAsia="Cambria,Bold" w:hAnsi="Times New Roman" w:cs="Times New Roman"/>
          <w:bCs/>
          <w:color w:val="000000" w:themeColor="text1"/>
          <w:sz w:val="24"/>
          <w:szCs w:val="24"/>
          <w:lang w:val="sr-Cyrl-RS"/>
        </w:rPr>
        <w:t xml:space="preserve"> су 83 </w:t>
      </w:r>
      <w:r w:rsidR="0013361A" w:rsidRPr="00E31738">
        <w:rPr>
          <w:rFonts w:ascii="Times New Roman" w:eastAsia="Cambria,Bold" w:hAnsi="Times New Roman" w:cs="Times New Roman"/>
          <w:bCs/>
          <w:color w:val="000000" w:themeColor="text1"/>
          <w:sz w:val="24"/>
          <w:szCs w:val="24"/>
          <w:lang w:val="sr-Cyrl-RS"/>
        </w:rPr>
        <w:t xml:space="preserve"> радн</w:t>
      </w:r>
      <w:r w:rsidR="0031105E" w:rsidRPr="00E31738">
        <w:rPr>
          <w:rFonts w:ascii="Times New Roman" w:eastAsia="Cambria,Bold" w:hAnsi="Times New Roman" w:cs="Times New Roman"/>
          <w:bCs/>
          <w:color w:val="000000" w:themeColor="text1"/>
          <w:sz w:val="24"/>
          <w:szCs w:val="24"/>
          <w:lang w:val="sr-Cyrl-RS"/>
        </w:rPr>
        <w:t>а</w:t>
      </w:r>
      <w:r w:rsidR="0013361A" w:rsidRPr="00E31738">
        <w:rPr>
          <w:rFonts w:ascii="Times New Roman" w:eastAsia="Cambria,Bold" w:hAnsi="Times New Roman" w:cs="Times New Roman"/>
          <w:bCs/>
          <w:color w:val="000000" w:themeColor="text1"/>
          <w:sz w:val="24"/>
          <w:szCs w:val="24"/>
          <w:lang w:val="sr-Cyrl-RS"/>
        </w:rPr>
        <w:t xml:space="preserve"> мест</w:t>
      </w:r>
      <w:r w:rsidR="0031105E" w:rsidRPr="00E31738">
        <w:rPr>
          <w:rFonts w:ascii="Times New Roman" w:eastAsia="Cambria,Bold" w:hAnsi="Times New Roman" w:cs="Times New Roman"/>
          <w:bCs/>
          <w:color w:val="000000" w:themeColor="text1"/>
          <w:sz w:val="24"/>
          <w:szCs w:val="24"/>
          <w:lang w:val="sr-Cyrl-RS"/>
        </w:rPr>
        <w:t>а -</w:t>
      </w:r>
      <w:r w:rsidR="0013361A" w:rsidRPr="00E31738">
        <w:rPr>
          <w:rFonts w:ascii="Times New Roman" w:eastAsia="Cambria,Bold" w:hAnsi="Times New Roman" w:cs="Times New Roman"/>
          <w:bCs/>
          <w:color w:val="000000" w:themeColor="text1"/>
          <w:sz w:val="24"/>
          <w:szCs w:val="24"/>
          <w:lang w:val="sr-Cyrl-RS"/>
        </w:rPr>
        <w:t xml:space="preserve"> туристички инспектор</w:t>
      </w:r>
      <w:r w:rsidRPr="00E31738">
        <w:rPr>
          <w:rFonts w:ascii="Times New Roman" w:eastAsia="Cambria,Bold" w:hAnsi="Times New Roman" w:cs="Times New Roman"/>
          <w:bCs/>
          <w:color w:val="000000" w:themeColor="text1"/>
          <w:sz w:val="24"/>
          <w:szCs w:val="24"/>
          <w:lang w:val="sr-Cyrl-RS"/>
        </w:rPr>
        <w:t xml:space="preserve"> (без помоћника министра</w:t>
      </w:r>
      <w:r w:rsidR="003B23D5" w:rsidRPr="00E31738">
        <w:rPr>
          <w:rFonts w:ascii="Times New Roman" w:eastAsia="Cambria,Bold" w:hAnsi="Times New Roman" w:cs="Times New Roman"/>
          <w:bCs/>
          <w:color w:val="000000" w:themeColor="text1"/>
          <w:sz w:val="24"/>
          <w:szCs w:val="24"/>
          <w:lang w:val="sr-Cyrl-RS"/>
        </w:rPr>
        <w:t xml:space="preserve"> </w:t>
      </w:r>
      <w:r w:rsidRPr="00E31738">
        <w:rPr>
          <w:rFonts w:ascii="Times New Roman" w:eastAsia="Cambria,Bold" w:hAnsi="Times New Roman" w:cs="Times New Roman"/>
          <w:bCs/>
          <w:color w:val="000000" w:themeColor="text1"/>
          <w:sz w:val="24"/>
          <w:szCs w:val="24"/>
          <w:lang w:val="sr-Cyrl-RS"/>
        </w:rPr>
        <w:t>-</w:t>
      </w:r>
      <w:r w:rsidR="003B23D5" w:rsidRPr="00E31738">
        <w:rPr>
          <w:rFonts w:ascii="Times New Roman" w:eastAsia="Cambria,Bold" w:hAnsi="Times New Roman" w:cs="Times New Roman"/>
          <w:bCs/>
          <w:color w:val="000000" w:themeColor="text1"/>
          <w:sz w:val="24"/>
          <w:szCs w:val="24"/>
          <w:lang w:val="sr-Cyrl-RS"/>
        </w:rPr>
        <w:t xml:space="preserve"> </w:t>
      </w:r>
      <w:r w:rsidRPr="00E31738">
        <w:rPr>
          <w:rFonts w:ascii="Times New Roman" w:eastAsia="Cambria,Bold" w:hAnsi="Times New Roman" w:cs="Times New Roman"/>
          <w:bCs/>
          <w:color w:val="000000" w:themeColor="text1"/>
          <w:sz w:val="24"/>
          <w:szCs w:val="24"/>
          <w:lang w:val="sr-Cyrl-RS"/>
        </w:rPr>
        <w:t>главног туристичког инспектора)</w:t>
      </w:r>
      <w:r w:rsidR="0031105E" w:rsidRPr="00E31738">
        <w:rPr>
          <w:rFonts w:ascii="Times New Roman" w:eastAsia="Cambria,Bold" w:hAnsi="Times New Roman" w:cs="Times New Roman"/>
          <w:bCs/>
          <w:color w:val="000000" w:themeColor="text1"/>
          <w:sz w:val="24"/>
          <w:szCs w:val="24"/>
          <w:lang w:val="sr-Cyrl-RS"/>
        </w:rPr>
        <w:t>,</w:t>
      </w:r>
      <w:r w:rsidR="0031105E" w:rsidRPr="00E31738">
        <w:rPr>
          <w:rFonts w:ascii="Times New Roman" w:eastAsia="Cambria,Bold" w:hAnsi="Times New Roman" w:cs="Times New Roman"/>
          <w:bCs/>
          <w:i/>
          <w:color w:val="000000" w:themeColor="text1"/>
          <w:sz w:val="24"/>
          <w:szCs w:val="24"/>
          <w:lang w:val="sr-Cyrl-RS"/>
        </w:rPr>
        <w:t xml:space="preserve"> </w:t>
      </w:r>
      <w:r w:rsidR="007F30A4" w:rsidRPr="00E31738">
        <w:rPr>
          <w:rFonts w:ascii="Times New Roman" w:eastAsia="Cambria,Bold" w:hAnsi="Times New Roman" w:cs="Times New Roman"/>
          <w:bCs/>
          <w:color w:val="000000" w:themeColor="text1"/>
          <w:sz w:val="24"/>
          <w:szCs w:val="24"/>
          <w:lang w:val="sr-Cyrl-RS"/>
        </w:rPr>
        <w:t>распоређен</w:t>
      </w:r>
      <w:r w:rsidR="0031105E" w:rsidRPr="00E31738">
        <w:rPr>
          <w:rFonts w:ascii="Times New Roman" w:eastAsia="Cambria,Bold" w:hAnsi="Times New Roman" w:cs="Times New Roman"/>
          <w:bCs/>
          <w:i/>
          <w:color w:val="000000" w:themeColor="text1"/>
          <w:sz w:val="24"/>
          <w:szCs w:val="24"/>
          <w:lang w:val="sr-Cyrl-RS"/>
        </w:rPr>
        <w:t xml:space="preserve"> </w:t>
      </w:r>
      <w:r w:rsidR="0031105E" w:rsidRPr="00E31738">
        <w:rPr>
          <w:rFonts w:ascii="Times New Roman" w:eastAsia="Cambria,Bold" w:hAnsi="Times New Roman" w:cs="Times New Roman"/>
          <w:bCs/>
          <w:color w:val="000000" w:themeColor="text1"/>
          <w:sz w:val="24"/>
          <w:szCs w:val="24"/>
          <w:lang w:val="sr-Cyrl-RS"/>
        </w:rPr>
        <w:t xml:space="preserve">је  </w:t>
      </w:r>
      <w:r w:rsidR="00E31738" w:rsidRPr="00E31738">
        <w:rPr>
          <w:rFonts w:ascii="Times New Roman" w:eastAsia="Cambria,Bold" w:hAnsi="Times New Roman" w:cs="Times New Roman"/>
          <w:bCs/>
          <w:color w:val="000000" w:themeColor="text1"/>
          <w:sz w:val="24"/>
          <w:szCs w:val="24"/>
          <w:lang w:val="sr-Cyrl-RS"/>
        </w:rPr>
        <w:t>68</w:t>
      </w:r>
      <w:r w:rsidR="007E05CC" w:rsidRPr="00E31738">
        <w:rPr>
          <w:rFonts w:ascii="Times New Roman" w:eastAsia="Cambria,Bold" w:hAnsi="Times New Roman" w:cs="Times New Roman"/>
          <w:bCs/>
          <w:color w:val="000000" w:themeColor="text1"/>
          <w:sz w:val="24"/>
          <w:szCs w:val="24"/>
          <w:lang w:val="sr-Cyrl-RS"/>
        </w:rPr>
        <w:t xml:space="preserve"> </w:t>
      </w:r>
      <w:r w:rsidR="0013361A" w:rsidRPr="00E31738">
        <w:rPr>
          <w:rFonts w:ascii="Times New Roman" w:eastAsia="Cambria,Bold" w:hAnsi="Times New Roman" w:cs="Times New Roman"/>
          <w:bCs/>
          <w:color w:val="000000" w:themeColor="text1"/>
          <w:sz w:val="24"/>
          <w:szCs w:val="24"/>
          <w:lang w:val="sr-Cyrl-RS"/>
        </w:rPr>
        <w:t xml:space="preserve"> </w:t>
      </w:r>
      <w:r w:rsidR="007F30A4" w:rsidRPr="00E31738">
        <w:rPr>
          <w:rFonts w:ascii="Times New Roman" w:eastAsia="Cambria,Bold" w:hAnsi="Times New Roman" w:cs="Times New Roman"/>
          <w:bCs/>
          <w:color w:val="000000" w:themeColor="text1"/>
          <w:sz w:val="24"/>
          <w:szCs w:val="24"/>
          <w:lang w:val="sr-Cyrl-RS"/>
        </w:rPr>
        <w:t>инспектор</w:t>
      </w:r>
      <w:r w:rsidR="00E31738" w:rsidRPr="00E31738">
        <w:rPr>
          <w:rFonts w:ascii="Times New Roman" w:eastAsia="Cambria,Bold" w:hAnsi="Times New Roman" w:cs="Times New Roman"/>
          <w:bCs/>
          <w:color w:val="000000" w:themeColor="text1"/>
          <w:sz w:val="24"/>
          <w:szCs w:val="24"/>
          <w:lang w:val="sr-Cyrl-RS"/>
        </w:rPr>
        <w:t>а</w:t>
      </w:r>
      <w:r w:rsidR="007E05CC" w:rsidRPr="00E31738">
        <w:rPr>
          <w:rFonts w:ascii="Times New Roman" w:eastAsia="Cambria,Bold" w:hAnsi="Times New Roman" w:cs="Times New Roman"/>
          <w:bCs/>
          <w:color w:val="000000" w:themeColor="text1"/>
          <w:sz w:val="24"/>
          <w:szCs w:val="24"/>
          <w:lang w:val="sr-Cyrl-RS"/>
        </w:rPr>
        <w:t xml:space="preserve"> од којих су 8</w:t>
      </w:r>
      <w:r w:rsidRPr="00E31738">
        <w:rPr>
          <w:rFonts w:ascii="Times New Roman" w:eastAsia="Cambria,Bold" w:hAnsi="Times New Roman" w:cs="Times New Roman"/>
          <w:bCs/>
          <w:color w:val="000000" w:themeColor="text1"/>
          <w:sz w:val="24"/>
          <w:szCs w:val="24"/>
          <w:lang w:val="sr-Cyrl-RS"/>
        </w:rPr>
        <w:t xml:space="preserve"> начелници и шефови о</w:t>
      </w:r>
      <w:r w:rsidR="00DD0992" w:rsidRPr="00E31738">
        <w:rPr>
          <w:rFonts w:ascii="Times New Roman" w:eastAsia="Cambria,Bold" w:hAnsi="Times New Roman" w:cs="Times New Roman"/>
          <w:bCs/>
          <w:color w:val="000000" w:themeColor="text1"/>
          <w:sz w:val="24"/>
          <w:szCs w:val="24"/>
          <w:lang w:val="sr-Cyrl-RS"/>
        </w:rPr>
        <w:t>д</w:t>
      </w:r>
      <w:r w:rsidRPr="00E31738">
        <w:rPr>
          <w:rFonts w:ascii="Times New Roman" w:eastAsia="Cambria,Bold" w:hAnsi="Times New Roman" w:cs="Times New Roman"/>
          <w:bCs/>
          <w:color w:val="000000" w:themeColor="text1"/>
          <w:sz w:val="24"/>
          <w:szCs w:val="24"/>
          <w:lang w:val="sr-Cyrl-RS"/>
        </w:rPr>
        <w:t>сека</w:t>
      </w:r>
      <w:r w:rsidR="00C66A8F" w:rsidRPr="00E31738">
        <w:rPr>
          <w:rFonts w:ascii="Times New Roman" w:eastAsia="Cambria,Bold" w:hAnsi="Times New Roman" w:cs="Times New Roman"/>
          <w:bCs/>
          <w:color w:val="000000" w:themeColor="text1"/>
          <w:sz w:val="24"/>
          <w:szCs w:val="24"/>
          <w:lang w:val="sr-Cyrl-RS"/>
        </w:rPr>
        <w:t xml:space="preserve">. </w:t>
      </w:r>
      <w:r w:rsidR="00C66A8F" w:rsidRPr="00E31738">
        <w:rPr>
          <w:rFonts w:ascii="Times New Roman" w:hAnsi="Times New Roman"/>
          <w:color w:val="000000" w:themeColor="text1"/>
          <w:sz w:val="24"/>
          <w:szCs w:val="24"/>
          <w:lang w:val="sr-Cyrl-RS"/>
        </w:rPr>
        <w:t>Сви руководиоци организационих јединица поред послова везаних за инспекцијски надзор, задужени су и за ор</w:t>
      </w:r>
      <w:r w:rsidR="00C72FF0" w:rsidRPr="00E31738">
        <w:rPr>
          <w:rFonts w:ascii="Times New Roman" w:hAnsi="Times New Roman"/>
          <w:color w:val="000000" w:themeColor="text1"/>
          <w:sz w:val="24"/>
          <w:szCs w:val="24"/>
          <w:lang w:val="sr-Cyrl-RS"/>
        </w:rPr>
        <w:t>г</w:t>
      </w:r>
      <w:r w:rsidR="00C66A8F" w:rsidRPr="00E31738">
        <w:rPr>
          <w:rFonts w:ascii="Times New Roman" w:hAnsi="Times New Roman"/>
          <w:color w:val="000000" w:themeColor="text1"/>
          <w:sz w:val="24"/>
          <w:szCs w:val="24"/>
          <w:lang w:val="sr-Cyrl-RS"/>
        </w:rPr>
        <w:t>анизовање других стручних послова (едукације инспектора, привредних субјеката</w:t>
      </w:r>
      <w:r w:rsidR="00DD0992" w:rsidRPr="00E31738">
        <w:rPr>
          <w:rFonts w:ascii="Times New Roman" w:hAnsi="Times New Roman"/>
          <w:color w:val="000000" w:themeColor="text1"/>
          <w:sz w:val="24"/>
          <w:szCs w:val="24"/>
          <w:lang w:val="sr-Cyrl-RS"/>
        </w:rPr>
        <w:t xml:space="preserve"> и др.</w:t>
      </w:r>
      <w:r w:rsidR="00C66A8F" w:rsidRPr="00E31738">
        <w:rPr>
          <w:rFonts w:ascii="Times New Roman" w:hAnsi="Times New Roman"/>
          <w:color w:val="000000" w:themeColor="text1"/>
          <w:sz w:val="24"/>
          <w:szCs w:val="24"/>
          <w:lang w:val="sr-Cyrl-RS"/>
        </w:rPr>
        <w:t xml:space="preserve">) и  свих других текућих послова у оквиру Сектора. </w:t>
      </w:r>
    </w:p>
    <w:p w:rsidR="007F30A4" w:rsidRPr="00E31738" w:rsidRDefault="007F30A4" w:rsidP="007264D3">
      <w:pPr>
        <w:spacing w:after="0" w:line="240" w:lineRule="auto"/>
        <w:ind w:firstLine="720"/>
        <w:jc w:val="both"/>
        <w:rPr>
          <w:rFonts w:ascii="Times New Roman" w:hAnsi="Times New Roman"/>
          <w:color w:val="000000" w:themeColor="text1"/>
          <w:sz w:val="24"/>
          <w:szCs w:val="24"/>
          <w:lang w:val="sr-Cyrl-RS"/>
        </w:rPr>
      </w:pPr>
    </w:p>
    <w:p w:rsidR="007F30A4" w:rsidRPr="00E31738" w:rsidRDefault="007F30A4" w:rsidP="007264D3">
      <w:pPr>
        <w:spacing w:after="0" w:line="240" w:lineRule="auto"/>
        <w:ind w:firstLine="720"/>
        <w:jc w:val="both"/>
        <w:rPr>
          <w:rFonts w:ascii="Times New Roman" w:hAnsi="Times New Roman"/>
          <w:color w:val="000000" w:themeColor="text1"/>
          <w:sz w:val="24"/>
          <w:szCs w:val="24"/>
          <w:lang w:val="en-GB"/>
        </w:rPr>
      </w:pPr>
      <w:r w:rsidRPr="00E31738">
        <w:rPr>
          <w:rFonts w:ascii="Times New Roman" w:hAnsi="Times New Roman"/>
          <w:color w:val="000000" w:themeColor="text1"/>
          <w:sz w:val="24"/>
          <w:szCs w:val="24"/>
          <w:lang w:val="sr-Cyrl-RS"/>
        </w:rPr>
        <w:t>Потешкоћа у раду Секто</w:t>
      </w:r>
      <w:r w:rsidR="004877A3">
        <w:rPr>
          <w:rFonts w:ascii="Times New Roman" w:hAnsi="Times New Roman"/>
          <w:color w:val="000000" w:themeColor="text1"/>
          <w:sz w:val="24"/>
          <w:szCs w:val="24"/>
          <w:lang w:val="sr-Cyrl-RS"/>
        </w:rPr>
        <w:t xml:space="preserve">ра је све мањи број инспектора као и њихова неравномерна распоређеност на територији Србије. Просечна старост инспектора у сектору је </w:t>
      </w:r>
      <w:r w:rsidRPr="00E31738">
        <w:rPr>
          <w:rFonts w:ascii="Times New Roman" w:hAnsi="Times New Roman"/>
          <w:color w:val="000000" w:themeColor="text1"/>
          <w:sz w:val="24"/>
          <w:szCs w:val="24"/>
          <w:lang w:val="sr-Cyrl-RS"/>
        </w:rPr>
        <w:t xml:space="preserve"> </w:t>
      </w:r>
      <w:r w:rsidR="004877A3">
        <w:rPr>
          <w:rFonts w:ascii="Times New Roman" w:hAnsi="Times New Roman"/>
          <w:color w:val="000000" w:themeColor="text1"/>
          <w:sz w:val="24"/>
          <w:szCs w:val="24"/>
          <w:lang w:val="sr-Cyrl-RS"/>
        </w:rPr>
        <w:t>55 година. С</w:t>
      </w:r>
      <w:r w:rsidRPr="00E31738">
        <w:rPr>
          <w:rFonts w:ascii="Times New Roman" w:hAnsi="Times New Roman"/>
          <w:color w:val="000000" w:themeColor="text1"/>
          <w:sz w:val="24"/>
          <w:szCs w:val="24"/>
          <w:lang w:val="sr-Cyrl-RS"/>
        </w:rPr>
        <w:t>ваке године 3</w:t>
      </w:r>
      <w:r w:rsidR="004877A3">
        <w:rPr>
          <w:rFonts w:ascii="Times New Roman" w:hAnsi="Times New Roman"/>
          <w:color w:val="000000" w:themeColor="text1"/>
          <w:sz w:val="24"/>
          <w:szCs w:val="24"/>
          <w:lang w:val="sr-Cyrl-RS"/>
        </w:rPr>
        <w:t xml:space="preserve"> </w:t>
      </w:r>
      <w:r w:rsidRPr="00E31738">
        <w:rPr>
          <w:rFonts w:ascii="Times New Roman" w:hAnsi="Times New Roman"/>
          <w:color w:val="000000" w:themeColor="text1"/>
          <w:sz w:val="24"/>
          <w:szCs w:val="24"/>
          <w:lang w:val="sr-Cyrl-RS"/>
        </w:rPr>
        <w:t>-5 запослених испуни</w:t>
      </w:r>
      <w:r w:rsidR="001D3D3C" w:rsidRPr="00E31738">
        <w:rPr>
          <w:rFonts w:ascii="Times New Roman" w:hAnsi="Times New Roman"/>
          <w:color w:val="000000" w:themeColor="text1"/>
          <w:sz w:val="24"/>
          <w:szCs w:val="24"/>
          <w:lang w:val="sr-Cyrl-RS"/>
        </w:rPr>
        <w:t xml:space="preserve"> услове за одлазак у пензију, а због забране запошљавања није могуће запослити нове службенике. </w:t>
      </w:r>
      <w:r w:rsidRPr="00E31738">
        <w:rPr>
          <w:rFonts w:ascii="Times New Roman" w:hAnsi="Times New Roman"/>
          <w:color w:val="000000" w:themeColor="text1"/>
          <w:sz w:val="24"/>
          <w:szCs w:val="24"/>
          <w:lang w:val="sr-Cyrl-RS"/>
        </w:rPr>
        <w:t xml:space="preserve"> </w:t>
      </w:r>
      <w:r w:rsidR="004877A3">
        <w:rPr>
          <w:rFonts w:ascii="Times New Roman" w:hAnsi="Times New Roman"/>
          <w:color w:val="000000" w:themeColor="text1"/>
          <w:sz w:val="24"/>
          <w:szCs w:val="24"/>
          <w:lang w:val="sr-Cyrl-RS"/>
        </w:rPr>
        <w:t>У појединим окрузима нема инспектора, а ситуација је посебно критична у Војводини.</w:t>
      </w:r>
    </w:p>
    <w:p w:rsidR="00CC26DE" w:rsidRPr="003A0DA1" w:rsidRDefault="00CC26DE" w:rsidP="007264D3">
      <w:pPr>
        <w:autoSpaceDE w:val="0"/>
        <w:autoSpaceDN w:val="0"/>
        <w:adjustRightInd w:val="0"/>
        <w:spacing w:after="0" w:line="240" w:lineRule="auto"/>
        <w:jc w:val="both"/>
        <w:rPr>
          <w:rFonts w:ascii="Times New Roman" w:eastAsia="Cambria,Bold" w:hAnsi="Times New Roman" w:cs="Times New Roman"/>
          <w:bCs/>
          <w:i/>
          <w:color w:val="FF0000"/>
          <w:sz w:val="24"/>
          <w:szCs w:val="24"/>
        </w:rPr>
      </w:pPr>
    </w:p>
    <w:p w:rsidR="00D55C6A" w:rsidRPr="003A0DA1" w:rsidRDefault="00D55C6A" w:rsidP="007264D3">
      <w:pPr>
        <w:pStyle w:val="ListParagraph"/>
        <w:autoSpaceDE w:val="0"/>
        <w:autoSpaceDN w:val="0"/>
        <w:adjustRightInd w:val="0"/>
        <w:spacing w:after="0" w:line="240" w:lineRule="auto"/>
        <w:ind w:left="810"/>
        <w:jc w:val="both"/>
        <w:rPr>
          <w:rFonts w:ascii="Times New Roman" w:eastAsia="Cambria,Bold" w:hAnsi="Times New Roman" w:cs="Times New Roman"/>
          <w:bCs/>
          <w:i/>
          <w:color w:val="FF0000"/>
          <w:sz w:val="24"/>
          <w:szCs w:val="24"/>
          <w:lang w:val="sr-Cyrl-RS"/>
        </w:rPr>
      </w:pPr>
    </w:p>
    <w:p w:rsidR="004D216F" w:rsidRPr="00497946" w:rsidRDefault="00AF6830"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3A0DA1">
        <w:rPr>
          <w:rFonts w:ascii="Times New Roman" w:eastAsia="Cambria,Bold" w:hAnsi="Times New Roman" w:cs="Times New Roman"/>
          <w:b/>
          <w:bCs/>
          <w:color w:val="FF0000"/>
          <w:sz w:val="24"/>
          <w:szCs w:val="24"/>
          <w:lang w:val="sr-Cyrl-RS"/>
        </w:rPr>
        <w:t xml:space="preserve"> </w:t>
      </w:r>
      <w:r w:rsidR="004D216F" w:rsidRPr="00497946">
        <w:rPr>
          <w:rFonts w:ascii="Times New Roman" w:eastAsia="Cambria,Bold" w:hAnsi="Times New Roman" w:cs="Times New Roman"/>
          <w:b/>
          <w:bCs/>
          <w:sz w:val="24"/>
          <w:szCs w:val="24"/>
        </w:rPr>
        <w:t>ПРИДРЖАВАЊ</w:t>
      </w:r>
      <w:r w:rsidR="004D216F" w:rsidRPr="00497946">
        <w:rPr>
          <w:rFonts w:ascii="Times New Roman" w:eastAsia="Cambria,Bold" w:hAnsi="Times New Roman" w:cs="Times New Roman"/>
          <w:b/>
          <w:bCs/>
          <w:sz w:val="24"/>
          <w:szCs w:val="24"/>
          <w:lang w:val="sr-Cyrl-RS"/>
        </w:rPr>
        <w:t>Е</w:t>
      </w:r>
      <w:r w:rsidR="004D216F" w:rsidRPr="00497946">
        <w:rPr>
          <w:rFonts w:ascii="Times New Roman" w:eastAsia="Cambria,Bold" w:hAnsi="Times New Roman" w:cs="Times New Roman"/>
          <w:b/>
          <w:bCs/>
          <w:sz w:val="24"/>
          <w:szCs w:val="24"/>
        </w:rPr>
        <w:t xml:space="preserve"> РОКОВА ПРОПИСАНИХ ЗА ПОСТУПАЊЕ ИНСПЕКЦИЈЕ</w:t>
      </w:r>
    </w:p>
    <w:p w:rsidR="00D55C6A" w:rsidRPr="00497946" w:rsidRDefault="00D55C6A" w:rsidP="007264D3">
      <w:pPr>
        <w:pStyle w:val="ListParagraph"/>
        <w:autoSpaceDE w:val="0"/>
        <w:autoSpaceDN w:val="0"/>
        <w:adjustRightInd w:val="0"/>
        <w:spacing w:after="0" w:line="240" w:lineRule="auto"/>
        <w:jc w:val="both"/>
        <w:rPr>
          <w:rFonts w:ascii="Times New Roman" w:eastAsia="Cambria,Bold" w:hAnsi="Times New Roman" w:cs="Times New Roman"/>
          <w:bCs/>
          <w:sz w:val="24"/>
          <w:szCs w:val="24"/>
        </w:rPr>
      </w:pPr>
    </w:p>
    <w:p w:rsidR="00497946" w:rsidRPr="00497946" w:rsidRDefault="00686769"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en-GB"/>
        </w:rPr>
      </w:pPr>
      <w:r w:rsidRPr="00497946">
        <w:rPr>
          <w:rFonts w:ascii="Times New Roman" w:eastAsia="Cambria,Bold" w:hAnsi="Times New Roman" w:cs="Times New Roman"/>
          <w:bCs/>
          <w:sz w:val="24"/>
          <w:szCs w:val="24"/>
          <w:lang w:val="sr-Cyrl-RS"/>
        </w:rPr>
        <w:t xml:space="preserve">Одсек за контролу рада инспектора извршио је </w:t>
      </w:r>
      <w:r w:rsidR="00550FEB" w:rsidRPr="00497946">
        <w:rPr>
          <w:rFonts w:ascii="Times New Roman" w:eastAsia="Cambria,Bold" w:hAnsi="Times New Roman" w:cs="Times New Roman"/>
          <w:bCs/>
          <w:sz w:val="24"/>
          <w:szCs w:val="24"/>
          <w:lang w:val="sr-Cyrl-RS"/>
        </w:rPr>
        <w:t xml:space="preserve">планирани надзор рада </w:t>
      </w:r>
      <w:r w:rsidR="00497946" w:rsidRPr="00497946">
        <w:rPr>
          <w:rFonts w:ascii="Times New Roman" w:eastAsia="Cambria,Bold" w:hAnsi="Times New Roman" w:cs="Times New Roman"/>
          <w:bCs/>
          <w:sz w:val="24"/>
          <w:szCs w:val="24"/>
          <w:lang w:val="sr-Cyrl-RS"/>
        </w:rPr>
        <w:t xml:space="preserve">13 </w:t>
      </w:r>
      <w:r w:rsidR="00717D36" w:rsidRPr="00497946">
        <w:rPr>
          <w:rFonts w:ascii="Times New Roman" w:eastAsia="Cambria,Bold" w:hAnsi="Times New Roman" w:cs="Times New Roman"/>
          <w:bCs/>
          <w:sz w:val="24"/>
          <w:szCs w:val="24"/>
          <w:lang w:val="sr-Cyrl-RS"/>
        </w:rPr>
        <w:t xml:space="preserve">туристичких </w:t>
      </w:r>
      <w:r w:rsidRPr="00497946">
        <w:rPr>
          <w:rFonts w:ascii="Times New Roman" w:eastAsia="Cambria,Bold" w:hAnsi="Times New Roman" w:cs="Times New Roman"/>
          <w:bCs/>
          <w:sz w:val="24"/>
          <w:szCs w:val="24"/>
          <w:lang w:val="sr-Cyrl-RS"/>
        </w:rPr>
        <w:t>инспектора</w:t>
      </w:r>
      <w:r w:rsidR="00550FEB" w:rsidRPr="00497946">
        <w:rPr>
          <w:rFonts w:ascii="Times New Roman" w:eastAsia="Cambria,Bold" w:hAnsi="Times New Roman" w:cs="Times New Roman"/>
          <w:bCs/>
          <w:sz w:val="24"/>
          <w:szCs w:val="24"/>
          <w:lang w:val="sr-Cyrl-RS"/>
        </w:rPr>
        <w:t xml:space="preserve"> Сектора туристичке инспекције</w:t>
      </w:r>
      <w:r w:rsidR="00497946" w:rsidRPr="00497946">
        <w:rPr>
          <w:rFonts w:ascii="Times New Roman" w:eastAsia="Cambria,Bold" w:hAnsi="Times New Roman" w:cs="Times New Roman"/>
          <w:bCs/>
          <w:sz w:val="24"/>
          <w:szCs w:val="24"/>
          <w:lang w:val="sr-Cyrl-RS"/>
        </w:rPr>
        <w:t xml:space="preserve"> – Одељење Ниш</w:t>
      </w:r>
      <w:r w:rsidR="00550FEB" w:rsidRPr="00497946">
        <w:rPr>
          <w:rFonts w:ascii="Times New Roman" w:eastAsia="Cambria,Bold" w:hAnsi="Times New Roman" w:cs="Times New Roman"/>
          <w:bCs/>
          <w:sz w:val="24"/>
          <w:szCs w:val="24"/>
          <w:lang w:val="en-GB"/>
        </w:rPr>
        <w:t xml:space="preserve">. </w:t>
      </w:r>
    </w:p>
    <w:p w:rsidR="00061F5A" w:rsidRPr="00497946" w:rsidRDefault="00550FEB"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sidRPr="00497946">
        <w:rPr>
          <w:rFonts w:ascii="Times New Roman" w:eastAsia="Cambria,Bold" w:hAnsi="Times New Roman" w:cs="Times New Roman"/>
          <w:bCs/>
          <w:sz w:val="24"/>
          <w:szCs w:val="24"/>
          <w:lang w:val="sr-Cyrl-RS"/>
        </w:rPr>
        <w:t>У поступцима контроле законитости и правилности рада, спроведених у складу са донетим Правилником о облику и начину вршења унутрашње контроле у туристичкој инспекцији („Сл. гласник РС“ бр. 119/17), ни у једном случају није утврђено</w:t>
      </w:r>
      <w:r w:rsidR="00686769" w:rsidRPr="00497946">
        <w:rPr>
          <w:rFonts w:ascii="Times New Roman" w:eastAsia="Cambria,Bold" w:hAnsi="Times New Roman" w:cs="Times New Roman"/>
          <w:bCs/>
          <w:sz w:val="24"/>
          <w:szCs w:val="24"/>
          <w:lang w:val="sr-Cyrl-RS"/>
        </w:rPr>
        <w:t xml:space="preserve"> непридржавање рокова прописаних за поступање инспекције</w:t>
      </w:r>
      <w:r w:rsidR="00497946" w:rsidRPr="00497946">
        <w:rPr>
          <w:rFonts w:ascii="Times New Roman" w:eastAsia="Cambria,Bold" w:hAnsi="Times New Roman" w:cs="Times New Roman"/>
          <w:bCs/>
          <w:sz w:val="24"/>
          <w:szCs w:val="24"/>
          <w:lang w:val="sr-Cyrl-RS"/>
        </w:rPr>
        <w:t>.</w:t>
      </w:r>
    </w:p>
    <w:p w:rsidR="00497946" w:rsidRPr="00497946" w:rsidRDefault="00497946"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sidRPr="00497946">
        <w:rPr>
          <w:rFonts w:ascii="Times New Roman" w:eastAsia="Cambria,Bold" w:hAnsi="Times New Roman" w:cs="Times New Roman"/>
          <w:bCs/>
          <w:sz w:val="24"/>
          <w:szCs w:val="24"/>
          <w:lang w:val="sr-Cyrl-RS"/>
        </w:rPr>
        <w:t>По окончању надзора, у шест случајева је препоручена додатна обука за инспекторе.</w:t>
      </w:r>
    </w:p>
    <w:p w:rsidR="00061F5A" w:rsidRPr="00497946" w:rsidRDefault="00061F5A"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D55C6A" w:rsidRPr="003A0DA1" w:rsidRDefault="00D55C6A"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color w:val="FF0000"/>
          <w:sz w:val="24"/>
          <w:szCs w:val="24"/>
          <w:lang w:val="sr-Latn-RS"/>
        </w:rPr>
      </w:pPr>
    </w:p>
    <w:p w:rsidR="004D216F" w:rsidRPr="00130D4C" w:rsidRDefault="00E60F45"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3A0DA1">
        <w:rPr>
          <w:rFonts w:ascii="Times New Roman" w:eastAsia="Cambria,Bold" w:hAnsi="Times New Roman" w:cs="Times New Roman"/>
          <w:bCs/>
          <w:color w:val="FF0000"/>
          <w:sz w:val="24"/>
          <w:szCs w:val="24"/>
        </w:rPr>
        <w:t xml:space="preserve"> </w:t>
      </w:r>
      <w:r w:rsidR="004D216F" w:rsidRPr="00130D4C">
        <w:rPr>
          <w:rFonts w:ascii="Times New Roman" w:eastAsia="Cambria,Bold" w:hAnsi="Times New Roman" w:cs="Times New Roman"/>
          <w:b/>
          <w:bCs/>
          <w:sz w:val="24"/>
          <w:szCs w:val="24"/>
        </w:rPr>
        <w:t xml:space="preserve">ЗАКОНИТОСТ УПРАВНИХ АКАТА ДОНЕТИХ У ИНСПЕКЦИЈСКОМ НАДЗОРУ </w:t>
      </w:r>
    </w:p>
    <w:p w:rsidR="00DD0992" w:rsidRPr="00130D4C" w:rsidRDefault="00DD0992" w:rsidP="007264D3">
      <w:pPr>
        <w:pStyle w:val="ListParagraph"/>
        <w:autoSpaceDE w:val="0"/>
        <w:autoSpaceDN w:val="0"/>
        <w:adjustRightInd w:val="0"/>
        <w:spacing w:after="0" w:line="240" w:lineRule="auto"/>
        <w:ind w:left="360"/>
        <w:jc w:val="both"/>
        <w:rPr>
          <w:rFonts w:ascii="Times New Roman" w:eastAsia="Cambria,Bold" w:hAnsi="Times New Roman" w:cs="Times New Roman"/>
          <w:b/>
          <w:bCs/>
          <w:sz w:val="24"/>
          <w:szCs w:val="24"/>
          <w:lang w:val="sr-Cyrl-RS"/>
        </w:rPr>
      </w:pPr>
    </w:p>
    <w:p w:rsidR="00DF204B" w:rsidRDefault="00130D4C" w:rsidP="007264D3">
      <w:pPr>
        <w:pStyle w:val="ListParagraph"/>
        <w:spacing w:after="0" w:line="240" w:lineRule="auto"/>
        <w:ind w:left="0" w:firstLine="720"/>
        <w:jc w:val="both"/>
        <w:rPr>
          <w:rFonts w:ascii="Times New Roman" w:eastAsia="Cambria,Bold" w:hAnsi="Times New Roman" w:cs="Times New Roman"/>
          <w:bCs/>
          <w:sz w:val="24"/>
          <w:szCs w:val="24"/>
          <w:lang w:val="sr-Cyrl-RS"/>
        </w:rPr>
      </w:pPr>
      <w:r w:rsidRPr="00130D4C">
        <w:rPr>
          <w:rFonts w:ascii="Times New Roman" w:eastAsia="Cambria,Bold" w:hAnsi="Times New Roman" w:cs="Times New Roman"/>
          <w:bCs/>
          <w:sz w:val="24"/>
          <w:szCs w:val="24"/>
          <w:lang w:val="sr-Cyrl-RS"/>
        </w:rPr>
        <w:t>У 2019</w:t>
      </w:r>
      <w:r w:rsidR="00DD0992" w:rsidRPr="00130D4C">
        <w:rPr>
          <w:rFonts w:ascii="Times New Roman" w:eastAsia="Cambria,Bold" w:hAnsi="Times New Roman" w:cs="Times New Roman"/>
          <w:bCs/>
          <w:sz w:val="24"/>
          <w:szCs w:val="24"/>
          <w:lang w:val="sr-Cyrl-RS"/>
        </w:rPr>
        <w:t>. години туристички инспе</w:t>
      </w:r>
      <w:r w:rsidRPr="00130D4C">
        <w:rPr>
          <w:rFonts w:ascii="Times New Roman" w:eastAsia="Cambria,Bold" w:hAnsi="Times New Roman" w:cs="Times New Roman"/>
          <w:bCs/>
          <w:sz w:val="24"/>
          <w:szCs w:val="24"/>
          <w:lang w:val="sr-Cyrl-RS"/>
        </w:rPr>
        <w:t>ктори су донели укупно 538</w:t>
      </w:r>
      <w:r w:rsidR="00DD0992" w:rsidRPr="00130D4C">
        <w:rPr>
          <w:rFonts w:ascii="Times New Roman" w:eastAsia="Cambria,Bold" w:hAnsi="Times New Roman" w:cs="Times New Roman"/>
          <w:bCs/>
          <w:sz w:val="24"/>
          <w:szCs w:val="24"/>
          <w:lang w:val="sr-Cyrl-RS"/>
        </w:rPr>
        <w:t xml:space="preserve"> решења, </w:t>
      </w:r>
      <w:r w:rsidR="00DF204B" w:rsidRPr="00130D4C">
        <w:rPr>
          <w:rFonts w:ascii="Times New Roman" w:eastAsia="Cambria,Bold" w:hAnsi="Times New Roman" w:cs="Times New Roman"/>
          <w:bCs/>
          <w:sz w:val="24"/>
          <w:szCs w:val="24"/>
          <w:lang w:val="sr-Cyrl-RS"/>
        </w:rPr>
        <w:t xml:space="preserve">и то </w:t>
      </w:r>
      <w:r w:rsidRPr="00130D4C">
        <w:rPr>
          <w:rFonts w:ascii="Times New Roman" w:eastAsia="Cambria,Bold" w:hAnsi="Times New Roman" w:cs="Times New Roman"/>
          <w:bCs/>
          <w:sz w:val="24"/>
          <w:szCs w:val="24"/>
          <w:lang w:val="sr-Cyrl-RS"/>
        </w:rPr>
        <w:t>253</w:t>
      </w:r>
      <w:r w:rsidR="00DF204B" w:rsidRPr="00130D4C">
        <w:rPr>
          <w:rFonts w:ascii="Times New Roman" w:eastAsia="Cambria,Bold" w:hAnsi="Times New Roman" w:cs="Times New Roman"/>
          <w:bCs/>
          <w:sz w:val="24"/>
          <w:szCs w:val="24"/>
          <w:lang w:val="sr-Cyrl-RS"/>
        </w:rPr>
        <w:t xml:space="preserve"> решења о привременој забрани обављања делатност</w:t>
      </w:r>
      <w:r w:rsidRPr="00130D4C">
        <w:rPr>
          <w:rFonts w:ascii="Times New Roman" w:eastAsia="Cambria,Bold" w:hAnsi="Times New Roman" w:cs="Times New Roman"/>
          <w:bCs/>
          <w:sz w:val="24"/>
          <w:szCs w:val="24"/>
          <w:lang w:val="sr-Cyrl-RS"/>
        </w:rPr>
        <w:t>и, 11</w:t>
      </w:r>
      <w:r w:rsidR="00DF204B" w:rsidRPr="00130D4C">
        <w:rPr>
          <w:rFonts w:ascii="Times New Roman" w:eastAsia="Cambria,Bold" w:hAnsi="Times New Roman" w:cs="Times New Roman"/>
          <w:bCs/>
          <w:sz w:val="24"/>
          <w:szCs w:val="24"/>
          <w:lang w:val="sr-Cyrl-RS"/>
        </w:rPr>
        <w:t xml:space="preserve"> решења о извршењу и </w:t>
      </w:r>
      <w:r w:rsidRPr="00130D4C">
        <w:rPr>
          <w:rFonts w:ascii="Times New Roman" w:eastAsia="Cambria,Bold" w:hAnsi="Times New Roman" w:cs="Times New Roman"/>
          <w:bCs/>
          <w:sz w:val="24"/>
          <w:szCs w:val="24"/>
          <w:lang w:val="sr-Cyrl-RS"/>
        </w:rPr>
        <w:t>274</w:t>
      </w:r>
      <w:r w:rsidR="00DF204B" w:rsidRPr="00130D4C">
        <w:rPr>
          <w:rFonts w:ascii="Times New Roman" w:eastAsia="Cambria,Bold" w:hAnsi="Times New Roman" w:cs="Times New Roman"/>
          <w:bCs/>
          <w:sz w:val="24"/>
          <w:szCs w:val="24"/>
          <w:lang w:val="sr-Cyrl-RS"/>
        </w:rPr>
        <w:t xml:space="preserve"> решења о налагању отклањања неправилности. На решења тури</w:t>
      </w:r>
      <w:r w:rsidRPr="00130D4C">
        <w:rPr>
          <w:rFonts w:ascii="Times New Roman" w:eastAsia="Cambria,Bold" w:hAnsi="Times New Roman" w:cs="Times New Roman"/>
          <w:bCs/>
          <w:sz w:val="24"/>
          <w:szCs w:val="24"/>
          <w:lang w:val="sr-Cyrl-RS"/>
        </w:rPr>
        <w:t>стичких инспектора поднето је шест</w:t>
      </w:r>
      <w:r w:rsidR="00DF204B" w:rsidRPr="00130D4C">
        <w:rPr>
          <w:rFonts w:ascii="Times New Roman" w:eastAsia="Cambria,Bold" w:hAnsi="Times New Roman" w:cs="Times New Roman"/>
          <w:bCs/>
          <w:sz w:val="24"/>
          <w:szCs w:val="24"/>
          <w:lang w:val="sr-Cyrl-RS"/>
        </w:rPr>
        <w:t xml:space="preserve"> жалби</w:t>
      </w:r>
      <w:r w:rsidRPr="00130D4C">
        <w:rPr>
          <w:rFonts w:ascii="Times New Roman" w:eastAsia="Cambria,Bold" w:hAnsi="Times New Roman" w:cs="Times New Roman"/>
          <w:bCs/>
          <w:sz w:val="24"/>
          <w:szCs w:val="24"/>
          <w:lang w:val="sr-Cyrl-RS"/>
        </w:rPr>
        <w:t>.</w:t>
      </w:r>
    </w:p>
    <w:p w:rsidR="00130D4C" w:rsidRPr="00130D4C" w:rsidRDefault="00130D4C" w:rsidP="007264D3">
      <w:pPr>
        <w:pStyle w:val="ListParagraph"/>
        <w:spacing w:after="0" w:line="240" w:lineRule="auto"/>
        <w:ind w:left="0" w:firstLine="720"/>
        <w:jc w:val="both"/>
        <w:rPr>
          <w:rFonts w:ascii="Times New Roman" w:eastAsia="Cambria,Bold" w:hAnsi="Times New Roman" w:cs="Times New Roman"/>
          <w:bCs/>
          <w:sz w:val="24"/>
          <w:szCs w:val="24"/>
          <w:lang w:val="sr-Cyrl-RS"/>
        </w:rPr>
      </w:pPr>
    </w:p>
    <w:p w:rsidR="00AC5EE1" w:rsidRPr="00130D4C" w:rsidRDefault="00DF204B" w:rsidP="00130D4C">
      <w:pPr>
        <w:pStyle w:val="ListParagraph"/>
        <w:spacing w:after="0" w:line="240" w:lineRule="auto"/>
        <w:ind w:left="0" w:firstLine="720"/>
        <w:jc w:val="both"/>
        <w:rPr>
          <w:rFonts w:ascii="Times New Roman" w:eastAsia="Cambria,Bold" w:hAnsi="Times New Roman" w:cs="Times New Roman"/>
          <w:bCs/>
          <w:sz w:val="24"/>
          <w:szCs w:val="24"/>
          <w:lang w:val="sr-Cyrl-RS"/>
        </w:rPr>
      </w:pPr>
      <w:r w:rsidRPr="00130D4C">
        <w:rPr>
          <w:rFonts w:ascii="Times New Roman" w:eastAsia="Cambria,Bold" w:hAnsi="Times New Roman" w:cs="Times New Roman"/>
          <w:bCs/>
          <w:sz w:val="24"/>
          <w:szCs w:val="24"/>
          <w:lang w:val="sr-Cyrl-RS"/>
        </w:rPr>
        <w:t xml:space="preserve">Другостепени орган је </w:t>
      </w:r>
      <w:r w:rsidR="00130D4C" w:rsidRPr="00130D4C">
        <w:rPr>
          <w:rFonts w:ascii="Times New Roman" w:eastAsia="Cambria,Bold" w:hAnsi="Times New Roman" w:cs="Times New Roman"/>
          <w:bCs/>
          <w:sz w:val="24"/>
          <w:szCs w:val="24"/>
          <w:lang w:val="sr-Cyrl-RS"/>
        </w:rPr>
        <w:t xml:space="preserve">по поднетим жалбама </w:t>
      </w:r>
      <w:r w:rsidRPr="00130D4C">
        <w:rPr>
          <w:rFonts w:ascii="Times New Roman" w:eastAsia="Cambria,Bold" w:hAnsi="Times New Roman" w:cs="Times New Roman"/>
          <w:bCs/>
          <w:sz w:val="24"/>
          <w:szCs w:val="24"/>
          <w:lang w:val="sr-Cyrl-RS"/>
        </w:rPr>
        <w:t>д</w:t>
      </w:r>
      <w:r w:rsidR="00AC5EE1" w:rsidRPr="00130D4C">
        <w:rPr>
          <w:rFonts w:ascii="Times New Roman" w:eastAsia="Cambria,Bold" w:hAnsi="Times New Roman" w:cs="Times New Roman"/>
          <w:bCs/>
          <w:sz w:val="24"/>
          <w:szCs w:val="24"/>
          <w:lang w:val="sr-Cyrl-RS"/>
        </w:rPr>
        <w:t xml:space="preserve">онео </w:t>
      </w:r>
      <w:r w:rsidR="00130D4C" w:rsidRPr="00130D4C">
        <w:rPr>
          <w:rFonts w:ascii="Times New Roman" w:eastAsia="Cambria,Bold" w:hAnsi="Times New Roman" w:cs="Times New Roman"/>
          <w:bCs/>
          <w:sz w:val="24"/>
          <w:szCs w:val="24"/>
          <w:lang w:val="sr-Cyrl-RS"/>
        </w:rPr>
        <w:t>следеће одлуке:</w:t>
      </w:r>
      <w:r w:rsidR="00AC5EE1" w:rsidRPr="00130D4C">
        <w:rPr>
          <w:rFonts w:ascii="Times New Roman" w:eastAsia="Cambria,Bold" w:hAnsi="Times New Roman" w:cs="Times New Roman"/>
          <w:bCs/>
          <w:sz w:val="24"/>
          <w:szCs w:val="24"/>
          <w:lang w:val="sr-Cyrl-RS"/>
        </w:rPr>
        <w:t xml:space="preserve"> три жалбе су одбијене;</w:t>
      </w:r>
    </w:p>
    <w:p w:rsidR="00AC5EE1" w:rsidRPr="00130D4C" w:rsidRDefault="00130D4C" w:rsidP="006E00C5">
      <w:pPr>
        <w:pStyle w:val="ListParagraph"/>
        <w:numPr>
          <w:ilvl w:val="0"/>
          <w:numId w:val="11"/>
        </w:numPr>
        <w:spacing w:after="0" w:line="240" w:lineRule="auto"/>
        <w:jc w:val="both"/>
        <w:rPr>
          <w:rFonts w:ascii="Times New Roman" w:eastAsia="Cambria,Bold" w:hAnsi="Times New Roman" w:cs="Times New Roman"/>
          <w:bCs/>
          <w:sz w:val="24"/>
          <w:szCs w:val="24"/>
          <w:lang w:val="sr-Cyrl-RS"/>
        </w:rPr>
      </w:pPr>
      <w:r w:rsidRPr="00130D4C">
        <w:rPr>
          <w:rFonts w:ascii="Times New Roman" w:eastAsia="Cambria,Bold" w:hAnsi="Times New Roman" w:cs="Times New Roman"/>
          <w:bCs/>
          <w:sz w:val="24"/>
          <w:szCs w:val="24"/>
          <w:lang w:val="sr-Cyrl-RS"/>
        </w:rPr>
        <w:t>једно решење је поништено и предмет је  враћен</w:t>
      </w:r>
      <w:r w:rsidR="00AC5EE1" w:rsidRPr="00130D4C">
        <w:rPr>
          <w:rFonts w:ascii="Times New Roman" w:eastAsia="Cambria,Bold" w:hAnsi="Times New Roman" w:cs="Times New Roman"/>
          <w:bCs/>
          <w:sz w:val="24"/>
          <w:szCs w:val="24"/>
          <w:lang w:val="sr-Cyrl-RS"/>
        </w:rPr>
        <w:t xml:space="preserve"> на поновни поступак због погрешно утврђеног чињеничног стања;</w:t>
      </w:r>
    </w:p>
    <w:p w:rsidR="00130D4C" w:rsidRPr="00130D4C" w:rsidRDefault="00130D4C" w:rsidP="006E00C5">
      <w:pPr>
        <w:pStyle w:val="ListParagraph"/>
        <w:numPr>
          <w:ilvl w:val="0"/>
          <w:numId w:val="11"/>
        </w:numPr>
        <w:spacing w:after="0" w:line="240" w:lineRule="auto"/>
        <w:jc w:val="both"/>
        <w:rPr>
          <w:rFonts w:ascii="Times New Roman" w:eastAsia="Cambria,Bold" w:hAnsi="Times New Roman" w:cs="Times New Roman"/>
          <w:bCs/>
          <w:sz w:val="24"/>
          <w:szCs w:val="24"/>
          <w:lang w:val="sr-Cyrl-RS"/>
        </w:rPr>
      </w:pPr>
      <w:r w:rsidRPr="00130D4C">
        <w:rPr>
          <w:rFonts w:ascii="Times New Roman" w:eastAsia="Cambria,Bold" w:hAnsi="Times New Roman" w:cs="Times New Roman"/>
          <w:bCs/>
          <w:sz w:val="24"/>
          <w:szCs w:val="24"/>
          <w:lang w:val="sr-Cyrl-RS"/>
        </w:rPr>
        <w:t>четири жалбе су</w:t>
      </w:r>
      <w:r w:rsidR="00AC5EE1" w:rsidRPr="00130D4C">
        <w:rPr>
          <w:rFonts w:ascii="Times New Roman" w:eastAsia="Cambria,Bold" w:hAnsi="Times New Roman" w:cs="Times New Roman"/>
          <w:bCs/>
          <w:sz w:val="24"/>
          <w:szCs w:val="24"/>
          <w:lang w:val="sr-Cyrl-RS"/>
        </w:rPr>
        <w:t xml:space="preserve"> </w:t>
      </w:r>
      <w:r w:rsidRPr="00130D4C">
        <w:rPr>
          <w:rFonts w:ascii="Times New Roman" w:eastAsia="Cambria,Bold" w:hAnsi="Times New Roman" w:cs="Times New Roman"/>
          <w:bCs/>
          <w:sz w:val="24"/>
          <w:szCs w:val="24"/>
          <w:lang w:val="sr-Cyrl-RS"/>
        </w:rPr>
        <w:t>одбијене</w:t>
      </w:r>
      <w:r w:rsidR="00AC5EE1" w:rsidRPr="00130D4C">
        <w:rPr>
          <w:rFonts w:ascii="Times New Roman" w:eastAsia="Cambria,Bold" w:hAnsi="Times New Roman" w:cs="Times New Roman"/>
          <w:bCs/>
          <w:sz w:val="24"/>
          <w:szCs w:val="24"/>
          <w:lang w:val="sr-Cyrl-RS"/>
        </w:rPr>
        <w:t xml:space="preserve">, </w:t>
      </w:r>
    </w:p>
    <w:p w:rsidR="00AC5EE1" w:rsidRPr="00130D4C" w:rsidRDefault="00130D4C" w:rsidP="006E00C5">
      <w:pPr>
        <w:pStyle w:val="ListParagraph"/>
        <w:numPr>
          <w:ilvl w:val="0"/>
          <w:numId w:val="11"/>
        </w:numPr>
        <w:spacing w:after="0" w:line="240" w:lineRule="auto"/>
        <w:jc w:val="both"/>
        <w:rPr>
          <w:rFonts w:ascii="Times New Roman" w:eastAsia="Cambria,Bold" w:hAnsi="Times New Roman" w:cs="Times New Roman"/>
          <w:bCs/>
          <w:sz w:val="24"/>
          <w:szCs w:val="24"/>
          <w:lang w:val="sr-Cyrl-RS"/>
        </w:rPr>
      </w:pPr>
      <w:r w:rsidRPr="00130D4C">
        <w:rPr>
          <w:rFonts w:ascii="Times New Roman" w:eastAsia="Cambria,Bold" w:hAnsi="Times New Roman" w:cs="Times New Roman"/>
          <w:bCs/>
          <w:sz w:val="24"/>
          <w:szCs w:val="24"/>
          <w:lang w:val="sr-Cyrl-RS"/>
        </w:rPr>
        <w:t>једно решење је измењено у делу који се односи на рок за отклањање неправилности.</w:t>
      </w:r>
    </w:p>
    <w:p w:rsidR="00AC5EE1" w:rsidRPr="00130D4C" w:rsidRDefault="00AC5EE1" w:rsidP="007264D3">
      <w:pPr>
        <w:pStyle w:val="ListParagraph"/>
        <w:spacing w:after="0" w:line="240" w:lineRule="auto"/>
        <w:jc w:val="both"/>
        <w:rPr>
          <w:rFonts w:ascii="Times New Roman" w:eastAsia="Cambria,Bold" w:hAnsi="Times New Roman" w:cs="Times New Roman"/>
          <w:bCs/>
          <w:sz w:val="24"/>
          <w:szCs w:val="24"/>
          <w:lang w:val="sr-Cyrl-RS"/>
        </w:rPr>
      </w:pPr>
    </w:p>
    <w:p w:rsidR="00EF4A05" w:rsidRPr="00130D4C" w:rsidRDefault="00981768" w:rsidP="00981768">
      <w:pPr>
        <w:pStyle w:val="ListParagraph"/>
        <w:spacing w:after="0" w:line="240" w:lineRule="auto"/>
        <w:ind w:left="0" w:firstLine="720"/>
        <w:jc w:val="both"/>
        <w:rPr>
          <w:rFonts w:ascii="Times New Roman" w:eastAsia="Cambria,Bold" w:hAnsi="Times New Roman" w:cs="Times New Roman"/>
          <w:bCs/>
          <w:sz w:val="24"/>
          <w:szCs w:val="24"/>
          <w:lang w:val="sr-Cyrl-RS"/>
        </w:rPr>
      </w:pPr>
      <w:r w:rsidRPr="00130D4C">
        <w:rPr>
          <w:rFonts w:ascii="Times New Roman" w:eastAsia="Cambria,Bold" w:hAnsi="Times New Roman" w:cs="Times New Roman"/>
          <w:bCs/>
          <w:sz w:val="24"/>
          <w:szCs w:val="24"/>
          <w:lang w:val="sr-Cyrl-RS"/>
        </w:rPr>
        <w:t>Није било покренутих управних спорова.</w:t>
      </w:r>
    </w:p>
    <w:p w:rsidR="00A7376D" w:rsidRDefault="00A7376D" w:rsidP="00981768">
      <w:pPr>
        <w:pStyle w:val="ListParagraph"/>
        <w:spacing w:after="0" w:line="240" w:lineRule="auto"/>
        <w:ind w:left="0" w:firstLine="720"/>
        <w:jc w:val="both"/>
        <w:rPr>
          <w:rFonts w:ascii="Times New Roman" w:eastAsia="Cambria,Bold" w:hAnsi="Times New Roman" w:cs="Times New Roman"/>
          <w:bCs/>
          <w:color w:val="FF0000"/>
          <w:sz w:val="24"/>
          <w:szCs w:val="24"/>
          <w:lang w:val="sr-Cyrl-RS"/>
        </w:rPr>
      </w:pPr>
    </w:p>
    <w:p w:rsidR="00A7376D" w:rsidRPr="00A7376D" w:rsidRDefault="00A7376D" w:rsidP="00981768">
      <w:pPr>
        <w:pStyle w:val="ListParagraph"/>
        <w:spacing w:after="0" w:line="240" w:lineRule="auto"/>
        <w:ind w:left="0" w:firstLine="720"/>
        <w:jc w:val="both"/>
        <w:rPr>
          <w:rFonts w:ascii="Times New Roman" w:eastAsia="Cambria,Bold" w:hAnsi="Times New Roman" w:cs="Times New Roman"/>
          <w:bCs/>
          <w:sz w:val="24"/>
          <w:szCs w:val="24"/>
          <w:lang w:val="sr-Cyrl-RS"/>
        </w:rPr>
      </w:pPr>
      <w:r w:rsidRPr="00A7376D">
        <w:rPr>
          <w:rFonts w:ascii="Times New Roman" w:eastAsia="Cambria,Bold" w:hAnsi="Times New Roman" w:cs="Times New Roman"/>
          <w:bCs/>
          <w:sz w:val="24"/>
          <w:szCs w:val="24"/>
          <w:lang w:val="sr-Cyrl-RS"/>
        </w:rPr>
        <w:lastRenderedPageBreak/>
        <w:t>Законом о угоститељству је прописано да по жалбама на решења овлашћених јединица локалне самоуправе одлучује градско/општинско веће.</w:t>
      </w:r>
    </w:p>
    <w:p w:rsidR="00D55C6A" w:rsidRPr="003A0DA1" w:rsidRDefault="00D55C6A" w:rsidP="007264D3">
      <w:pPr>
        <w:spacing w:after="0" w:line="240" w:lineRule="auto"/>
        <w:rPr>
          <w:rFonts w:ascii="Times New Roman" w:eastAsia="Cambria,Bold" w:hAnsi="Times New Roman" w:cs="Times New Roman"/>
          <w:b/>
          <w:bCs/>
          <w:i/>
          <w:color w:val="FF0000"/>
          <w:sz w:val="24"/>
          <w:szCs w:val="24"/>
          <w:lang w:val="sr-Cyrl-RS"/>
        </w:rPr>
      </w:pPr>
    </w:p>
    <w:p w:rsidR="00363E73" w:rsidRDefault="00363E73" w:rsidP="007264D3">
      <w:pPr>
        <w:spacing w:after="0" w:line="240" w:lineRule="auto"/>
        <w:rPr>
          <w:rFonts w:ascii="Times New Roman" w:eastAsia="Cambria,Bold" w:hAnsi="Times New Roman" w:cs="Times New Roman"/>
          <w:b/>
          <w:bCs/>
          <w:i/>
          <w:color w:val="FF0000"/>
          <w:sz w:val="24"/>
          <w:szCs w:val="24"/>
          <w:lang w:val="sr-Cyrl-RS"/>
        </w:rPr>
      </w:pPr>
    </w:p>
    <w:p w:rsidR="004877A3" w:rsidRPr="003A0DA1" w:rsidRDefault="004877A3" w:rsidP="007264D3">
      <w:pPr>
        <w:spacing w:after="0" w:line="240" w:lineRule="auto"/>
        <w:rPr>
          <w:rFonts w:ascii="Times New Roman" w:eastAsia="Cambria,Bold" w:hAnsi="Times New Roman" w:cs="Times New Roman"/>
          <w:b/>
          <w:bCs/>
          <w:i/>
          <w:color w:val="FF0000"/>
          <w:sz w:val="24"/>
          <w:szCs w:val="24"/>
          <w:lang w:val="sr-Cyrl-RS"/>
        </w:rPr>
      </w:pPr>
    </w:p>
    <w:p w:rsidR="004D216F" w:rsidRPr="00497946" w:rsidRDefault="004D216F"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497946">
        <w:rPr>
          <w:rFonts w:ascii="Times New Roman" w:eastAsia="Cambria,Bold" w:hAnsi="Times New Roman" w:cs="Times New Roman"/>
          <w:b/>
          <w:bCs/>
          <w:sz w:val="24"/>
          <w:szCs w:val="24"/>
        </w:rPr>
        <w:t>РЕШАВАЊ</w:t>
      </w:r>
      <w:r w:rsidRPr="00497946">
        <w:rPr>
          <w:rFonts w:ascii="Times New Roman" w:eastAsia="Cambria,Bold" w:hAnsi="Times New Roman" w:cs="Times New Roman"/>
          <w:b/>
          <w:bCs/>
          <w:sz w:val="24"/>
          <w:szCs w:val="24"/>
          <w:lang w:val="sr-Cyrl-RS"/>
        </w:rPr>
        <w:t>Е</w:t>
      </w:r>
      <w:r w:rsidRPr="00497946">
        <w:rPr>
          <w:rFonts w:ascii="Times New Roman" w:eastAsia="Cambria,Bold" w:hAnsi="Times New Roman" w:cs="Times New Roman"/>
          <w:b/>
          <w:bCs/>
          <w:sz w:val="24"/>
          <w:szCs w:val="24"/>
        </w:rPr>
        <w:t xml:space="preserve"> ПРИТУЖБИ НА РАД ИНСПЕКЦИЈЕ</w:t>
      </w:r>
    </w:p>
    <w:p w:rsidR="009F0FF1" w:rsidRPr="00497946" w:rsidRDefault="009F0FF1" w:rsidP="007264D3">
      <w:pPr>
        <w:pStyle w:val="ListParagraph"/>
        <w:autoSpaceDE w:val="0"/>
        <w:autoSpaceDN w:val="0"/>
        <w:adjustRightInd w:val="0"/>
        <w:spacing w:after="0" w:line="240" w:lineRule="auto"/>
        <w:jc w:val="both"/>
        <w:rPr>
          <w:rFonts w:ascii="Times New Roman" w:eastAsia="Cambria,Bold" w:hAnsi="Times New Roman" w:cs="Times New Roman"/>
          <w:b/>
          <w:bCs/>
          <w:sz w:val="24"/>
          <w:szCs w:val="24"/>
          <w:lang w:val="sr-Cyrl-RS"/>
        </w:rPr>
      </w:pPr>
    </w:p>
    <w:p w:rsidR="00D55C6A" w:rsidRPr="004877A3" w:rsidRDefault="00875F72" w:rsidP="007264D3">
      <w:pPr>
        <w:tabs>
          <w:tab w:val="left" w:pos="709"/>
        </w:tabs>
        <w:spacing w:after="0" w:line="240" w:lineRule="auto"/>
        <w:jc w:val="both"/>
        <w:rPr>
          <w:rFonts w:ascii="Times New Roman" w:hAnsi="Times New Roman" w:cs="Times New Roman"/>
          <w:sz w:val="24"/>
          <w:szCs w:val="24"/>
          <w:lang w:val="sr-Cyrl-RS"/>
        </w:rPr>
      </w:pPr>
      <w:r w:rsidRPr="00497946">
        <w:rPr>
          <w:rFonts w:ascii="Times New Roman" w:hAnsi="Times New Roman" w:cs="Times New Roman"/>
          <w:sz w:val="24"/>
          <w:szCs w:val="24"/>
          <w:lang w:val="sr-Cyrl-RS"/>
        </w:rPr>
        <w:tab/>
      </w:r>
      <w:r w:rsidR="002A67E5" w:rsidRPr="004877A3">
        <w:rPr>
          <w:rFonts w:ascii="Times New Roman" w:hAnsi="Times New Roman" w:cs="Times New Roman"/>
          <w:sz w:val="24"/>
          <w:szCs w:val="24"/>
          <w:lang w:val="sr-Cyrl-RS"/>
        </w:rPr>
        <w:t>Одсек за конт</w:t>
      </w:r>
      <w:r w:rsidR="00D55C6A" w:rsidRPr="004877A3">
        <w:rPr>
          <w:rFonts w:ascii="Times New Roman" w:hAnsi="Times New Roman" w:cs="Times New Roman"/>
          <w:sz w:val="24"/>
          <w:szCs w:val="24"/>
          <w:lang w:val="sr-Cyrl-RS"/>
        </w:rPr>
        <w:t>р</w:t>
      </w:r>
      <w:r w:rsidR="00497946" w:rsidRPr="004877A3">
        <w:rPr>
          <w:rFonts w:ascii="Times New Roman" w:hAnsi="Times New Roman" w:cs="Times New Roman"/>
          <w:sz w:val="24"/>
          <w:szCs w:val="24"/>
          <w:lang w:val="sr-Cyrl-RS"/>
        </w:rPr>
        <w:t>олу рада инспектора примио је 8</w:t>
      </w:r>
      <w:r w:rsidR="002A67E5" w:rsidRPr="004877A3">
        <w:rPr>
          <w:rFonts w:ascii="Times New Roman" w:hAnsi="Times New Roman" w:cs="Times New Roman"/>
          <w:sz w:val="24"/>
          <w:szCs w:val="24"/>
          <w:lang w:val="sr-Cyrl-RS"/>
        </w:rPr>
        <w:t xml:space="preserve"> пр</w:t>
      </w:r>
      <w:r w:rsidR="00D55C6A" w:rsidRPr="004877A3">
        <w:rPr>
          <w:rFonts w:ascii="Times New Roman" w:hAnsi="Times New Roman" w:cs="Times New Roman"/>
          <w:sz w:val="24"/>
          <w:szCs w:val="24"/>
          <w:lang w:val="sr-Cyrl-RS"/>
        </w:rPr>
        <w:t>едставки н</w:t>
      </w:r>
      <w:r w:rsidR="00550FEB" w:rsidRPr="004877A3">
        <w:rPr>
          <w:rFonts w:ascii="Times New Roman" w:hAnsi="Times New Roman" w:cs="Times New Roman"/>
          <w:sz w:val="24"/>
          <w:szCs w:val="24"/>
          <w:lang w:val="sr-Cyrl-RS"/>
        </w:rPr>
        <w:t>а рад инспектора и извршен је ванредни надзор над радом</w:t>
      </w:r>
      <w:r w:rsidR="002A67E5" w:rsidRPr="004877A3">
        <w:rPr>
          <w:rFonts w:ascii="Times New Roman" w:hAnsi="Times New Roman" w:cs="Times New Roman"/>
          <w:sz w:val="24"/>
          <w:szCs w:val="24"/>
          <w:lang w:val="sr-Cyrl-RS"/>
        </w:rPr>
        <w:t xml:space="preserve"> </w:t>
      </w:r>
      <w:r w:rsidR="003B23D5" w:rsidRPr="004877A3">
        <w:rPr>
          <w:rFonts w:ascii="Times New Roman" w:hAnsi="Times New Roman" w:cs="Times New Roman"/>
          <w:sz w:val="24"/>
          <w:szCs w:val="24"/>
          <w:lang w:val="sr-Cyrl-RS"/>
        </w:rPr>
        <w:t>ових</w:t>
      </w:r>
      <w:r w:rsidR="002A67E5" w:rsidRPr="004877A3">
        <w:rPr>
          <w:rFonts w:ascii="Times New Roman" w:hAnsi="Times New Roman" w:cs="Times New Roman"/>
          <w:sz w:val="24"/>
          <w:szCs w:val="24"/>
          <w:lang w:val="sr-Cyrl-RS"/>
        </w:rPr>
        <w:t xml:space="preserve"> инспектора</w:t>
      </w:r>
      <w:r w:rsidR="00D55C6A" w:rsidRPr="004877A3">
        <w:rPr>
          <w:rFonts w:ascii="Times New Roman" w:hAnsi="Times New Roman" w:cs="Times New Roman"/>
          <w:sz w:val="24"/>
          <w:szCs w:val="24"/>
          <w:lang w:val="sr-Cyrl-RS"/>
        </w:rPr>
        <w:t>.</w:t>
      </w:r>
    </w:p>
    <w:p w:rsidR="00550FEB" w:rsidRPr="004877A3" w:rsidRDefault="00550FEB" w:rsidP="007264D3">
      <w:pPr>
        <w:tabs>
          <w:tab w:val="left" w:pos="709"/>
        </w:tabs>
        <w:spacing w:after="0" w:line="240" w:lineRule="auto"/>
        <w:jc w:val="both"/>
        <w:rPr>
          <w:rFonts w:ascii="Times New Roman" w:hAnsi="Times New Roman" w:cs="Times New Roman"/>
          <w:sz w:val="24"/>
          <w:szCs w:val="24"/>
          <w:lang w:val="sr-Cyrl-RS"/>
        </w:rPr>
      </w:pPr>
    </w:p>
    <w:p w:rsidR="00497946" w:rsidRPr="004877A3" w:rsidRDefault="00C72FF0" w:rsidP="00497946">
      <w:pPr>
        <w:tabs>
          <w:tab w:val="left" w:pos="720"/>
        </w:tabs>
        <w:suppressAutoHyphens/>
        <w:spacing w:line="256" w:lineRule="auto"/>
        <w:ind w:right="-285"/>
        <w:jc w:val="both"/>
        <w:rPr>
          <w:rFonts w:ascii="Times New Roman" w:hAnsi="Times New Roman" w:cs="Times New Roman"/>
          <w:lang w:val="sr-Cyrl-RS" w:eastAsia="ar-SA"/>
        </w:rPr>
      </w:pPr>
      <w:r w:rsidRPr="004877A3">
        <w:rPr>
          <w:rFonts w:ascii="Times New Roman" w:hAnsi="Times New Roman" w:cs="Times New Roman"/>
          <w:sz w:val="24"/>
          <w:szCs w:val="24"/>
          <w:lang w:val="sr-Cyrl-RS" w:eastAsia="ar-SA"/>
        </w:rPr>
        <w:tab/>
      </w:r>
      <w:r w:rsidR="00497946" w:rsidRPr="004877A3">
        <w:rPr>
          <w:rFonts w:ascii="Times New Roman" w:hAnsi="Times New Roman" w:cs="Times New Roman"/>
          <w:lang w:val="sr-Cyrl-RS" w:eastAsia="ar-SA"/>
        </w:rPr>
        <w:t>Анализом представки, које су биле предмет унутрашње контроле, запажање је да су исте углавном поднете од стране одговорних лица у надзираним субјектима или од стране подносиоца представке, а у вези са самим поступањем туристичких инспектора приликом инспекцијског надзора. Унутрашњом контролом по предмету представки нису утврђене повреде кодекса понашања и етике од стране поступајућих инспектора.</w:t>
      </w:r>
    </w:p>
    <w:p w:rsidR="00497946" w:rsidRPr="004877A3" w:rsidRDefault="00497946" w:rsidP="00497946">
      <w:pPr>
        <w:tabs>
          <w:tab w:val="left" w:pos="720"/>
        </w:tabs>
        <w:suppressAutoHyphens/>
        <w:spacing w:line="256" w:lineRule="auto"/>
        <w:ind w:right="-285"/>
        <w:jc w:val="both"/>
        <w:rPr>
          <w:rFonts w:ascii="Times New Roman" w:hAnsi="Times New Roman" w:cs="Times New Roman"/>
          <w:lang w:val="sr-Cyrl-RS"/>
        </w:rPr>
      </w:pPr>
      <w:r w:rsidRPr="004877A3">
        <w:rPr>
          <w:rFonts w:ascii="Times New Roman" w:hAnsi="Times New Roman" w:cs="Times New Roman"/>
          <w:lang w:val="sr-Cyrl-RS" w:eastAsia="ar-SA"/>
        </w:rPr>
        <w:tab/>
        <w:t>По окончању интерне контроле, у три случаја предложене су додатне обуке за инспекторе.</w:t>
      </w:r>
    </w:p>
    <w:p w:rsidR="009F0FF1" w:rsidRPr="003A0DA1" w:rsidRDefault="009F0FF1" w:rsidP="007264D3">
      <w:pPr>
        <w:pStyle w:val="ListParagraph"/>
        <w:spacing w:after="0" w:line="240" w:lineRule="auto"/>
        <w:ind w:left="0" w:firstLine="720"/>
        <w:jc w:val="both"/>
        <w:rPr>
          <w:rFonts w:ascii="Times New Roman" w:eastAsia="Cambria,Bold" w:hAnsi="Times New Roman" w:cs="Times New Roman"/>
          <w:bCs/>
          <w:i/>
          <w:color w:val="FF0000"/>
          <w:sz w:val="24"/>
          <w:szCs w:val="24"/>
        </w:rPr>
      </w:pPr>
    </w:p>
    <w:p w:rsidR="004D216F" w:rsidRPr="003A0DA1" w:rsidRDefault="004D216F"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color w:val="FF0000"/>
          <w:sz w:val="24"/>
          <w:szCs w:val="24"/>
        </w:rPr>
      </w:pPr>
      <w:r w:rsidRPr="002C6E6A">
        <w:rPr>
          <w:rFonts w:ascii="Times New Roman" w:eastAsia="Cambria,Bold" w:hAnsi="Times New Roman" w:cs="Times New Roman"/>
          <w:b/>
          <w:bCs/>
          <w:sz w:val="24"/>
          <w:szCs w:val="24"/>
        </w:rPr>
        <w:t>ОБУК</w:t>
      </w:r>
      <w:r w:rsidRPr="002C6E6A">
        <w:rPr>
          <w:rFonts w:ascii="Times New Roman" w:eastAsia="Cambria,Bold" w:hAnsi="Times New Roman" w:cs="Times New Roman"/>
          <w:b/>
          <w:bCs/>
          <w:sz w:val="24"/>
          <w:szCs w:val="24"/>
          <w:lang w:val="sr-Cyrl-RS"/>
        </w:rPr>
        <w:t>Е</w:t>
      </w:r>
      <w:r w:rsidR="00D7770A" w:rsidRPr="002C6E6A">
        <w:rPr>
          <w:rFonts w:ascii="Times New Roman" w:eastAsia="Cambria,Bold" w:hAnsi="Times New Roman" w:cs="Times New Roman"/>
          <w:b/>
          <w:bCs/>
          <w:sz w:val="24"/>
          <w:szCs w:val="24"/>
        </w:rPr>
        <w:t xml:space="preserve"> И ДРУГИ</w:t>
      </w:r>
      <w:r w:rsidR="007D3210" w:rsidRPr="002C6E6A">
        <w:rPr>
          <w:rFonts w:ascii="Times New Roman" w:eastAsia="Cambria,Bold" w:hAnsi="Times New Roman" w:cs="Times New Roman"/>
          <w:b/>
          <w:bCs/>
          <w:sz w:val="24"/>
          <w:szCs w:val="24"/>
        </w:rPr>
        <w:t xml:space="preserve"> ОБЛИЦИ</w:t>
      </w:r>
      <w:r w:rsidRPr="002C6E6A">
        <w:rPr>
          <w:rFonts w:ascii="Times New Roman" w:eastAsia="Cambria,Bold" w:hAnsi="Times New Roman" w:cs="Times New Roman"/>
          <w:b/>
          <w:bCs/>
          <w:sz w:val="24"/>
          <w:szCs w:val="24"/>
        </w:rPr>
        <w:t xml:space="preserve"> СТРУЧНОГ УСАВРШАВАЊА ИНСПЕКТОРА</w:t>
      </w:r>
    </w:p>
    <w:p w:rsidR="00AE348A" w:rsidRPr="003A0DA1" w:rsidRDefault="00AE348A" w:rsidP="007264D3">
      <w:pPr>
        <w:autoSpaceDE w:val="0"/>
        <w:autoSpaceDN w:val="0"/>
        <w:adjustRightInd w:val="0"/>
        <w:spacing w:after="0" w:line="240" w:lineRule="auto"/>
        <w:ind w:firstLine="360"/>
        <w:jc w:val="both"/>
        <w:rPr>
          <w:rFonts w:ascii="Times New Roman" w:eastAsia="Cambria,Bold" w:hAnsi="Times New Roman" w:cs="Times New Roman"/>
          <w:b/>
          <w:bCs/>
          <w:color w:val="FF0000"/>
          <w:sz w:val="24"/>
          <w:szCs w:val="24"/>
          <w:lang w:val="sr-Cyrl-RS"/>
        </w:rPr>
      </w:pPr>
    </w:p>
    <w:p w:rsidR="00594565" w:rsidRPr="002C6E6A" w:rsidRDefault="002A67E5" w:rsidP="007264D3">
      <w:pPr>
        <w:autoSpaceDE w:val="0"/>
        <w:autoSpaceDN w:val="0"/>
        <w:adjustRightInd w:val="0"/>
        <w:spacing w:after="0" w:line="240" w:lineRule="auto"/>
        <w:ind w:firstLine="360"/>
        <w:jc w:val="both"/>
        <w:rPr>
          <w:rFonts w:ascii="Times New Roman" w:eastAsia="Cambria,Bold" w:hAnsi="Times New Roman" w:cs="Times New Roman"/>
          <w:bCs/>
          <w:sz w:val="24"/>
          <w:szCs w:val="24"/>
          <w:lang w:val="sr-Cyrl-RS"/>
        </w:rPr>
      </w:pPr>
      <w:r w:rsidRPr="002C6E6A">
        <w:rPr>
          <w:rFonts w:ascii="Times New Roman" w:eastAsia="Cambria,Bold" w:hAnsi="Times New Roman" w:cs="Times New Roman"/>
          <w:bCs/>
          <w:sz w:val="24"/>
          <w:szCs w:val="24"/>
          <w:lang w:val="sr-Cyrl-RS"/>
        </w:rPr>
        <w:t>Поред посебног стручног усавршавања инспектора који  је спровођен на нивоу Сектора туристичке инспекције</w:t>
      </w:r>
      <w:r w:rsidR="00D21107" w:rsidRPr="002C6E6A">
        <w:rPr>
          <w:rFonts w:ascii="Times New Roman" w:eastAsia="Cambria,Bold" w:hAnsi="Times New Roman" w:cs="Times New Roman"/>
          <w:bCs/>
          <w:sz w:val="24"/>
          <w:szCs w:val="24"/>
          <w:lang w:val="sr-Cyrl-RS"/>
        </w:rPr>
        <w:t xml:space="preserve"> (тачк</w:t>
      </w:r>
      <w:r w:rsidR="005A1E73" w:rsidRPr="002C6E6A">
        <w:rPr>
          <w:rFonts w:ascii="Times New Roman" w:eastAsia="Cambria,Bold" w:hAnsi="Times New Roman" w:cs="Times New Roman"/>
          <w:bCs/>
          <w:sz w:val="24"/>
          <w:szCs w:val="24"/>
          <w:lang w:val="sr-Cyrl-RS"/>
        </w:rPr>
        <w:t>а 6)</w:t>
      </w:r>
      <w:r w:rsidRPr="002C6E6A">
        <w:rPr>
          <w:rFonts w:ascii="Times New Roman" w:eastAsia="Cambria,Bold" w:hAnsi="Times New Roman" w:cs="Times New Roman"/>
          <w:bCs/>
          <w:sz w:val="24"/>
          <w:szCs w:val="24"/>
          <w:lang w:val="sr-Cyrl-RS"/>
        </w:rPr>
        <w:t xml:space="preserve">, инспектори су били укључени и у </w:t>
      </w:r>
      <w:r w:rsidR="00594565" w:rsidRPr="002C6E6A">
        <w:rPr>
          <w:rFonts w:ascii="Times New Roman" w:eastAsia="Cambria,Bold" w:hAnsi="Times New Roman" w:cs="Times New Roman"/>
          <w:bCs/>
          <w:sz w:val="24"/>
          <w:szCs w:val="24"/>
          <w:lang w:val="sr-Cyrl-RS"/>
        </w:rPr>
        <w:t>обук</w:t>
      </w:r>
      <w:r w:rsidR="000D7CCA" w:rsidRPr="002C6E6A">
        <w:rPr>
          <w:rFonts w:ascii="Times New Roman" w:eastAsia="Cambria,Bold" w:hAnsi="Times New Roman" w:cs="Times New Roman"/>
          <w:bCs/>
          <w:sz w:val="24"/>
          <w:szCs w:val="24"/>
          <w:lang w:val="sr-Cyrl-RS"/>
        </w:rPr>
        <w:t>е</w:t>
      </w:r>
      <w:r w:rsidR="00594565" w:rsidRPr="002C6E6A">
        <w:rPr>
          <w:rFonts w:ascii="Times New Roman" w:eastAsia="Cambria,Bold" w:hAnsi="Times New Roman" w:cs="Times New Roman"/>
          <w:bCs/>
          <w:sz w:val="24"/>
          <w:szCs w:val="24"/>
          <w:lang w:val="sr-Cyrl-RS"/>
        </w:rPr>
        <w:t>:</w:t>
      </w:r>
    </w:p>
    <w:p w:rsidR="00D21107" w:rsidRPr="002C6E6A" w:rsidRDefault="00D21107" w:rsidP="007264D3">
      <w:pPr>
        <w:autoSpaceDE w:val="0"/>
        <w:autoSpaceDN w:val="0"/>
        <w:adjustRightInd w:val="0"/>
        <w:spacing w:after="0" w:line="240" w:lineRule="auto"/>
        <w:ind w:firstLine="360"/>
        <w:jc w:val="both"/>
        <w:rPr>
          <w:rFonts w:ascii="Times New Roman" w:eastAsia="Cambria,Bold" w:hAnsi="Times New Roman" w:cs="Times New Roman"/>
          <w:bCs/>
          <w:sz w:val="24"/>
          <w:szCs w:val="24"/>
          <w:lang w:val="sr-Cyrl-RS"/>
        </w:rPr>
      </w:pPr>
    </w:p>
    <w:p w:rsidR="00B81A2C" w:rsidRDefault="00683029" w:rsidP="006E00C5">
      <w:pPr>
        <w:pStyle w:val="ListParagraph"/>
        <w:numPr>
          <w:ilvl w:val="0"/>
          <w:numId w:val="1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Обука предавача </w:t>
      </w:r>
      <w:r w:rsidR="00B81A2C">
        <w:rPr>
          <w:rFonts w:ascii="Times New Roman" w:eastAsia="Cambria,Bold" w:hAnsi="Times New Roman" w:cs="Times New Roman"/>
          <w:bCs/>
          <w:sz w:val="24"/>
          <w:szCs w:val="24"/>
          <w:lang w:val="sr-Cyrl-RS"/>
        </w:rPr>
        <w:t>. основни ниво (</w:t>
      </w:r>
      <w:r w:rsidR="002C6E6A" w:rsidRPr="002C6E6A">
        <w:rPr>
          <w:rFonts w:ascii="Times New Roman" w:eastAsia="Cambria,Bold" w:hAnsi="Times New Roman" w:cs="Times New Roman"/>
          <w:bCs/>
          <w:sz w:val="24"/>
          <w:szCs w:val="24"/>
          <w:lang w:val="sr-Cyrl-RS"/>
        </w:rPr>
        <w:t>пет инспектора)</w:t>
      </w:r>
      <w:r w:rsidR="00B81A2C">
        <w:rPr>
          <w:rFonts w:ascii="Times New Roman" w:eastAsia="Cambria,Bold" w:hAnsi="Times New Roman" w:cs="Times New Roman"/>
          <w:bCs/>
          <w:sz w:val="24"/>
          <w:szCs w:val="24"/>
          <w:lang w:val="sr-Cyrl-RS"/>
        </w:rPr>
        <w:t xml:space="preserve"> </w:t>
      </w:r>
    </w:p>
    <w:p w:rsidR="00B81A2C" w:rsidRDefault="00B81A2C" w:rsidP="006E00C5">
      <w:pPr>
        <w:pStyle w:val="ListParagraph"/>
        <w:numPr>
          <w:ilvl w:val="0"/>
          <w:numId w:val="1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Вештине комуникације и професионалног понашања инспектора (1 инспектор)</w:t>
      </w:r>
    </w:p>
    <w:p w:rsidR="00B81A2C" w:rsidRDefault="00683029" w:rsidP="00B81A2C">
      <w:pPr>
        <w:pStyle w:val="ListParagraph"/>
        <w:numPr>
          <w:ilvl w:val="0"/>
          <w:numId w:val="1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Обука руководилаца у вези са применом Уредбе о вредновању радне успешности државних службеника („Сл. гласник РС“ бр. 2/19 и 69/19) – 5 руководилаца</w:t>
      </w:r>
    </w:p>
    <w:p w:rsidR="00AF1C09" w:rsidRPr="00B81A2C" w:rsidRDefault="00683029" w:rsidP="00B81A2C">
      <w:pPr>
        <w:pStyle w:val="ListParagraph"/>
        <w:numPr>
          <w:ilvl w:val="0"/>
          <w:numId w:val="1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B81A2C">
        <w:rPr>
          <w:rFonts w:ascii="Times New Roman" w:eastAsia="Cambria,Bold" w:hAnsi="Times New Roman" w:cs="Times New Roman"/>
          <w:bCs/>
          <w:sz w:val="24"/>
          <w:szCs w:val="24"/>
          <w:lang w:val="sr-Cyrl-RS"/>
        </w:rPr>
        <w:t>Радионице</w:t>
      </w:r>
      <w:r w:rsidR="00AF1C09" w:rsidRPr="00B81A2C">
        <w:rPr>
          <w:rFonts w:ascii="Times New Roman" w:eastAsia="Cambria,Bold" w:hAnsi="Times New Roman" w:cs="Times New Roman"/>
          <w:bCs/>
          <w:sz w:val="24"/>
          <w:szCs w:val="24"/>
          <w:lang w:val="sr-Cyrl-RS"/>
        </w:rPr>
        <w:t xml:space="preserve"> у</w:t>
      </w:r>
      <w:r w:rsidR="00AF1C09" w:rsidRPr="00B81A2C">
        <w:rPr>
          <w:rFonts w:ascii="Times New Roman" w:hAnsi="Times New Roman" w:cs="Times New Roman"/>
          <w:sz w:val="24"/>
          <w:szCs w:val="24"/>
          <w:lang w:val="sr-Latn-RS"/>
        </w:rPr>
        <w:t xml:space="preserve"> оквиру Пројекта јачања управно-инспекцијског, управног и управно-судског надзора над инспекцијским надзором</w:t>
      </w:r>
      <w:r w:rsidR="00AF1C09" w:rsidRPr="00B81A2C">
        <w:rPr>
          <w:rFonts w:ascii="Times New Roman" w:hAnsi="Times New Roman" w:cs="Times New Roman"/>
          <w:sz w:val="24"/>
          <w:szCs w:val="24"/>
          <w:lang w:val="sr-Cyrl-RS"/>
        </w:rPr>
        <w:t xml:space="preserve"> (</w:t>
      </w:r>
      <w:r w:rsidR="00B81A2C" w:rsidRPr="00B81A2C">
        <w:rPr>
          <w:rFonts w:ascii="Times New Roman" w:hAnsi="Times New Roman" w:cs="Times New Roman"/>
          <w:sz w:val="24"/>
          <w:szCs w:val="24"/>
          <w:lang w:val="sr-Latn-RS"/>
        </w:rPr>
        <w:t>NALED)</w:t>
      </w:r>
      <w:r w:rsidR="00B81A2C">
        <w:rPr>
          <w:rFonts w:ascii="Times New Roman" w:hAnsi="Times New Roman" w:cs="Times New Roman"/>
          <w:sz w:val="24"/>
          <w:szCs w:val="24"/>
          <w:lang w:val="sr-Cyrl-RS"/>
        </w:rPr>
        <w:t>:</w:t>
      </w:r>
    </w:p>
    <w:p w:rsidR="00B81A2C" w:rsidRPr="00B81A2C" w:rsidRDefault="00B81A2C" w:rsidP="00B81A2C">
      <w:pPr>
        <w:pStyle w:val="ListParagraph"/>
        <w:numPr>
          <w:ilvl w:val="0"/>
          <w:numId w:val="38"/>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hAnsi="Times New Roman" w:cs="Times New Roman"/>
          <w:sz w:val="24"/>
          <w:szCs w:val="24"/>
          <w:lang w:val="sr-Cyrl-RS"/>
        </w:rPr>
        <w:t>Управни спорови у области инспекцијског надзора (2 инспектора)</w:t>
      </w:r>
    </w:p>
    <w:p w:rsidR="00B81A2C" w:rsidRPr="00B81A2C" w:rsidRDefault="00B81A2C" w:rsidP="00B81A2C">
      <w:pPr>
        <w:pStyle w:val="ListParagraph"/>
        <w:numPr>
          <w:ilvl w:val="0"/>
          <w:numId w:val="38"/>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hAnsi="Times New Roman" w:cs="Times New Roman"/>
          <w:sz w:val="24"/>
          <w:szCs w:val="24"/>
          <w:lang w:val="sr-Cyrl-RS"/>
        </w:rPr>
        <w:t>Радионице о прекршајима у области инспекцијског надзора - мај, новембар (5 инспектора)</w:t>
      </w:r>
    </w:p>
    <w:p w:rsidR="00B81A2C" w:rsidRPr="00B81A2C" w:rsidRDefault="00B81A2C" w:rsidP="00B81A2C">
      <w:pPr>
        <w:pStyle w:val="ListParagraph"/>
        <w:numPr>
          <w:ilvl w:val="0"/>
          <w:numId w:val="38"/>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hAnsi="Times New Roman" w:cs="Times New Roman"/>
          <w:sz w:val="24"/>
          <w:szCs w:val="24"/>
          <w:lang w:val="sr-Cyrl-RS"/>
        </w:rPr>
        <w:t>Студија случаја – поступак инспекцијског надзора (3 инспектора)</w:t>
      </w:r>
    </w:p>
    <w:p w:rsidR="00B81A2C" w:rsidRDefault="00B81A2C" w:rsidP="00B81A2C">
      <w:pPr>
        <w:pStyle w:val="ListParagraph"/>
        <w:numPr>
          <w:ilvl w:val="0"/>
          <w:numId w:val="1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Вансудско решавање потрошачких спорова – Твининг пројекат ЕУ Даљи развој заштите потрошача у Србији (1 инспектор)</w:t>
      </w:r>
    </w:p>
    <w:p w:rsidR="00B81A2C" w:rsidRDefault="00B81A2C" w:rsidP="00B81A2C">
      <w:pPr>
        <w:pStyle w:val="ListParagraph"/>
        <w:numPr>
          <w:ilvl w:val="0"/>
          <w:numId w:val="1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Путни аранжмани и спровођење нове Директиве ЕУ о пакет аранжманима – Твининг пројекат ЕУ Даљи развој заштите потрошача у Србији (1 инспектор)</w:t>
      </w:r>
    </w:p>
    <w:p w:rsidR="00B81A2C" w:rsidRDefault="00B81A2C" w:rsidP="00B81A2C">
      <w:pPr>
        <w:pStyle w:val="ListParagraph"/>
        <w:numPr>
          <w:ilvl w:val="0"/>
          <w:numId w:val="1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За</w:t>
      </w:r>
      <w:r w:rsidR="00C71FDB">
        <w:rPr>
          <w:rFonts w:ascii="Times New Roman" w:eastAsia="Cambria,Bold" w:hAnsi="Times New Roman" w:cs="Times New Roman"/>
          <w:bCs/>
          <w:sz w:val="24"/>
          <w:szCs w:val="24"/>
          <w:lang w:val="sr-Cyrl-RS"/>
        </w:rPr>
        <w:t>штита потрошача у области транспорта и транспортних услуга – Твининг пројекат ЕУ Даљи развој заштите потрошача у Србији (1 инспектор)</w:t>
      </w:r>
    </w:p>
    <w:p w:rsidR="00C71FDB" w:rsidRPr="00B81A2C" w:rsidRDefault="00C71FDB" w:rsidP="00B81A2C">
      <w:pPr>
        <w:pStyle w:val="ListParagraph"/>
        <w:numPr>
          <w:ilvl w:val="0"/>
          <w:numId w:val="1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Модели административних процедура и заједничко извршавање поверених послова – МДУЛС и СКГО (1 инспектор)</w:t>
      </w:r>
    </w:p>
    <w:p w:rsidR="00B81A2C" w:rsidRPr="00B81A2C" w:rsidRDefault="00B81A2C" w:rsidP="00B81A2C">
      <w:pPr>
        <w:pStyle w:val="ListParagraph"/>
        <w:autoSpaceDE w:val="0"/>
        <w:autoSpaceDN w:val="0"/>
        <w:adjustRightInd w:val="0"/>
        <w:spacing w:after="0" w:line="240" w:lineRule="auto"/>
        <w:jc w:val="both"/>
        <w:rPr>
          <w:rFonts w:ascii="Times New Roman" w:eastAsia="Cambria,Bold" w:hAnsi="Times New Roman" w:cs="Times New Roman"/>
          <w:bCs/>
          <w:color w:val="FF0000"/>
          <w:sz w:val="24"/>
          <w:szCs w:val="24"/>
          <w:lang w:val="en-GB"/>
        </w:rPr>
      </w:pPr>
    </w:p>
    <w:p w:rsidR="00981768" w:rsidRPr="003A0DA1" w:rsidRDefault="00981768" w:rsidP="007264D3">
      <w:pPr>
        <w:pStyle w:val="ListParagraph"/>
        <w:autoSpaceDE w:val="0"/>
        <w:autoSpaceDN w:val="0"/>
        <w:adjustRightInd w:val="0"/>
        <w:spacing w:after="0" w:line="240" w:lineRule="auto"/>
        <w:jc w:val="both"/>
        <w:rPr>
          <w:rFonts w:ascii="Times New Roman" w:eastAsia="Cambria,Bold" w:hAnsi="Times New Roman" w:cs="Times New Roman"/>
          <w:bCs/>
          <w:color w:val="FF0000"/>
          <w:sz w:val="24"/>
          <w:szCs w:val="24"/>
          <w:lang w:val="en-GB"/>
        </w:rPr>
      </w:pPr>
    </w:p>
    <w:p w:rsidR="00C96A96" w:rsidRPr="00497946" w:rsidRDefault="004D216F"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rPr>
      </w:pPr>
      <w:r w:rsidRPr="00497946">
        <w:rPr>
          <w:rFonts w:ascii="Times New Roman" w:eastAsia="Cambria,Bold" w:hAnsi="Times New Roman" w:cs="Times New Roman"/>
          <w:b/>
          <w:bCs/>
          <w:sz w:val="24"/>
          <w:szCs w:val="24"/>
        </w:rPr>
        <w:t>ИНИЦИЈАТИВ</w:t>
      </w:r>
      <w:r w:rsidRPr="00497946">
        <w:rPr>
          <w:rFonts w:ascii="Times New Roman" w:eastAsia="Cambria,Bold" w:hAnsi="Times New Roman" w:cs="Times New Roman"/>
          <w:b/>
          <w:bCs/>
          <w:sz w:val="24"/>
          <w:szCs w:val="24"/>
          <w:lang w:val="sr-Cyrl-RS"/>
        </w:rPr>
        <w:t>Е</w:t>
      </w:r>
      <w:r w:rsidRPr="00497946">
        <w:rPr>
          <w:rFonts w:ascii="Times New Roman" w:eastAsia="Cambria,Bold" w:hAnsi="Times New Roman" w:cs="Times New Roman"/>
          <w:b/>
          <w:bCs/>
          <w:sz w:val="24"/>
          <w:szCs w:val="24"/>
        </w:rPr>
        <w:t xml:space="preserve"> ЗА ИЗМЕНЕ И ДОПУНЕ ЗАКОНА </w:t>
      </w:r>
    </w:p>
    <w:p w:rsidR="009F0FF1" w:rsidRPr="003A0DA1" w:rsidRDefault="009F0FF1" w:rsidP="007264D3">
      <w:pPr>
        <w:pStyle w:val="ListParagraph"/>
        <w:autoSpaceDE w:val="0"/>
        <w:autoSpaceDN w:val="0"/>
        <w:adjustRightInd w:val="0"/>
        <w:spacing w:after="0" w:line="240" w:lineRule="auto"/>
        <w:ind w:left="360"/>
        <w:jc w:val="both"/>
        <w:rPr>
          <w:rFonts w:ascii="Times New Roman" w:eastAsia="Times New Roman" w:hAnsi="Times New Roman"/>
          <w:color w:val="FF0000"/>
          <w:lang w:val="sr-Cyrl-RS"/>
        </w:rPr>
      </w:pPr>
    </w:p>
    <w:p w:rsidR="00072083" w:rsidRPr="00497946" w:rsidRDefault="00072083" w:rsidP="007264D3">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497946">
        <w:rPr>
          <w:rFonts w:ascii="Times New Roman" w:eastAsia="Times New Roman" w:hAnsi="Times New Roman" w:cs="Times New Roman"/>
          <w:sz w:val="24"/>
          <w:szCs w:val="24"/>
          <w:lang w:val="sr-Cyrl-RS"/>
        </w:rPr>
        <w:t xml:space="preserve">У току </w:t>
      </w:r>
      <w:r w:rsidR="00497946" w:rsidRPr="00497946">
        <w:rPr>
          <w:rFonts w:ascii="Times New Roman" w:eastAsia="Times New Roman" w:hAnsi="Times New Roman" w:cs="Times New Roman"/>
          <w:sz w:val="24"/>
          <w:szCs w:val="24"/>
          <w:lang w:val="sr-Latn-RS"/>
        </w:rPr>
        <w:t>2019</w:t>
      </w:r>
      <w:r w:rsidR="00BF7D1A" w:rsidRPr="00497946">
        <w:rPr>
          <w:rFonts w:ascii="Times New Roman" w:eastAsia="Times New Roman" w:hAnsi="Times New Roman" w:cs="Times New Roman"/>
          <w:sz w:val="24"/>
          <w:szCs w:val="24"/>
          <w:lang w:val="sr-Latn-RS"/>
        </w:rPr>
        <w:t xml:space="preserve">. </w:t>
      </w:r>
      <w:r w:rsidR="00BF7D1A" w:rsidRPr="00497946">
        <w:rPr>
          <w:rFonts w:ascii="Times New Roman" w:eastAsia="Times New Roman" w:hAnsi="Times New Roman" w:cs="Times New Roman"/>
          <w:sz w:val="24"/>
          <w:szCs w:val="24"/>
          <w:lang w:val="sr-Cyrl-RS"/>
        </w:rPr>
        <w:t xml:space="preserve">године </w:t>
      </w:r>
      <w:r w:rsidR="00497946" w:rsidRPr="00497946">
        <w:rPr>
          <w:rFonts w:ascii="Times New Roman" w:eastAsia="Times New Roman" w:hAnsi="Times New Roman" w:cs="Times New Roman"/>
          <w:sz w:val="24"/>
          <w:szCs w:val="24"/>
          <w:lang w:val="sr-Cyrl-RS"/>
        </w:rPr>
        <w:t xml:space="preserve">представници </w:t>
      </w:r>
      <w:r w:rsidR="00BF7D1A" w:rsidRPr="00497946">
        <w:rPr>
          <w:rFonts w:ascii="Times New Roman" w:eastAsia="Times New Roman" w:hAnsi="Times New Roman" w:cs="Times New Roman"/>
          <w:sz w:val="24"/>
          <w:szCs w:val="24"/>
          <w:lang w:val="sr-Cyrl-RS"/>
        </w:rPr>
        <w:t>Сектор</w:t>
      </w:r>
      <w:r w:rsidR="00497946" w:rsidRPr="00497946">
        <w:rPr>
          <w:rFonts w:ascii="Times New Roman" w:eastAsia="Times New Roman" w:hAnsi="Times New Roman" w:cs="Times New Roman"/>
          <w:sz w:val="24"/>
          <w:szCs w:val="24"/>
          <w:lang w:val="sr-Cyrl-RS"/>
        </w:rPr>
        <w:t>а</w:t>
      </w:r>
      <w:r w:rsidR="00BF7D1A" w:rsidRPr="00497946">
        <w:rPr>
          <w:rFonts w:ascii="Times New Roman" w:eastAsia="Times New Roman" w:hAnsi="Times New Roman" w:cs="Times New Roman"/>
          <w:sz w:val="24"/>
          <w:szCs w:val="24"/>
          <w:lang w:val="sr-Cyrl-RS"/>
        </w:rPr>
        <w:t xml:space="preserve"> туристичке инспекције </w:t>
      </w:r>
      <w:r w:rsidR="00497946" w:rsidRPr="00497946">
        <w:rPr>
          <w:rFonts w:ascii="Times New Roman" w:eastAsia="Times New Roman" w:hAnsi="Times New Roman" w:cs="Times New Roman"/>
          <w:sz w:val="24"/>
          <w:szCs w:val="24"/>
          <w:lang w:val="sr-Cyrl-RS"/>
        </w:rPr>
        <w:t xml:space="preserve">су учествовали у изради подзаконских аката који се односе на област туризма, </w:t>
      </w:r>
      <w:r w:rsidR="00497946" w:rsidRPr="00497946">
        <w:rPr>
          <w:rFonts w:ascii="Times New Roman" w:hAnsi="Times New Roman" w:cs="Times New Roman"/>
          <w:sz w:val="24"/>
          <w:szCs w:val="24"/>
        </w:rPr>
        <w:t>Правилник</w:t>
      </w:r>
      <w:r w:rsidR="009A07CD">
        <w:rPr>
          <w:rFonts w:ascii="Times New Roman" w:hAnsi="Times New Roman" w:cs="Times New Roman"/>
          <w:sz w:val="24"/>
          <w:szCs w:val="24"/>
          <w:lang w:val="sr-Cyrl-RS"/>
        </w:rPr>
        <w:t>а</w:t>
      </w:r>
      <w:r w:rsidR="00497946" w:rsidRPr="00497946">
        <w:rPr>
          <w:rFonts w:ascii="Times New Roman" w:hAnsi="Times New Roman" w:cs="Times New Roman"/>
          <w:sz w:val="24"/>
          <w:szCs w:val="24"/>
        </w:rPr>
        <w:t xml:space="preserve"> о врсти, висини и условима гаранције путовања, висини депозита у зависности од категорије лиценце, начину активирања, намени средстава, као и о другим условима које мора да испуни организатор путовања</w:t>
      </w:r>
      <w:r w:rsidR="00497946" w:rsidRPr="00497946">
        <w:rPr>
          <w:rFonts w:ascii="Times New Roman" w:hAnsi="Times New Roman" w:cs="Times New Roman"/>
          <w:sz w:val="24"/>
          <w:szCs w:val="24"/>
          <w:lang w:val="sr-Cyrl-RS"/>
        </w:rPr>
        <w:t xml:space="preserve"> </w:t>
      </w:r>
      <w:r w:rsidR="00497946" w:rsidRPr="00497946">
        <w:rPr>
          <w:rFonts w:ascii="Times New Roman" w:hAnsi="Times New Roman" w:cs="Times New Roman"/>
          <w:sz w:val="24"/>
          <w:szCs w:val="24"/>
        </w:rPr>
        <w:t>("Сл</w:t>
      </w:r>
      <w:r w:rsidR="00497946" w:rsidRPr="00497946">
        <w:rPr>
          <w:rFonts w:ascii="Times New Roman" w:hAnsi="Times New Roman" w:cs="Times New Roman"/>
          <w:sz w:val="24"/>
          <w:szCs w:val="24"/>
          <w:lang w:val="sr-Cyrl-RS"/>
        </w:rPr>
        <w:t>ужбени</w:t>
      </w:r>
      <w:r w:rsidR="00497946" w:rsidRPr="00497946">
        <w:rPr>
          <w:rFonts w:ascii="Times New Roman" w:hAnsi="Times New Roman" w:cs="Times New Roman"/>
          <w:sz w:val="24"/>
          <w:szCs w:val="24"/>
        </w:rPr>
        <w:t xml:space="preserve"> гласник РС", </w:t>
      </w:r>
      <w:r w:rsidR="00497946" w:rsidRPr="00497946">
        <w:rPr>
          <w:rFonts w:ascii="Times New Roman" w:hAnsi="Times New Roman" w:cs="Times New Roman"/>
          <w:sz w:val="24"/>
          <w:szCs w:val="24"/>
        </w:rPr>
        <w:lastRenderedPageBreak/>
        <w:t>број 81/19</w:t>
      </w:r>
      <w:r w:rsidR="00497946" w:rsidRPr="00497946">
        <w:rPr>
          <w:rFonts w:ascii="Times New Roman" w:hAnsi="Times New Roman" w:cs="Times New Roman"/>
          <w:sz w:val="24"/>
          <w:szCs w:val="24"/>
          <w:lang w:val="sr-Cyrl-RS"/>
        </w:rPr>
        <w:t xml:space="preserve"> и </w:t>
      </w:r>
      <w:r w:rsidR="00497946" w:rsidRPr="00497946">
        <w:rPr>
          <w:rFonts w:ascii="Times New Roman" w:hAnsi="Times New Roman" w:cs="Times New Roman"/>
          <w:sz w:val="24"/>
          <w:szCs w:val="24"/>
        </w:rPr>
        <w:t>Правилник</w:t>
      </w:r>
      <w:r w:rsidR="009A07CD">
        <w:rPr>
          <w:rFonts w:ascii="Times New Roman" w:hAnsi="Times New Roman" w:cs="Times New Roman"/>
          <w:sz w:val="24"/>
          <w:szCs w:val="24"/>
          <w:lang w:val="sr-Cyrl-RS"/>
        </w:rPr>
        <w:t>а</w:t>
      </w:r>
      <w:r w:rsidR="00497946" w:rsidRPr="00497946">
        <w:rPr>
          <w:rFonts w:ascii="Times New Roman" w:hAnsi="Times New Roman" w:cs="Times New Roman"/>
          <w:sz w:val="24"/>
          <w:szCs w:val="24"/>
          <w:lang w:val="sr-Cyrl-RS"/>
        </w:rPr>
        <w:t xml:space="preserve"> </w:t>
      </w:r>
      <w:r w:rsidR="00497946" w:rsidRPr="00497946">
        <w:rPr>
          <w:rFonts w:ascii="Times New Roman" w:hAnsi="Times New Roman" w:cs="Times New Roman"/>
          <w:sz w:val="24"/>
          <w:szCs w:val="24"/>
        </w:rPr>
        <w:t>о условима и начину рангирања лиценце организатора путовања у различите категорије, начину промене категорије лиценце, садржини захтева за издавање и обнављање лиценце, као и o условима и начину издавања свечане форме лиценце</w:t>
      </w:r>
      <w:r w:rsidR="00497946" w:rsidRPr="00497946">
        <w:rPr>
          <w:rFonts w:ascii="Times New Roman" w:hAnsi="Times New Roman" w:cs="Times New Roman"/>
          <w:sz w:val="24"/>
          <w:szCs w:val="24"/>
          <w:lang w:val="sr-Cyrl-RS"/>
        </w:rPr>
        <w:t xml:space="preserve"> (</w:t>
      </w:r>
      <w:r w:rsidR="00497946" w:rsidRPr="00497946">
        <w:rPr>
          <w:rFonts w:ascii="Times New Roman" w:hAnsi="Times New Roman" w:cs="Times New Roman"/>
          <w:sz w:val="24"/>
          <w:szCs w:val="24"/>
        </w:rPr>
        <w:t>"Службени гласник РС", број 81/2019.</w:t>
      </w:r>
      <w:r w:rsidR="00497946" w:rsidRPr="00497946">
        <w:rPr>
          <w:rFonts w:ascii="Times New Roman" w:hAnsi="Times New Roman" w:cs="Times New Roman"/>
          <w:sz w:val="24"/>
          <w:szCs w:val="24"/>
          <w:lang w:val="sr-Cyrl-RS"/>
        </w:rPr>
        <w:t>)</w:t>
      </w:r>
      <w:r w:rsidR="00497946">
        <w:rPr>
          <w:rFonts w:ascii="Times New Roman" w:hAnsi="Times New Roman" w:cs="Times New Roman"/>
          <w:sz w:val="24"/>
          <w:szCs w:val="24"/>
          <w:lang w:val="sr-Cyrl-RS"/>
        </w:rPr>
        <w:t>. Правилници су донети у новембру 2019. године, а примењују се од 1. јануара 2020. године.</w:t>
      </w:r>
    </w:p>
    <w:p w:rsidR="00BF7D1A" w:rsidRPr="003A0DA1" w:rsidRDefault="00BF7D1A" w:rsidP="007264D3">
      <w:pPr>
        <w:autoSpaceDE w:val="0"/>
        <w:autoSpaceDN w:val="0"/>
        <w:adjustRightInd w:val="0"/>
        <w:spacing w:after="0" w:line="240" w:lineRule="auto"/>
        <w:ind w:firstLine="720"/>
        <w:jc w:val="both"/>
        <w:rPr>
          <w:rFonts w:ascii="Times New Roman" w:eastAsia="Times New Roman" w:hAnsi="Times New Roman"/>
          <w:color w:val="FF0000"/>
          <w:sz w:val="24"/>
          <w:szCs w:val="24"/>
          <w:lang w:val="sr-Cyrl-RS"/>
        </w:rPr>
      </w:pPr>
    </w:p>
    <w:p w:rsidR="00BF7D1A" w:rsidRPr="00497946" w:rsidRDefault="00BF7D1A" w:rsidP="007264D3">
      <w:pPr>
        <w:autoSpaceDE w:val="0"/>
        <w:autoSpaceDN w:val="0"/>
        <w:adjustRightInd w:val="0"/>
        <w:spacing w:after="0" w:line="240" w:lineRule="auto"/>
        <w:ind w:firstLine="720"/>
        <w:jc w:val="both"/>
        <w:rPr>
          <w:rFonts w:ascii="Times New Roman" w:eastAsia="Times New Roman" w:hAnsi="Times New Roman"/>
          <w:sz w:val="24"/>
          <w:szCs w:val="24"/>
          <w:lang w:val="sr-Cyrl-RS"/>
        </w:rPr>
      </w:pPr>
      <w:r w:rsidRPr="00497946">
        <w:rPr>
          <w:rFonts w:ascii="Times New Roman" w:eastAsia="Times New Roman" w:hAnsi="Times New Roman"/>
          <w:sz w:val="24"/>
          <w:szCs w:val="24"/>
          <w:lang w:val="sr-Cyrl-RS"/>
        </w:rPr>
        <w:t>Представници Сектора уч</w:t>
      </w:r>
      <w:r w:rsidR="009A07CD">
        <w:rPr>
          <w:rFonts w:ascii="Times New Roman" w:eastAsia="Times New Roman" w:hAnsi="Times New Roman"/>
          <w:sz w:val="24"/>
          <w:szCs w:val="24"/>
          <w:lang w:val="sr-Cyrl-RS"/>
        </w:rPr>
        <w:t>ествовали су у изради Предлога З</w:t>
      </w:r>
      <w:r w:rsidRPr="00497946">
        <w:rPr>
          <w:rFonts w:ascii="Times New Roman" w:eastAsia="Times New Roman" w:hAnsi="Times New Roman"/>
          <w:sz w:val="24"/>
          <w:szCs w:val="24"/>
          <w:lang w:val="sr-Cyrl-RS"/>
        </w:rPr>
        <w:t xml:space="preserve">акона о </w:t>
      </w:r>
      <w:r w:rsidR="00497946" w:rsidRPr="00497946">
        <w:rPr>
          <w:rFonts w:ascii="Times New Roman" w:eastAsia="Times New Roman" w:hAnsi="Times New Roman"/>
          <w:sz w:val="24"/>
          <w:szCs w:val="24"/>
          <w:lang w:val="sr-Cyrl-RS"/>
        </w:rPr>
        <w:t>заштити потрошача.  Закон је</w:t>
      </w:r>
      <w:r w:rsidRPr="00497946">
        <w:rPr>
          <w:rFonts w:ascii="Times New Roman" w:eastAsia="Times New Roman" w:hAnsi="Times New Roman"/>
          <w:sz w:val="24"/>
          <w:szCs w:val="24"/>
          <w:lang w:val="sr-Cyrl-RS"/>
        </w:rPr>
        <w:t xml:space="preserve"> у скупштинској процедури. </w:t>
      </w:r>
    </w:p>
    <w:p w:rsidR="00072083" w:rsidRPr="003A0DA1" w:rsidRDefault="00072083" w:rsidP="007264D3">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363E73" w:rsidRPr="003A0DA1" w:rsidRDefault="00363E73" w:rsidP="007264D3">
      <w:pPr>
        <w:autoSpaceDE w:val="0"/>
        <w:autoSpaceDN w:val="0"/>
        <w:adjustRightInd w:val="0"/>
        <w:spacing w:after="0" w:line="240" w:lineRule="auto"/>
        <w:ind w:firstLine="720"/>
        <w:jc w:val="both"/>
        <w:rPr>
          <w:rFonts w:ascii="Times New Roman" w:eastAsia="Cambria,Bold" w:hAnsi="Times New Roman" w:cs="Times New Roman"/>
          <w:bCs/>
          <w:i/>
          <w:color w:val="FF0000"/>
          <w:sz w:val="24"/>
          <w:szCs w:val="24"/>
          <w:lang w:val="sr-Cyrl-RS"/>
        </w:rPr>
      </w:pPr>
    </w:p>
    <w:p w:rsidR="004D216F" w:rsidRPr="002C13FF" w:rsidRDefault="004D216F"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rPr>
      </w:pPr>
      <w:r w:rsidRPr="002C13FF">
        <w:rPr>
          <w:rFonts w:ascii="Times New Roman" w:eastAsia="Cambria,Bold" w:hAnsi="Times New Roman" w:cs="Times New Roman"/>
          <w:b/>
          <w:bCs/>
          <w:sz w:val="24"/>
          <w:szCs w:val="24"/>
        </w:rPr>
        <w:t>МЕРЕ ПРЕДУЗЕТ</w:t>
      </w:r>
      <w:r w:rsidRPr="002C13FF">
        <w:rPr>
          <w:rFonts w:ascii="Times New Roman" w:eastAsia="Cambria,Bold" w:hAnsi="Times New Roman" w:cs="Times New Roman"/>
          <w:b/>
          <w:bCs/>
          <w:sz w:val="24"/>
          <w:szCs w:val="24"/>
          <w:lang w:val="sr-Cyrl-RS"/>
        </w:rPr>
        <w:t>Е</w:t>
      </w:r>
      <w:r w:rsidRPr="002C13FF">
        <w:rPr>
          <w:rFonts w:ascii="Times New Roman" w:eastAsia="Cambria,Bold" w:hAnsi="Times New Roman" w:cs="Times New Roman"/>
          <w:b/>
          <w:bCs/>
          <w:sz w:val="24"/>
          <w:szCs w:val="24"/>
        </w:rPr>
        <w:t xml:space="preserve"> У ЦИЉУ ПОТПУНОСТИ И АЖУРНОСТИ</w:t>
      </w:r>
      <w:r w:rsidRPr="002C13FF">
        <w:rPr>
          <w:rFonts w:ascii="Times New Roman" w:eastAsia="Cambria,Bold" w:hAnsi="Times New Roman" w:cs="Times New Roman"/>
          <w:b/>
          <w:bCs/>
          <w:sz w:val="24"/>
          <w:szCs w:val="24"/>
          <w:lang w:val="sr-Cyrl-RS"/>
        </w:rPr>
        <w:t xml:space="preserve"> </w:t>
      </w:r>
      <w:r w:rsidRPr="002C13FF">
        <w:rPr>
          <w:rFonts w:ascii="Times New Roman" w:eastAsia="Cambria,Bold" w:hAnsi="Times New Roman" w:cs="Times New Roman"/>
          <w:b/>
          <w:bCs/>
          <w:sz w:val="24"/>
          <w:szCs w:val="24"/>
        </w:rPr>
        <w:t>ПОДАТАКА У ИНФОРМАЦИОНОМ СИСТЕМУ</w:t>
      </w:r>
    </w:p>
    <w:p w:rsidR="00072083" w:rsidRPr="002C13FF" w:rsidRDefault="00072083" w:rsidP="007264D3">
      <w:pPr>
        <w:pStyle w:val="ListParagraph"/>
        <w:autoSpaceDE w:val="0"/>
        <w:autoSpaceDN w:val="0"/>
        <w:adjustRightInd w:val="0"/>
        <w:spacing w:after="0" w:line="240" w:lineRule="auto"/>
        <w:ind w:left="810"/>
        <w:jc w:val="both"/>
        <w:rPr>
          <w:rFonts w:ascii="Times New Roman" w:eastAsia="Cambria,Bold" w:hAnsi="Times New Roman" w:cs="Times New Roman"/>
          <w:bCs/>
          <w:sz w:val="24"/>
          <w:szCs w:val="24"/>
          <w:lang w:val="sr-Cyrl-RS"/>
        </w:rPr>
      </w:pPr>
    </w:p>
    <w:p w:rsidR="002A365E" w:rsidRPr="002C13FF" w:rsidRDefault="002A365E" w:rsidP="007264D3">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sr-Cyrl-RS"/>
        </w:rPr>
      </w:pPr>
      <w:r w:rsidRPr="002C13FF">
        <w:rPr>
          <w:rFonts w:ascii="Times New Roman" w:hAnsi="Times New Roman" w:cs="Times New Roman"/>
          <w:sz w:val="24"/>
          <w:szCs w:val="24"/>
        </w:rPr>
        <w:t xml:space="preserve">Туристичка </w:t>
      </w:r>
      <w:r w:rsidRPr="002C13FF">
        <w:rPr>
          <w:rFonts w:ascii="Times New Roman" w:hAnsi="Times New Roman" w:cs="Times New Roman"/>
          <w:sz w:val="24"/>
          <w:szCs w:val="24"/>
          <w:lang w:val="sr-Cyrl-RS"/>
        </w:rPr>
        <w:t>и</w:t>
      </w:r>
      <w:r w:rsidRPr="002C13FF">
        <w:rPr>
          <w:rFonts w:ascii="Times New Roman" w:hAnsi="Times New Roman" w:cs="Times New Roman"/>
          <w:sz w:val="24"/>
          <w:szCs w:val="24"/>
        </w:rPr>
        <w:t>нспекција има специјализовани софтвер који</w:t>
      </w:r>
      <w:r w:rsidR="00C976F7" w:rsidRPr="002C13FF">
        <w:rPr>
          <w:rFonts w:ascii="Times New Roman" w:hAnsi="Times New Roman" w:cs="Times New Roman"/>
          <w:sz w:val="24"/>
          <w:szCs w:val="24"/>
          <w:lang w:val="sr-Cyrl-RS"/>
        </w:rPr>
        <w:t>м се</w:t>
      </w:r>
      <w:r w:rsidRPr="002C13FF">
        <w:rPr>
          <w:rFonts w:ascii="Times New Roman" w:hAnsi="Times New Roman" w:cs="Times New Roman"/>
          <w:sz w:val="24"/>
          <w:szCs w:val="24"/>
        </w:rPr>
        <w:t xml:space="preserve"> прати инспекцијски на</w:t>
      </w:r>
      <w:r w:rsidRPr="002C13FF">
        <w:rPr>
          <w:rFonts w:ascii="Times New Roman" w:hAnsi="Times New Roman" w:cs="Times New Roman"/>
          <w:sz w:val="24"/>
          <w:szCs w:val="24"/>
          <w:lang w:val="sr-Cyrl-RS"/>
        </w:rPr>
        <w:t>дз</w:t>
      </w:r>
      <w:r w:rsidRPr="002C13FF">
        <w:rPr>
          <w:rFonts w:ascii="Times New Roman" w:hAnsi="Times New Roman" w:cs="Times New Roman"/>
          <w:sz w:val="24"/>
          <w:szCs w:val="24"/>
        </w:rPr>
        <w:t xml:space="preserve">ор и на основу ког се извештава о њеном раду.  Софтвер је почео са радом 01.10.2015. </w:t>
      </w:r>
      <w:proofErr w:type="gramStart"/>
      <w:r w:rsidRPr="002C13FF">
        <w:rPr>
          <w:rFonts w:ascii="Times New Roman" w:hAnsi="Times New Roman" w:cs="Times New Roman"/>
          <w:sz w:val="24"/>
          <w:szCs w:val="24"/>
        </w:rPr>
        <w:t>године</w:t>
      </w:r>
      <w:proofErr w:type="gramEnd"/>
      <w:r w:rsidRPr="002C13FF">
        <w:rPr>
          <w:rFonts w:ascii="Times New Roman" w:hAnsi="Times New Roman" w:cs="Times New Roman"/>
          <w:sz w:val="24"/>
          <w:szCs w:val="24"/>
        </w:rPr>
        <w:t xml:space="preserve">, а у пуној примени је од 01.01.2016. </w:t>
      </w:r>
      <w:proofErr w:type="gramStart"/>
      <w:r w:rsidRPr="002C13FF">
        <w:rPr>
          <w:rFonts w:ascii="Times New Roman" w:hAnsi="Times New Roman" w:cs="Times New Roman"/>
          <w:sz w:val="24"/>
          <w:szCs w:val="24"/>
        </w:rPr>
        <w:t>године</w:t>
      </w:r>
      <w:proofErr w:type="gramEnd"/>
      <w:r w:rsidRPr="002C13FF">
        <w:rPr>
          <w:rFonts w:ascii="Times New Roman" w:hAnsi="Times New Roman" w:cs="Times New Roman"/>
          <w:sz w:val="24"/>
          <w:szCs w:val="24"/>
        </w:rPr>
        <w:t xml:space="preserve">. </w:t>
      </w:r>
      <w:r w:rsidRPr="002C13FF">
        <w:rPr>
          <w:rFonts w:ascii="Times New Roman" w:hAnsi="Times New Roman" w:cs="Times New Roman"/>
          <w:sz w:val="24"/>
          <w:szCs w:val="24"/>
          <w:lang w:val="sr-Cyrl-RS"/>
        </w:rPr>
        <w:t>Према посеб</w:t>
      </w:r>
      <w:r w:rsidR="00585FC4" w:rsidRPr="002C13FF">
        <w:rPr>
          <w:rFonts w:ascii="Times New Roman" w:hAnsi="Times New Roman" w:cs="Times New Roman"/>
          <w:sz w:val="24"/>
          <w:szCs w:val="24"/>
          <w:lang w:val="sr-Cyrl-RS"/>
        </w:rPr>
        <w:t>ном Упутству, писаном налогу и п</w:t>
      </w:r>
      <w:r w:rsidRPr="002C13FF">
        <w:rPr>
          <w:rFonts w:ascii="Times New Roman" w:hAnsi="Times New Roman" w:cs="Times New Roman"/>
          <w:sz w:val="24"/>
          <w:szCs w:val="24"/>
          <w:lang w:val="sr-Cyrl-RS"/>
        </w:rPr>
        <w:t>роцедурама Сектора туристичке инспекције, инспектори су у обавези да податке о раду уносе у софтвер у року од 3 радна дана од насталих промена у предметима</w:t>
      </w:r>
      <w:r w:rsidR="00EC2223" w:rsidRPr="002C13FF">
        <w:rPr>
          <w:rFonts w:ascii="Times New Roman" w:hAnsi="Times New Roman" w:cs="Times New Roman"/>
          <w:sz w:val="24"/>
          <w:szCs w:val="24"/>
          <w:lang w:val="sr-Cyrl-RS"/>
        </w:rPr>
        <w:t>, а за прет</w:t>
      </w:r>
      <w:r w:rsidR="00C66A8F" w:rsidRPr="002C13FF">
        <w:rPr>
          <w:rFonts w:ascii="Times New Roman" w:hAnsi="Times New Roman" w:cs="Times New Roman"/>
          <w:sz w:val="24"/>
          <w:szCs w:val="24"/>
          <w:lang w:val="sr-Cyrl-RS"/>
        </w:rPr>
        <w:t>ходни месец најкасније до првог радног дана у наредном месецу</w:t>
      </w:r>
      <w:r w:rsidRPr="002C13FF">
        <w:rPr>
          <w:rFonts w:ascii="Times New Roman" w:hAnsi="Times New Roman" w:cs="Times New Roman"/>
          <w:sz w:val="24"/>
          <w:szCs w:val="24"/>
          <w:lang w:val="sr-Cyrl-RS"/>
        </w:rPr>
        <w:t>.</w:t>
      </w:r>
    </w:p>
    <w:p w:rsidR="002A365E" w:rsidRPr="002C13FF" w:rsidRDefault="002A365E" w:rsidP="007264D3">
      <w:pPr>
        <w:pStyle w:val="ListParagraph"/>
        <w:autoSpaceDE w:val="0"/>
        <w:autoSpaceDN w:val="0"/>
        <w:adjustRightInd w:val="0"/>
        <w:spacing w:after="0" w:line="240" w:lineRule="auto"/>
        <w:ind w:left="810"/>
        <w:jc w:val="both"/>
        <w:rPr>
          <w:rFonts w:ascii="Times New Roman" w:hAnsi="Times New Roman" w:cs="Times New Roman"/>
          <w:i/>
          <w:sz w:val="24"/>
          <w:szCs w:val="24"/>
        </w:rPr>
      </w:pPr>
    </w:p>
    <w:p w:rsidR="00EF4A05" w:rsidRDefault="002A365E" w:rsidP="002C13FF">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sr-Cyrl-RS"/>
        </w:rPr>
      </w:pPr>
      <w:r w:rsidRPr="002C13FF">
        <w:rPr>
          <w:rFonts w:ascii="Times New Roman" w:hAnsi="Times New Roman" w:cs="Times New Roman"/>
          <w:sz w:val="24"/>
          <w:szCs w:val="24"/>
        </w:rPr>
        <w:t>Софтвер покрива све кораке у процесу на</w:t>
      </w:r>
      <w:r w:rsidRPr="002C13FF">
        <w:rPr>
          <w:rFonts w:ascii="Times New Roman" w:hAnsi="Times New Roman" w:cs="Times New Roman"/>
          <w:sz w:val="24"/>
          <w:szCs w:val="24"/>
          <w:lang w:val="sr-Cyrl-RS"/>
        </w:rPr>
        <w:t>дз</w:t>
      </w:r>
      <w:r w:rsidRPr="002C13FF">
        <w:rPr>
          <w:rFonts w:ascii="Times New Roman" w:hAnsi="Times New Roman" w:cs="Times New Roman"/>
          <w:sz w:val="24"/>
          <w:szCs w:val="24"/>
        </w:rPr>
        <w:t xml:space="preserve">ора </w:t>
      </w:r>
      <w:r w:rsidRPr="002C13FF">
        <w:rPr>
          <w:rFonts w:ascii="Times New Roman" w:hAnsi="Times New Roman" w:cs="Times New Roman"/>
          <w:sz w:val="24"/>
          <w:szCs w:val="24"/>
          <w:lang w:val="sr-Cyrl-RS"/>
        </w:rPr>
        <w:t xml:space="preserve">туристичких инспектора </w:t>
      </w:r>
      <w:r w:rsidRPr="002C13FF">
        <w:rPr>
          <w:rFonts w:ascii="Times New Roman" w:hAnsi="Times New Roman" w:cs="Times New Roman"/>
          <w:sz w:val="24"/>
          <w:szCs w:val="24"/>
        </w:rPr>
        <w:t>који су били на снази у моменту пријема софтвера</w:t>
      </w:r>
      <w:r w:rsidR="002C13FF">
        <w:rPr>
          <w:rFonts w:ascii="Times New Roman" w:hAnsi="Times New Roman" w:cs="Times New Roman"/>
          <w:sz w:val="24"/>
          <w:szCs w:val="24"/>
          <w:lang w:val="sr-Cyrl-RS"/>
        </w:rPr>
        <w:t xml:space="preserve">, а стално се врше и усклађивања са променом прописа. </w:t>
      </w:r>
    </w:p>
    <w:p w:rsidR="002C13FF" w:rsidRPr="002C13FF" w:rsidRDefault="002C13FF" w:rsidP="002C13FF">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sr-Cyrl-RS"/>
        </w:rPr>
      </w:pPr>
    </w:p>
    <w:p w:rsidR="002C13FF" w:rsidRDefault="002C13FF" w:rsidP="002C13FF">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2C13FF">
        <w:rPr>
          <w:rFonts w:ascii="Times New Roman" w:hAnsi="Times New Roman" w:cs="Times New Roman"/>
          <w:sz w:val="24"/>
          <w:szCs w:val="24"/>
          <w:lang w:val="sr-Cyrl-RS"/>
        </w:rPr>
        <w:t xml:space="preserve">У току 2019. године Сектор туристичке инспекције је припремио иницијални сет података за потребе информационог система Е-инспектор, промењене су све контролне листе, делом и због потребе прилагођавања овом информационом систему и у систем су унети сви потребни подаци. </w:t>
      </w:r>
    </w:p>
    <w:p w:rsidR="002C13FF" w:rsidRDefault="002C13FF" w:rsidP="002C13FF">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9F0FF1" w:rsidRDefault="002C13FF" w:rsidP="002C13FF">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2C13FF">
        <w:rPr>
          <w:rFonts w:ascii="Times New Roman" w:hAnsi="Times New Roman" w:cs="Times New Roman"/>
          <w:sz w:val="24"/>
          <w:szCs w:val="24"/>
          <w:lang w:val="sr-Cyrl-RS"/>
        </w:rPr>
        <w:t>Сви туристички инспектори су прошли обуку за к</w:t>
      </w:r>
      <w:r w:rsidR="009A07CD">
        <w:rPr>
          <w:rFonts w:ascii="Times New Roman" w:hAnsi="Times New Roman" w:cs="Times New Roman"/>
          <w:sz w:val="24"/>
          <w:szCs w:val="24"/>
          <w:lang w:val="sr-Cyrl-RS"/>
        </w:rPr>
        <w:t>оришћење информационог система е</w:t>
      </w:r>
      <w:r w:rsidRPr="002C13FF">
        <w:rPr>
          <w:rFonts w:ascii="Times New Roman" w:hAnsi="Times New Roman" w:cs="Times New Roman"/>
          <w:sz w:val="24"/>
          <w:szCs w:val="24"/>
          <w:lang w:val="sr-Cyrl-RS"/>
        </w:rPr>
        <w:t>-инспектор коју је организовала Кацеларија за информационе технологије и е-управу.</w:t>
      </w:r>
      <w:r>
        <w:rPr>
          <w:rFonts w:ascii="Times New Roman" w:hAnsi="Times New Roman" w:cs="Times New Roman"/>
          <w:sz w:val="24"/>
          <w:szCs w:val="24"/>
          <w:lang w:val="sr-Cyrl-RS"/>
        </w:rPr>
        <w:t xml:space="preserve"> Такође, организоване су и обуке за коришћење овог информационог система по одељењима коју су реализовали администратори туристичке инспекције. </w:t>
      </w:r>
    </w:p>
    <w:p w:rsidR="002C13FF" w:rsidRDefault="002C13FF" w:rsidP="002C13FF">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2C13FF" w:rsidRPr="002C13FF" w:rsidRDefault="002C13FF" w:rsidP="002C13FF">
      <w:pPr>
        <w:autoSpaceDE w:val="0"/>
        <w:autoSpaceDN w:val="0"/>
        <w:adjustRightInd w:val="0"/>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Сектор је отпочео са коришћењем овог система за евидентирање инспекцијског надзора.</w:t>
      </w:r>
    </w:p>
    <w:p w:rsidR="009F0FF1" w:rsidRDefault="009F0FF1" w:rsidP="007264D3">
      <w:pPr>
        <w:autoSpaceDE w:val="0"/>
        <w:autoSpaceDN w:val="0"/>
        <w:adjustRightInd w:val="0"/>
        <w:spacing w:after="0" w:line="240" w:lineRule="auto"/>
        <w:jc w:val="both"/>
        <w:rPr>
          <w:rFonts w:ascii="Times New Roman" w:hAnsi="Times New Roman" w:cs="Times New Roman"/>
          <w:i/>
          <w:color w:val="FF0000"/>
          <w:sz w:val="24"/>
          <w:szCs w:val="24"/>
          <w:lang w:val="sr-Cyrl-RS"/>
        </w:rPr>
      </w:pPr>
    </w:p>
    <w:p w:rsidR="00C71FDB" w:rsidRPr="003A0DA1" w:rsidRDefault="00C71FDB" w:rsidP="007264D3">
      <w:pPr>
        <w:autoSpaceDE w:val="0"/>
        <w:autoSpaceDN w:val="0"/>
        <w:adjustRightInd w:val="0"/>
        <w:spacing w:after="0" w:line="240" w:lineRule="auto"/>
        <w:jc w:val="both"/>
        <w:rPr>
          <w:rFonts w:ascii="Times New Roman" w:hAnsi="Times New Roman" w:cs="Times New Roman"/>
          <w:i/>
          <w:color w:val="FF0000"/>
          <w:sz w:val="24"/>
          <w:szCs w:val="24"/>
          <w:lang w:val="sr-Cyrl-RS"/>
        </w:rPr>
      </w:pPr>
    </w:p>
    <w:p w:rsidR="00F71917" w:rsidRPr="00995846" w:rsidRDefault="005A1E73"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rPr>
      </w:pPr>
      <w:r w:rsidRPr="003A0DA1">
        <w:rPr>
          <w:rFonts w:ascii="Times New Roman" w:eastAsia="Cambria,Bold" w:hAnsi="Times New Roman" w:cs="Times New Roman"/>
          <w:b/>
          <w:bCs/>
          <w:color w:val="FF0000"/>
          <w:sz w:val="24"/>
          <w:szCs w:val="24"/>
          <w:lang w:val="sr-Cyrl-RS"/>
        </w:rPr>
        <w:t xml:space="preserve"> </w:t>
      </w:r>
      <w:r w:rsidR="004D216F" w:rsidRPr="00995846">
        <w:rPr>
          <w:rFonts w:ascii="Times New Roman" w:eastAsia="Cambria,Bold" w:hAnsi="Times New Roman" w:cs="Times New Roman"/>
          <w:b/>
          <w:bCs/>
          <w:sz w:val="24"/>
          <w:szCs w:val="24"/>
          <w:lang w:val="sr-Cyrl-RS"/>
        </w:rPr>
        <w:t>С</w:t>
      </w:r>
      <w:r w:rsidR="004D216F" w:rsidRPr="00995846">
        <w:rPr>
          <w:rFonts w:ascii="Times New Roman" w:eastAsia="Cambria,Bold" w:hAnsi="Times New Roman" w:cs="Times New Roman"/>
          <w:b/>
          <w:bCs/>
          <w:sz w:val="24"/>
          <w:szCs w:val="24"/>
        </w:rPr>
        <w:t>ТАЊ</w:t>
      </w:r>
      <w:r w:rsidR="004D216F" w:rsidRPr="00995846">
        <w:rPr>
          <w:rFonts w:ascii="Times New Roman" w:eastAsia="Cambria,Bold" w:hAnsi="Times New Roman" w:cs="Times New Roman"/>
          <w:b/>
          <w:bCs/>
          <w:sz w:val="24"/>
          <w:szCs w:val="24"/>
          <w:lang w:val="sr-Cyrl-RS"/>
        </w:rPr>
        <w:t>Е</w:t>
      </w:r>
      <w:r w:rsidR="004D216F" w:rsidRPr="00995846">
        <w:rPr>
          <w:rFonts w:ascii="Times New Roman" w:eastAsia="Cambria,Bold" w:hAnsi="Times New Roman" w:cs="Times New Roman"/>
          <w:b/>
          <w:bCs/>
          <w:sz w:val="24"/>
          <w:szCs w:val="24"/>
        </w:rPr>
        <w:t xml:space="preserve"> У ОБЛАСТИ ИЗВРШАВАЊА ПОВЕРЕНИХ ПОСЛОВА</w:t>
      </w:r>
      <w:r w:rsidR="004D216F" w:rsidRPr="00995846">
        <w:rPr>
          <w:rFonts w:ascii="Times New Roman" w:eastAsia="Cambria,Bold" w:hAnsi="Times New Roman" w:cs="Times New Roman"/>
          <w:bCs/>
          <w:sz w:val="24"/>
          <w:szCs w:val="24"/>
        </w:rPr>
        <w:t xml:space="preserve"> </w:t>
      </w:r>
    </w:p>
    <w:p w:rsidR="009F0FF1" w:rsidRPr="00995846" w:rsidRDefault="009F0FF1" w:rsidP="007264D3">
      <w:pPr>
        <w:pStyle w:val="ListParagraph"/>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9D24A8" w:rsidRPr="00995846" w:rsidRDefault="00F71917" w:rsidP="007264D3">
      <w:pPr>
        <w:spacing w:after="0" w:line="240" w:lineRule="auto"/>
        <w:ind w:firstLine="720"/>
        <w:jc w:val="both"/>
        <w:rPr>
          <w:rFonts w:ascii="Times New Roman" w:hAnsi="Times New Roman"/>
          <w:sz w:val="24"/>
          <w:szCs w:val="24"/>
          <w:lang w:val="sr-Cyrl-RS"/>
        </w:rPr>
      </w:pPr>
      <w:r w:rsidRPr="00995846">
        <w:rPr>
          <w:rFonts w:ascii="Times New Roman" w:hAnsi="Times New Roman"/>
          <w:sz w:val="24"/>
          <w:szCs w:val="24"/>
          <w:lang w:val="sr-Cyrl-RS"/>
        </w:rPr>
        <w:t xml:space="preserve">Законом о </w:t>
      </w:r>
      <w:r w:rsidR="00A7376D" w:rsidRPr="00995846">
        <w:rPr>
          <w:rFonts w:ascii="Times New Roman" w:hAnsi="Times New Roman"/>
          <w:sz w:val="24"/>
          <w:szCs w:val="24"/>
          <w:lang w:val="sr-Cyrl-RS"/>
        </w:rPr>
        <w:t>угоститељству</w:t>
      </w:r>
      <w:r w:rsidRPr="00995846">
        <w:rPr>
          <w:rFonts w:ascii="Times New Roman" w:hAnsi="Times New Roman"/>
          <w:b/>
          <w:bCs/>
          <w:sz w:val="24"/>
          <w:szCs w:val="24"/>
        </w:rPr>
        <w:t xml:space="preserve"> </w:t>
      </w:r>
      <w:r w:rsidRPr="00995846">
        <w:rPr>
          <w:rFonts w:ascii="Times New Roman" w:hAnsi="Times New Roman"/>
          <w:sz w:val="24"/>
          <w:szCs w:val="24"/>
        </w:rPr>
        <w:t xml:space="preserve">део изворне надлежности Министарства трговине, туризма и телекомуникација, односно Сектора туристичке инспекције, поверен je </w:t>
      </w:r>
      <w:r w:rsidRPr="00995846">
        <w:rPr>
          <w:rFonts w:ascii="Times New Roman" w:hAnsi="Times New Roman"/>
          <w:sz w:val="24"/>
          <w:szCs w:val="24"/>
          <w:lang w:val="sr-Cyrl-CS"/>
        </w:rPr>
        <w:t xml:space="preserve">јединицама локалне самоуправе. </w:t>
      </w:r>
      <w:r w:rsidR="00C976F7" w:rsidRPr="00995846">
        <w:rPr>
          <w:rFonts w:ascii="Times New Roman" w:hAnsi="Times New Roman"/>
          <w:sz w:val="24"/>
          <w:szCs w:val="24"/>
          <w:lang w:val="sr-Cyrl-CS"/>
        </w:rPr>
        <w:t>У складу са ч</w:t>
      </w:r>
      <w:r w:rsidRPr="00995846">
        <w:rPr>
          <w:rFonts w:ascii="Times New Roman" w:hAnsi="Times New Roman"/>
          <w:sz w:val="24"/>
          <w:szCs w:val="24"/>
          <w:lang w:val="sr-Cyrl-RS"/>
        </w:rPr>
        <w:t xml:space="preserve">ланом </w:t>
      </w:r>
      <w:r w:rsidR="00995846" w:rsidRPr="00995846">
        <w:rPr>
          <w:rFonts w:ascii="Times New Roman" w:hAnsi="Times New Roman"/>
          <w:sz w:val="24"/>
          <w:szCs w:val="24"/>
          <w:lang w:val="sr-Cyrl-RS"/>
        </w:rPr>
        <w:t>80.</w:t>
      </w:r>
      <w:r w:rsidRPr="00995846">
        <w:rPr>
          <w:rFonts w:ascii="Times New Roman" w:hAnsi="Times New Roman"/>
          <w:sz w:val="24"/>
          <w:szCs w:val="24"/>
          <w:lang w:val="sr-Cyrl-RS"/>
        </w:rPr>
        <w:t xml:space="preserve"> </w:t>
      </w:r>
      <w:r w:rsidR="00C976F7" w:rsidRPr="00995846">
        <w:rPr>
          <w:rFonts w:ascii="Times New Roman" w:hAnsi="Times New Roman"/>
          <w:sz w:val="24"/>
          <w:szCs w:val="24"/>
        </w:rPr>
        <w:t>Закон</w:t>
      </w:r>
      <w:r w:rsidR="00C976F7" w:rsidRPr="00995846">
        <w:rPr>
          <w:rFonts w:ascii="Times New Roman" w:hAnsi="Times New Roman"/>
          <w:sz w:val="24"/>
          <w:szCs w:val="24"/>
          <w:lang w:val="sr-Cyrl-RS"/>
        </w:rPr>
        <w:t>а</w:t>
      </w:r>
      <w:r w:rsidR="00906D41">
        <w:rPr>
          <w:rFonts w:ascii="Times New Roman" w:hAnsi="Times New Roman"/>
          <w:sz w:val="24"/>
          <w:szCs w:val="24"/>
        </w:rPr>
        <w:t xml:space="preserve"> о угоститељству</w:t>
      </w:r>
      <w:r w:rsidR="00C976F7" w:rsidRPr="00995846">
        <w:rPr>
          <w:rFonts w:ascii="Times New Roman" w:hAnsi="Times New Roman"/>
          <w:sz w:val="24"/>
          <w:szCs w:val="24"/>
          <w:lang w:val="sr-Cyrl-RS"/>
        </w:rPr>
        <w:t>, ј</w:t>
      </w:r>
      <w:r w:rsidRPr="00995846">
        <w:rPr>
          <w:rFonts w:ascii="Times New Roman" w:hAnsi="Times New Roman"/>
          <w:sz w:val="24"/>
          <w:szCs w:val="24"/>
          <w:lang w:val="sr-Cyrl-RS"/>
        </w:rPr>
        <w:t>еди</w:t>
      </w:r>
      <w:r w:rsidR="00A7376D" w:rsidRPr="00995846">
        <w:rPr>
          <w:rFonts w:ascii="Times New Roman" w:hAnsi="Times New Roman"/>
          <w:sz w:val="24"/>
          <w:szCs w:val="24"/>
          <w:lang w:val="sr-Cyrl-RS"/>
        </w:rPr>
        <w:t>нице локалне самоуправе могу да</w:t>
      </w:r>
      <w:r w:rsidRPr="00995846">
        <w:rPr>
          <w:rFonts w:ascii="Times New Roman" w:hAnsi="Times New Roman"/>
          <w:iCs/>
          <w:sz w:val="24"/>
          <w:szCs w:val="24"/>
          <w:lang w:val="sr-Cyrl-RS"/>
        </w:rPr>
        <w:t xml:space="preserve"> преузму </w:t>
      </w:r>
      <w:r w:rsidRPr="00995846">
        <w:rPr>
          <w:rFonts w:ascii="Times New Roman" w:hAnsi="Times New Roman"/>
          <w:sz w:val="24"/>
          <w:szCs w:val="24"/>
          <w:lang w:val="sr-Cyrl-RS"/>
        </w:rPr>
        <w:t xml:space="preserve">поверене послове </w:t>
      </w:r>
      <w:r w:rsidRPr="00995846">
        <w:rPr>
          <w:rFonts w:ascii="Times New Roman" w:hAnsi="Times New Roman"/>
          <w:sz w:val="24"/>
          <w:szCs w:val="24"/>
        </w:rPr>
        <w:t>инспекцијскo</w:t>
      </w:r>
      <w:r w:rsidRPr="00995846">
        <w:rPr>
          <w:rFonts w:ascii="Times New Roman" w:hAnsi="Times New Roman"/>
          <w:sz w:val="24"/>
          <w:szCs w:val="24"/>
          <w:lang w:val="sr-Cyrl-RS"/>
        </w:rPr>
        <w:t>г</w:t>
      </w:r>
      <w:r w:rsidRPr="00995846">
        <w:rPr>
          <w:rFonts w:ascii="Times New Roman" w:hAnsi="Times New Roman"/>
          <w:sz w:val="24"/>
          <w:szCs w:val="24"/>
        </w:rPr>
        <w:t xml:space="preserve"> надзорa</w:t>
      </w:r>
      <w:r w:rsidRPr="00995846">
        <w:rPr>
          <w:rFonts w:ascii="Times New Roman" w:hAnsi="Times New Roman"/>
          <w:sz w:val="24"/>
          <w:szCs w:val="24"/>
          <w:lang w:val="sr-Cyrl-RS"/>
        </w:rPr>
        <w:t>, само у делу надзора.</w:t>
      </w:r>
    </w:p>
    <w:p w:rsidR="004D216F" w:rsidRPr="00995846" w:rsidRDefault="004D216F" w:rsidP="007264D3">
      <w:pPr>
        <w:autoSpaceDE w:val="0"/>
        <w:autoSpaceDN w:val="0"/>
        <w:adjustRightInd w:val="0"/>
        <w:spacing w:after="0" w:line="240" w:lineRule="auto"/>
        <w:jc w:val="both"/>
        <w:rPr>
          <w:rFonts w:ascii="Times New Roman" w:eastAsia="Cambria,Bold" w:hAnsi="Times New Roman" w:cs="Times New Roman"/>
          <w:bCs/>
          <w:i/>
          <w:sz w:val="24"/>
          <w:szCs w:val="24"/>
          <w:lang w:val="sr-Latn-RS"/>
        </w:rPr>
      </w:pPr>
    </w:p>
    <w:p w:rsidR="002F67E2" w:rsidRPr="00995846" w:rsidRDefault="00F71917" w:rsidP="007264D3">
      <w:pPr>
        <w:spacing w:after="0" w:line="240" w:lineRule="auto"/>
        <w:ind w:firstLine="720"/>
        <w:jc w:val="both"/>
        <w:rPr>
          <w:rFonts w:ascii="Times New Roman" w:hAnsi="Times New Roman"/>
          <w:sz w:val="24"/>
          <w:szCs w:val="24"/>
          <w:lang w:val="sr-Cyrl-RS"/>
        </w:rPr>
      </w:pPr>
      <w:r w:rsidRPr="00995846">
        <w:rPr>
          <w:rFonts w:ascii="Times New Roman" w:hAnsi="Times New Roman"/>
          <w:b/>
          <w:i/>
          <w:sz w:val="24"/>
          <w:szCs w:val="24"/>
          <w:lang w:val="sr-Cyrl-RS"/>
        </w:rPr>
        <w:t xml:space="preserve"> </w:t>
      </w:r>
      <w:r w:rsidR="002F67E2" w:rsidRPr="00995846">
        <w:rPr>
          <w:rFonts w:ascii="Times New Roman" w:hAnsi="Times New Roman"/>
          <w:sz w:val="24"/>
          <w:szCs w:val="24"/>
          <w:lang w:val="sr-Cyrl-RS"/>
        </w:rPr>
        <w:t xml:space="preserve">Сектор туристичке инспекције је </w:t>
      </w:r>
      <w:r w:rsidRPr="00995846">
        <w:rPr>
          <w:rFonts w:ascii="Times New Roman" w:hAnsi="Times New Roman"/>
          <w:sz w:val="24"/>
          <w:szCs w:val="24"/>
          <w:lang w:val="sr-Cyrl-RS"/>
        </w:rPr>
        <w:t>званично доби</w:t>
      </w:r>
      <w:r w:rsidR="002F67E2" w:rsidRPr="00995846">
        <w:rPr>
          <w:rFonts w:ascii="Times New Roman" w:hAnsi="Times New Roman"/>
          <w:sz w:val="24"/>
          <w:szCs w:val="24"/>
          <w:lang w:val="sr-Cyrl-RS"/>
        </w:rPr>
        <w:t>о</w:t>
      </w:r>
      <w:r w:rsidRPr="00995846">
        <w:rPr>
          <w:rFonts w:ascii="Times New Roman" w:hAnsi="Times New Roman"/>
          <w:sz w:val="24"/>
          <w:szCs w:val="24"/>
          <w:lang w:val="sr-Cyrl-RS"/>
        </w:rPr>
        <w:t xml:space="preserve"> податке </w:t>
      </w:r>
      <w:r w:rsidR="00470768" w:rsidRPr="00995846">
        <w:rPr>
          <w:rFonts w:ascii="Times New Roman" w:hAnsi="Times New Roman"/>
          <w:sz w:val="24"/>
          <w:szCs w:val="24"/>
          <w:lang w:val="sr-Cyrl-RS"/>
        </w:rPr>
        <w:t xml:space="preserve">од </w:t>
      </w:r>
      <w:r w:rsidR="00906D41">
        <w:rPr>
          <w:rFonts w:ascii="Times New Roman" w:hAnsi="Times New Roman"/>
          <w:sz w:val="24"/>
          <w:szCs w:val="24"/>
          <w:lang w:val="sr-Cyrl-RS"/>
        </w:rPr>
        <w:t>28</w:t>
      </w:r>
      <w:r w:rsidR="00AC6AE4" w:rsidRPr="00995846">
        <w:rPr>
          <w:rFonts w:ascii="Times New Roman" w:hAnsi="Times New Roman"/>
          <w:sz w:val="24"/>
          <w:szCs w:val="24"/>
          <w:lang w:val="sr-Cyrl-RS"/>
        </w:rPr>
        <w:t xml:space="preserve"> </w:t>
      </w:r>
      <w:r w:rsidR="00981768" w:rsidRPr="00995846">
        <w:rPr>
          <w:rFonts w:ascii="Times New Roman" w:hAnsi="Times New Roman"/>
          <w:sz w:val="24"/>
          <w:szCs w:val="24"/>
          <w:lang w:val="sr-Cyrl-RS"/>
        </w:rPr>
        <w:t>јединица</w:t>
      </w:r>
      <w:r w:rsidR="00D371DA" w:rsidRPr="00995846">
        <w:rPr>
          <w:rFonts w:ascii="Times New Roman" w:hAnsi="Times New Roman"/>
          <w:sz w:val="24"/>
          <w:szCs w:val="24"/>
          <w:lang w:val="sr-Cyrl-RS"/>
        </w:rPr>
        <w:t xml:space="preserve"> локалне самоуправе </w:t>
      </w:r>
      <w:r w:rsidR="00981768" w:rsidRPr="00995846">
        <w:rPr>
          <w:rFonts w:ascii="Times New Roman" w:hAnsi="Times New Roman"/>
          <w:sz w:val="24"/>
          <w:szCs w:val="24"/>
          <w:lang w:val="sr-Cyrl-RS"/>
        </w:rPr>
        <w:t>да су</w:t>
      </w:r>
      <w:r w:rsidR="00D371DA" w:rsidRPr="00995846">
        <w:rPr>
          <w:rFonts w:ascii="Times New Roman" w:hAnsi="Times New Roman"/>
          <w:sz w:val="24"/>
          <w:szCs w:val="24"/>
          <w:lang w:val="sr-Cyrl-RS"/>
        </w:rPr>
        <w:t xml:space="preserve"> преузеле</w:t>
      </w:r>
      <w:r w:rsidRPr="00995846">
        <w:rPr>
          <w:rFonts w:ascii="Times New Roman" w:hAnsi="Times New Roman"/>
          <w:sz w:val="24"/>
          <w:szCs w:val="24"/>
          <w:lang w:val="sr-Cyrl-RS"/>
        </w:rPr>
        <w:t xml:space="preserve">  п</w:t>
      </w:r>
      <w:r w:rsidRPr="00995846">
        <w:rPr>
          <w:rFonts w:ascii="Times New Roman" w:hAnsi="Times New Roman"/>
          <w:sz w:val="24"/>
          <w:szCs w:val="24"/>
          <w:lang w:val="sr-Latn-RS"/>
        </w:rPr>
        <w:t>оверене послове инспекцијског на</w:t>
      </w:r>
      <w:r w:rsidRPr="00995846">
        <w:rPr>
          <w:rFonts w:ascii="Times New Roman" w:hAnsi="Times New Roman"/>
          <w:sz w:val="24"/>
          <w:szCs w:val="24"/>
          <w:lang w:val="sr-Cyrl-RS"/>
        </w:rPr>
        <w:t>дз</w:t>
      </w:r>
      <w:r w:rsidRPr="00995846">
        <w:rPr>
          <w:rFonts w:ascii="Times New Roman" w:hAnsi="Times New Roman"/>
          <w:sz w:val="24"/>
          <w:szCs w:val="24"/>
          <w:lang w:val="sr-Latn-RS"/>
        </w:rPr>
        <w:t>ора</w:t>
      </w:r>
      <w:r w:rsidR="00D371DA" w:rsidRPr="00995846">
        <w:rPr>
          <w:rFonts w:ascii="Times New Roman" w:hAnsi="Times New Roman"/>
          <w:sz w:val="24"/>
          <w:szCs w:val="24"/>
          <w:lang w:val="sr-Cyrl-RS"/>
        </w:rPr>
        <w:t>, и то</w:t>
      </w:r>
      <w:r w:rsidR="00994E18" w:rsidRPr="00995846">
        <w:rPr>
          <w:rFonts w:ascii="Times New Roman" w:hAnsi="Times New Roman"/>
          <w:sz w:val="24"/>
          <w:szCs w:val="24"/>
          <w:lang w:val="sr-Cyrl-RS"/>
        </w:rPr>
        <w:t>:</w:t>
      </w:r>
      <w:r w:rsidRPr="00995846">
        <w:rPr>
          <w:rFonts w:ascii="Times New Roman" w:hAnsi="Times New Roman"/>
          <w:sz w:val="24"/>
          <w:szCs w:val="24"/>
          <w:lang w:val="sr-Latn-RS"/>
        </w:rPr>
        <w:t xml:space="preserve"> </w:t>
      </w:r>
      <w:r w:rsidR="00994E18" w:rsidRPr="00995846">
        <w:rPr>
          <w:rFonts w:ascii="Times New Roman" w:hAnsi="Times New Roman"/>
          <w:sz w:val="24"/>
          <w:szCs w:val="24"/>
          <w:lang w:val="sr-Cyrl-RS"/>
        </w:rPr>
        <w:t xml:space="preserve">градови </w:t>
      </w:r>
      <w:r w:rsidRPr="00995846">
        <w:rPr>
          <w:rFonts w:ascii="Times New Roman" w:hAnsi="Times New Roman"/>
          <w:sz w:val="24"/>
          <w:szCs w:val="24"/>
          <w:lang w:val="sr-Latn-RS"/>
        </w:rPr>
        <w:t>Београд</w:t>
      </w:r>
      <w:r w:rsidR="00994E18" w:rsidRPr="00995846">
        <w:rPr>
          <w:rFonts w:ascii="Times New Roman" w:hAnsi="Times New Roman"/>
          <w:sz w:val="24"/>
          <w:szCs w:val="24"/>
          <w:lang w:val="sr-Cyrl-RS"/>
        </w:rPr>
        <w:t xml:space="preserve">, </w:t>
      </w:r>
      <w:r w:rsidR="00AC6AE4" w:rsidRPr="00995846">
        <w:rPr>
          <w:rFonts w:ascii="Times New Roman" w:hAnsi="Times New Roman"/>
          <w:sz w:val="24"/>
          <w:szCs w:val="24"/>
          <w:lang w:val="sr-Cyrl-RS"/>
        </w:rPr>
        <w:t xml:space="preserve">Нови Сад, </w:t>
      </w:r>
      <w:r w:rsidR="00994E18" w:rsidRPr="00995846">
        <w:rPr>
          <w:rFonts w:ascii="Times New Roman" w:hAnsi="Times New Roman"/>
          <w:sz w:val="24"/>
          <w:szCs w:val="24"/>
          <w:lang w:val="sr-Cyrl-RS"/>
        </w:rPr>
        <w:t>Крагујевац, Лозница,</w:t>
      </w:r>
      <w:r w:rsidR="00204388" w:rsidRPr="00995846">
        <w:rPr>
          <w:rFonts w:ascii="Times New Roman" w:hAnsi="Times New Roman"/>
          <w:sz w:val="24"/>
          <w:szCs w:val="24"/>
          <w:lang w:val="sr-Cyrl-RS"/>
        </w:rPr>
        <w:t xml:space="preserve"> Суботица, Краљево</w:t>
      </w:r>
      <w:r w:rsidR="00AC6AE4" w:rsidRPr="00995846">
        <w:rPr>
          <w:rFonts w:ascii="Times New Roman" w:hAnsi="Times New Roman"/>
          <w:sz w:val="24"/>
          <w:szCs w:val="24"/>
          <w:lang w:val="en-GB"/>
        </w:rPr>
        <w:t xml:space="preserve">, </w:t>
      </w:r>
      <w:r w:rsidR="00AC6AE4" w:rsidRPr="00995846">
        <w:rPr>
          <w:rFonts w:ascii="Times New Roman" w:hAnsi="Times New Roman"/>
          <w:sz w:val="24"/>
          <w:szCs w:val="24"/>
          <w:lang w:val="sr-Cyrl-RS"/>
        </w:rPr>
        <w:t>Крушевац, Јагодина</w:t>
      </w:r>
      <w:r w:rsidR="00A7376D" w:rsidRPr="00995846">
        <w:rPr>
          <w:rFonts w:ascii="Times New Roman" w:hAnsi="Times New Roman"/>
          <w:sz w:val="24"/>
          <w:szCs w:val="24"/>
          <w:lang w:val="sr-Cyrl-RS"/>
        </w:rPr>
        <w:t xml:space="preserve">, </w:t>
      </w:r>
      <w:r w:rsidR="00204388" w:rsidRPr="00995846">
        <w:rPr>
          <w:rFonts w:ascii="Times New Roman" w:hAnsi="Times New Roman"/>
          <w:sz w:val="24"/>
          <w:szCs w:val="24"/>
          <w:lang w:val="sr-Cyrl-RS"/>
        </w:rPr>
        <w:t xml:space="preserve">Врање </w:t>
      </w:r>
      <w:r w:rsidR="00A7376D" w:rsidRPr="00995846">
        <w:rPr>
          <w:rFonts w:ascii="Times New Roman" w:hAnsi="Times New Roman"/>
          <w:sz w:val="24"/>
          <w:szCs w:val="24"/>
          <w:lang w:val="sr-Cyrl-RS"/>
        </w:rPr>
        <w:t xml:space="preserve">и Ваљево </w:t>
      </w:r>
      <w:r w:rsidR="00204388" w:rsidRPr="00995846">
        <w:rPr>
          <w:rFonts w:ascii="Times New Roman" w:hAnsi="Times New Roman"/>
          <w:sz w:val="24"/>
          <w:szCs w:val="24"/>
          <w:lang w:val="sr-Cyrl-RS"/>
        </w:rPr>
        <w:t>и општине</w:t>
      </w:r>
      <w:r w:rsidR="00994E18" w:rsidRPr="00995846">
        <w:rPr>
          <w:rFonts w:ascii="Times New Roman" w:hAnsi="Times New Roman"/>
          <w:sz w:val="24"/>
          <w:szCs w:val="24"/>
          <w:lang w:val="sr-Cyrl-RS"/>
        </w:rPr>
        <w:t xml:space="preserve"> Велико Градиште,  Ириг, Бачки Петровац, Бела </w:t>
      </w:r>
      <w:r w:rsidR="00994E18" w:rsidRPr="00995846">
        <w:rPr>
          <w:rFonts w:ascii="Times New Roman" w:hAnsi="Times New Roman"/>
          <w:sz w:val="24"/>
          <w:szCs w:val="24"/>
          <w:lang w:val="sr-Cyrl-RS"/>
        </w:rPr>
        <w:lastRenderedPageBreak/>
        <w:t xml:space="preserve">Црква, </w:t>
      </w:r>
      <w:r w:rsidR="00AC6AE4" w:rsidRPr="00995846">
        <w:rPr>
          <w:rFonts w:ascii="Times New Roman" w:hAnsi="Times New Roman"/>
          <w:sz w:val="24"/>
          <w:szCs w:val="24"/>
          <w:lang w:val="sr-Cyrl-RS"/>
        </w:rPr>
        <w:t xml:space="preserve">Мали Зворник, Сокобања, Ковин, Бечеј, Сремски Карловци, Мало Црниће, </w:t>
      </w:r>
      <w:r w:rsidRPr="00995846">
        <w:rPr>
          <w:rFonts w:ascii="Times New Roman" w:hAnsi="Times New Roman"/>
          <w:sz w:val="24"/>
          <w:szCs w:val="24"/>
          <w:lang w:val="sr-Cyrl-RS"/>
        </w:rPr>
        <w:t>Чајетина-Златибор</w:t>
      </w:r>
      <w:r w:rsidR="00204388" w:rsidRPr="00995846">
        <w:rPr>
          <w:rFonts w:ascii="Times New Roman" w:hAnsi="Times New Roman"/>
          <w:sz w:val="24"/>
          <w:szCs w:val="24"/>
          <w:lang w:val="sr-Cyrl-RS"/>
        </w:rPr>
        <w:t xml:space="preserve">, Рашка, Врњачка Бања, </w:t>
      </w:r>
      <w:r w:rsidR="00117A44" w:rsidRPr="00995846">
        <w:rPr>
          <w:rFonts w:ascii="Times New Roman" w:hAnsi="Times New Roman"/>
          <w:sz w:val="24"/>
          <w:szCs w:val="24"/>
          <w:lang w:val="sr-Cyrl-RS"/>
        </w:rPr>
        <w:t xml:space="preserve">Куршумлија, </w:t>
      </w:r>
      <w:r w:rsidR="00204388" w:rsidRPr="00995846">
        <w:rPr>
          <w:rFonts w:ascii="Times New Roman" w:hAnsi="Times New Roman"/>
          <w:sz w:val="24"/>
          <w:szCs w:val="24"/>
          <w:lang w:val="sr-Cyrl-RS"/>
        </w:rPr>
        <w:t>Књажевац и Димитровград</w:t>
      </w:r>
      <w:r w:rsidR="00906D41">
        <w:rPr>
          <w:rFonts w:ascii="Times New Roman" w:hAnsi="Times New Roman"/>
          <w:sz w:val="24"/>
          <w:szCs w:val="24"/>
          <w:lang w:val="sr-Cyrl-RS"/>
        </w:rPr>
        <w:t>, Бајина Башта и Сјеница</w:t>
      </w:r>
      <w:r w:rsidR="00204388" w:rsidRPr="00995846">
        <w:rPr>
          <w:rFonts w:ascii="Times New Roman" w:hAnsi="Times New Roman"/>
          <w:sz w:val="24"/>
          <w:szCs w:val="24"/>
          <w:lang w:val="sr-Cyrl-RS"/>
        </w:rPr>
        <w:t>.</w:t>
      </w:r>
    </w:p>
    <w:p w:rsidR="009D24A8" w:rsidRPr="00995846" w:rsidRDefault="009D24A8" w:rsidP="007264D3">
      <w:pPr>
        <w:spacing w:after="0" w:line="240" w:lineRule="auto"/>
        <w:ind w:firstLine="720"/>
        <w:jc w:val="both"/>
        <w:rPr>
          <w:rFonts w:ascii="Times New Roman" w:hAnsi="Times New Roman"/>
          <w:sz w:val="24"/>
          <w:szCs w:val="24"/>
          <w:lang w:val="sr-Cyrl-RS"/>
        </w:rPr>
      </w:pPr>
    </w:p>
    <w:p w:rsidR="009D24A8" w:rsidRPr="00995846" w:rsidRDefault="00AC6AE4" w:rsidP="007264D3">
      <w:pPr>
        <w:spacing w:after="0" w:line="240" w:lineRule="auto"/>
        <w:ind w:firstLine="720"/>
        <w:jc w:val="both"/>
        <w:rPr>
          <w:rFonts w:ascii="Times New Roman" w:hAnsi="Times New Roman"/>
          <w:sz w:val="24"/>
          <w:szCs w:val="24"/>
          <w:lang w:val="sr-Cyrl-RS"/>
        </w:rPr>
      </w:pPr>
      <w:r w:rsidRPr="00995846">
        <w:rPr>
          <w:rFonts w:ascii="Times New Roman" w:hAnsi="Times New Roman"/>
          <w:sz w:val="24"/>
          <w:szCs w:val="24"/>
          <w:lang w:val="sr-Cyrl-RS"/>
        </w:rPr>
        <w:t xml:space="preserve">У </w:t>
      </w:r>
      <w:r w:rsidR="009D24A8" w:rsidRPr="00995846">
        <w:rPr>
          <w:rFonts w:ascii="Times New Roman" w:hAnsi="Times New Roman"/>
          <w:sz w:val="24"/>
          <w:szCs w:val="24"/>
          <w:lang w:val="sr-Cyrl-RS"/>
        </w:rPr>
        <w:t>оквиру сваког одељења туристичке инспекције спровођене су едукације на терену овлашћених инспектора јединица локалне самоуправе.</w:t>
      </w:r>
      <w:r w:rsidRPr="00995846">
        <w:rPr>
          <w:rFonts w:ascii="Times New Roman" w:hAnsi="Times New Roman"/>
          <w:sz w:val="24"/>
          <w:szCs w:val="24"/>
          <w:lang w:val="sr-Cyrl-RS"/>
        </w:rPr>
        <w:t xml:space="preserve"> Такође, један број овлашћених инспектора је присуствовао семинару Сектора туристичке инспекције </w:t>
      </w:r>
      <w:r w:rsidR="00995846" w:rsidRPr="00995846">
        <w:rPr>
          <w:rFonts w:ascii="Times New Roman" w:hAnsi="Times New Roman"/>
          <w:sz w:val="24"/>
          <w:szCs w:val="24"/>
          <w:lang w:val="sr-Cyrl-RS"/>
        </w:rPr>
        <w:t>на Златибору</w:t>
      </w:r>
      <w:r w:rsidRPr="00995846">
        <w:rPr>
          <w:rFonts w:ascii="Times New Roman" w:hAnsi="Times New Roman"/>
          <w:sz w:val="24"/>
          <w:szCs w:val="24"/>
          <w:lang w:val="sr-Cyrl-RS"/>
        </w:rPr>
        <w:t xml:space="preserve"> у </w:t>
      </w:r>
      <w:r w:rsidR="00995846" w:rsidRPr="00995846">
        <w:rPr>
          <w:rFonts w:ascii="Times New Roman" w:hAnsi="Times New Roman"/>
          <w:sz w:val="24"/>
          <w:szCs w:val="24"/>
          <w:lang w:val="sr-Cyrl-RS"/>
        </w:rPr>
        <w:t>октобру 2019</w:t>
      </w:r>
      <w:r w:rsidRPr="00995846">
        <w:rPr>
          <w:rFonts w:ascii="Times New Roman" w:hAnsi="Times New Roman"/>
          <w:sz w:val="24"/>
          <w:szCs w:val="24"/>
          <w:lang w:val="sr-Cyrl-RS"/>
        </w:rPr>
        <w:t>. године.</w:t>
      </w:r>
    </w:p>
    <w:p w:rsidR="00995846" w:rsidRPr="00995846" w:rsidRDefault="00995846" w:rsidP="007264D3">
      <w:pPr>
        <w:spacing w:after="0" w:line="240" w:lineRule="auto"/>
        <w:ind w:firstLine="720"/>
        <w:jc w:val="both"/>
        <w:rPr>
          <w:rFonts w:ascii="Times New Roman" w:hAnsi="Times New Roman"/>
          <w:sz w:val="24"/>
          <w:szCs w:val="24"/>
          <w:lang w:val="sr-Cyrl-RS"/>
        </w:rPr>
      </w:pPr>
    </w:p>
    <w:p w:rsidR="00995846" w:rsidRPr="00995846" w:rsidRDefault="00995846" w:rsidP="007264D3">
      <w:pPr>
        <w:spacing w:after="0" w:line="240" w:lineRule="auto"/>
        <w:ind w:firstLine="720"/>
        <w:jc w:val="both"/>
        <w:rPr>
          <w:rFonts w:ascii="Times New Roman" w:hAnsi="Times New Roman"/>
          <w:sz w:val="24"/>
          <w:szCs w:val="24"/>
          <w:lang w:val="sr-Cyrl-CS"/>
        </w:rPr>
      </w:pPr>
      <w:r w:rsidRPr="00995846">
        <w:rPr>
          <w:rFonts w:ascii="Times New Roman" w:hAnsi="Times New Roman"/>
          <w:sz w:val="24"/>
          <w:szCs w:val="24"/>
          <w:lang w:val="sr-Cyrl-RS"/>
        </w:rPr>
        <w:t>Представници Сектора су учествоввали на састанцима и на радионицама у организацији Сталне конференције градова и општина намењеним представницима јединица локалне самоуправе и овлашћеним инспекторима.</w:t>
      </w:r>
    </w:p>
    <w:p w:rsidR="00204388" w:rsidRPr="00995846" w:rsidRDefault="00204388" w:rsidP="007264D3">
      <w:pPr>
        <w:spacing w:after="0" w:line="240" w:lineRule="auto"/>
        <w:jc w:val="both"/>
        <w:rPr>
          <w:rFonts w:ascii="Times New Roman" w:hAnsi="Times New Roman"/>
          <w:sz w:val="24"/>
          <w:szCs w:val="24"/>
          <w:lang w:val="en-GB"/>
        </w:rPr>
      </w:pPr>
    </w:p>
    <w:p w:rsidR="007A6822" w:rsidRPr="00995846" w:rsidRDefault="002F67E2" w:rsidP="007264D3">
      <w:pPr>
        <w:spacing w:after="0" w:line="240" w:lineRule="auto"/>
        <w:ind w:firstLine="720"/>
        <w:jc w:val="both"/>
        <w:rPr>
          <w:rFonts w:ascii="Times New Roman" w:hAnsi="Times New Roman"/>
          <w:sz w:val="24"/>
          <w:szCs w:val="24"/>
          <w:lang w:val="sr-Cyrl-RS"/>
        </w:rPr>
      </w:pPr>
      <w:r w:rsidRPr="00995846">
        <w:rPr>
          <w:rFonts w:ascii="Times New Roman" w:hAnsi="Times New Roman"/>
          <w:sz w:val="24"/>
          <w:szCs w:val="24"/>
          <w:lang w:val="sr-Cyrl-RS"/>
        </w:rPr>
        <w:t>Према извештајима јединица локалних самоуправа које су преузеле поверене по</w:t>
      </w:r>
      <w:r w:rsidR="00585FC4" w:rsidRPr="00995846">
        <w:rPr>
          <w:rFonts w:ascii="Times New Roman" w:hAnsi="Times New Roman"/>
          <w:sz w:val="24"/>
          <w:szCs w:val="24"/>
          <w:lang w:val="sr-Cyrl-RS"/>
        </w:rPr>
        <w:t>слове и и</w:t>
      </w:r>
      <w:r w:rsidRPr="00995846">
        <w:rPr>
          <w:rFonts w:ascii="Times New Roman" w:hAnsi="Times New Roman"/>
          <w:sz w:val="24"/>
          <w:szCs w:val="24"/>
          <w:lang w:val="sr-Cyrl-RS"/>
        </w:rPr>
        <w:t>звештајима начелника Одељења туристичке инспекције Сектора туристичке инспекције на чијој су територији надлежности те јединице локалне самоуправе</w:t>
      </w:r>
      <w:r w:rsidR="00D371DA" w:rsidRPr="00995846">
        <w:rPr>
          <w:rFonts w:ascii="Times New Roman" w:hAnsi="Times New Roman"/>
          <w:sz w:val="24"/>
          <w:szCs w:val="24"/>
          <w:lang w:val="sr-Cyrl-RS"/>
        </w:rPr>
        <w:t>,</w:t>
      </w:r>
      <w:r w:rsidRPr="00995846">
        <w:rPr>
          <w:rFonts w:ascii="Times New Roman" w:hAnsi="Times New Roman"/>
          <w:sz w:val="24"/>
          <w:szCs w:val="24"/>
          <w:lang w:val="sr-Cyrl-RS"/>
        </w:rPr>
        <w:t xml:space="preserve"> у области извршавања поверених послова је</w:t>
      </w:r>
      <w:r w:rsidR="008F21A7" w:rsidRPr="00995846">
        <w:rPr>
          <w:rFonts w:ascii="Times New Roman" w:hAnsi="Times New Roman"/>
          <w:sz w:val="24"/>
          <w:szCs w:val="24"/>
          <w:lang w:val="sr-Cyrl-RS"/>
        </w:rPr>
        <w:t xml:space="preserve"> следеће стање</w:t>
      </w:r>
      <w:r w:rsidRPr="00995846">
        <w:rPr>
          <w:rFonts w:ascii="Times New Roman" w:hAnsi="Times New Roman"/>
          <w:sz w:val="24"/>
          <w:szCs w:val="24"/>
          <w:lang w:val="sr-Cyrl-RS"/>
        </w:rPr>
        <w:t>:</w:t>
      </w:r>
    </w:p>
    <w:p w:rsidR="00981768" w:rsidRPr="003A0DA1" w:rsidRDefault="00981768" w:rsidP="007264D3">
      <w:pPr>
        <w:spacing w:after="0" w:line="240" w:lineRule="auto"/>
        <w:ind w:firstLine="720"/>
        <w:jc w:val="both"/>
        <w:rPr>
          <w:rFonts w:ascii="Times New Roman" w:hAnsi="Times New Roman"/>
          <w:b/>
          <w:i/>
          <w:color w:val="FF0000"/>
          <w:sz w:val="24"/>
          <w:szCs w:val="24"/>
          <w:u w:val="single"/>
          <w:lang w:val="sr-Cyrl-RS"/>
        </w:rPr>
      </w:pPr>
    </w:p>
    <w:p w:rsidR="00492FBB" w:rsidRPr="00D844CD" w:rsidRDefault="00492FBB" w:rsidP="007264D3">
      <w:pPr>
        <w:spacing w:after="0" w:line="240" w:lineRule="auto"/>
        <w:ind w:firstLine="720"/>
        <w:jc w:val="both"/>
        <w:rPr>
          <w:rFonts w:ascii="Times New Roman" w:hAnsi="Times New Roman"/>
          <w:b/>
          <w:i/>
          <w:color w:val="000000" w:themeColor="text1"/>
          <w:sz w:val="24"/>
          <w:szCs w:val="24"/>
          <w:u w:val="single"/>
          <w:lang w:val="sr-Cyrl-RS"/>
        </w:rPr>
      </w:pPr>
      <w:r w:rsidRPr="00D844CD">
        <w:rPr>
          <w:rFonts w:ascii="Times New Roman" w:hAnsi="Times New Roman"/>
          <w:b/>
          <w:i/>
          <w:color w:val="000000" w:themeColor="text1"/>
          <w:sz w:val="24"/>
          <w:szCs w:val="24"/>
          <w:u w:val="single"/>
          <w:lang w:val="sr-Cyrl-RS"/>
        </w:rPr>
        <w:t>Одељење Београд:</w:t>
      </w:r>
    </w:p>
    <w:p w:rsidR="007D3210" w:rsidRPr="00D844CD" w:rsidRDefault="007D3210" w:rsidP="007264D3">
      <w:pPr>
        <w:spacing w:after="0" w:line="240" w:lineRule="auto"/>
        <w:ind w:firstLine="720"/>
        <w:jc w:val="both"/>
        <w:rPr>
          <w:rFonts w:ascii="Times New Roman" w:hAnsi="Times New Roman"/>
          <w:b/>
          <w:i/>
          <w:color w:val="000000" w:themeColor="text1"/>
          <w:sz w:val="24"/>
          <w:szCs w:val="24"/>
          <w:u w:val="single"/>
          <w:lang w:val="sr-Cyrl-RS"/>
        </w:rPr>
      </w:pPr>
    </w:p>
    <w:p w:rsidR="007E17D0" w:rsidRPr="00497946" w:rsidRDefault="00802715" w:rsidP="007264D3">
      <w:pPr>
        <w:spacing w:after="0" w:line="240" w:lineRule="auto"/>
        <w:jc w:val="both"/>
        <w:rPr>
          <w:rFonts w:ascii="Times New Roman" w:hAnsi="Times New Roman"/>
          <w:i/>
          <w:color w:val="000000" w:themeColor="text1"/>
          <w:sz w:val="24"/>
          <w:szCs w:val="24"/>
          <w:u w:val="single"/>
          <w:lang w:val="sr-Cyrl-RS"/>
        </w:rPr>
      </w:pPr>
      <w:r w:rsidRPr="00D844CD">
        <w:rPr>
          <w:rFonts w:ascii="Times New Roman" w:hAnsi="Times New Roman"/>
          <w:i/>
          <w:color w:val="000000" w:themeColor="text1"/>
          <w:sz w:val="24"/>
          <w:szCs w:val="24"/>
          <w:lang w:val="sr-Cyrl-RS"/>
        </w:rPr>
        <w:tab/>
      </w:r>
      <w:r w:rsidR="00497946" w:rsidRPr="00497946">
        <w:rPr>
          <w:rFonts w:ascii="Times New Roman" w:hAnsi="Times New Roman"/>
          <w:i/>
          <w:color w:val="000000" w:themeColor="text1"/>
          <w:sz w:val="24"/>
          <w:szCs w:val="24"/>
          <w:u w:val="single"/>
          <w:lang w:val="sr-Cyrl-RS"/>
        </w:rPr>
        <w:t xml:space="preserve">Град </w:t>
      </w:r>
      <w:r w:rsidRPr="00497946">
        <w:rPr>
          <w:rFonts w:ascii="Times New Roman" w:hAnsi="Times New Roman"/>
          <w:i/>
          <w:color w:val="000000" w:themeColor="text1"/>
          <w:sz w:val="24"/>
          <w:szCs w:val="24"/>
          <w:u w:val="single"/>
          <w:lang w:val="sr-Cyrl-RS"/>
        </w:rPr>
        <w:t>Београд</w:t>
      </w:r>
    </w:p>
    <w:p w:rsidR="007D3210" w:rsidRPr="00D844CD" w:rsidRDefault="007D3210" w:rsidP="007264D3">
      <w:pPr>
        <w:spacing w:after="0" w:line="240" w:lineRule="auto"/>
        <w:jc w:val="both"/>
        <w:rPr>
          <w:rFonts w:ascii="Times New Roman" w:hAnsi="Times New Roman"/>
          <w:i/>
          <w:color w:val="000000" w:themeColor="text1"/>
          <w:sz w:val="24"/>
          <w:szCs w:val="24"/>
          <w:u w:val="single"/>
          <w:lang w:val="sr-Cyrl-RS"/>
        </w:rPr>
      </w:pPr>
    </w:p>
    <w:p w:rsidR="007D3210" w:rsidRPr="00D844CD" w:rsidRDefault="007E17D0" w:rsidP="007264D3">
      <w:pPr>
        <w:spacing w:after="0" w:line="240" w:lineRule="auto"/>
        <w:ind w:firstLine="360"/>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Инспектори Градске туристичке инспекције града</w:t>
      </w:r>
      <w:r w:rsidR="00B557E1" w:rsidRPr="00D844CD">
        <w:rPr>
          <w:rFonts w:ascii="Times New Roman" w:hAnsi="Times New Roman"/>
          <w:color w:val="000000" w:themeColor="text1"/>
          <w:sz w:val="24"/>
          <w:szCs w:val="24"/>
          <w:lang w:val="sr-Cyrl-RS"/>
        </w:rPr>
        <w:t xml:space="preserve"> Београда су у 2019</w:t>
      </w:r>
      <w:r w:rsidRPr="00D844CD">
        <w:rPr>
          <w:rFonts w:ascii="Times New Roman" w:hAnsi="Times New Roman"/>
          <w:color w:val="000000" w:themeColor="text1"/>
          <w:sz w:val="24"/>
          <w:szCs w:val="24"/>
          <w:lang w:val="sr-Cyrl-RS"/>
        </w:rPr>
        <w:t>. години:</w:t>
      </w:r>
    </w:p>
    <w:p w:rsidR="00B557E1" w:rsidRPr="00D844CD" w:rsidRDefault="00B557E1" w:rsidP="00B557E1">
      <w:pPr>
        <w:pStyle w:val="ListParagraph"/>
        <w:numPr>
          <w:ilvl w:val="0"/>
          <w:numId w:val="33"/>
        </w:numPr>
        <w:spacing w:after="0" w:line="240" w:lineRule="auto"/>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извршили укупно 678</w:t>
      </w:r>
      <w:r w:rsidR="00204388" w:rsidRPr="00D844CD">
        <w:rPr>
          <w:rFonts w:ascii="Times New Roman" w:hAnsi="Times New Roman"/>
          <w:color w:val="000000" w:themeColor="text1"/>
          <w:sz w:val="24"/>
          <w:szCs w:val="24"/>
          <w:lang w:val="sr-Cyrl-RS"/>
        </w:rPr>
        <w:t xml:space="preserve"> инспекцијски</w:t>
      </w:r>
      <w:r w:rsidR="00AC6AE4" w:rsidRPr="00D844CD">
        <w:rPr>
          <w:rFonts w:ascii="Times New Roman" w:hAnsi="Times New Roman"/>
          <w:color w:val="000000" w:themeColor="text1"/>
          <w:sz w:val="24"/>
          <w:szCs w:val="24"/>
          <w:lang w:val="sr-Cyrl-RS"/>
        </w:rPr>
        <w:t>х</w:t>
      </w:r>
      <w:r w:rsidR="00204388" w:rsidRPr="00D844CD">
        <w:rPr>
          <w:rFonts w:ascii="Times New Roman" w:hAnsi="Times New Roman"/>
          <w:color w:val="000000" w:themeColor="text1"/>
          <w:sz w:val="24"/>
          <w:szCs w:val="24"/>
          <w:lang w:val="sr-Cyrl-RS"/>
        </w:rPr>
        <w:t xml:space="preserve"> надзор</w:t>
      </w:r>
      <w:r w:rsidR="00AC6AE4" w:rsidRPr="00D844CD">
        <w:rPr>
          <w:rFonts w:ascii="Times New Roman" w:hAnsi="Times New Roman"/>
          <w:color w:val="000000" w:themeColor="text1"/>
          <w:sz w:val="24"/>
          <w:szCs w:val="24"/>
          <w:lang w:val="sr-Cyrl-RS"/>
        </w:rPr>
        <w:t>а</w:t>
      </w:r>
      <w:r w:rsidRPr="00D844CD">
        <w:rPr>
          <w:rFonts w:ascii="Times New Roman" w:hAnsi="Times New Roman"/>
          <w:color w:val="000000" w:themeColor="text1"/>
          <w:sz w:val="24"/>
          <w:szCs w:val="24"/>
          <w:lang w:val="sr-Cyrl-RS"/>
        </w:rPr>
        <w:t xml:space="preserve"> (</w:t>
      </w:r>
      <w:r w:rsidRPr="00D844CD">
        <w:rPr>
          <w:rFonts w:ascii="Times New Roman" w:hAnsi="Times New Roman"/>
          <w:color w:val="000000" w:themeColor="text1"/>
          <w:sz w:val="24"/>
          <w:szCs w:val="24"/>
          <w:lang w:val="sr-Latn-RS"/>
        </w:rPr>
        <w:t xml:space="preserve">282 </w:t>
      </w:r>
      <w:r w:rsidRPr="00D844CD">
        <w:rPr>
          <w:rFonts w:ascii="Times New Roman" w:hAnsi="Times New Roman"/>
          <w:color w:val="000000" w:themeColor="text1"/>
          <w:sz w:val="24"/>
          <w:szCs w:val="24"/>
          <w:lang w:val="sr-Cyrl-RS"/>
        </w:rPr>
        <w:t xml:space="preserve">редовна надзора, </w:t>
      </w:r>
      <w:r w:rsidRPr="00D844CD">
        <w:rPr>
          <w:rFonts w:ascii="Times New Roman" w:hAnsi="Times New Roman"/>
          <w:color w:val="000000" w:themeColor="text1"/>
          <w:sz w:val="24"/>
          <w:szCs w:val="24"/>
          <w:lang w:val="sr-Latn-RS"/>
        </w:rPr>
        <w:t>361</w:t>
      </w:r>
      <w:r w:rsidRPr="00D844CD">
        <w:rPr>
          <w:rFonts w:ascii="Times New Roman" w:hAnsi="Times New Roman"/>
          <w:color w:val="000000" w:themeColor="text1"/>
          <w:sz w:val="24"/>
          <w:szCs w:val="24"/>
          <w:lang w:val="sr-Cyrl-RS"/>
        </w:rPr>
        <w:t xml:space="preserve"> ванредан надзор и</w:t>
      </w:r>
      <w:r w:rsidRPr="00D844CD">
        <w:rPr>
          <w:rFonts w:ascii="Times New Roman" w:hAnsi="Times New Roman"/>
          <w:color w:val="000000" w:themeColor="text1"/>
          <w:sz w:val="24"/>
          <w:szCs w:val="24"/>
          <w:lang w:val="sr-Latn-RS"/>
        </w:rPr>
        <w:t xml:space="preserve"> 35</w:t>
      </w:r>
      <w:r w:rsidRPr="00D844CD">
        <w:rPr>
          <w:rFonts w:ascii="Times New Roman" w:hAnsi="Times New Roman"/>
          <w:color w:val="000000" w:themeColor="text1"/>
          <w:sz w:val="24"/>
          <w:szCs w:val="24"/>
          <w:lang w:val="sr-Cyrl-RS"/>
        </w:rPr>
        <w:t xml:space="preserve"> контролних надзора) и то: 37</w:t>
      </w:r>
      <w:r w:rsidR="003077FA" w:rsidRPr="00D844CD">
        <w:rPr>
          <w:rFonts w:ascii="Times New Roman" w:hAnsi="Times New Roman"/>
          <w:color w:val="000000" w:themeColor="text1"/>
          <w:sz w:val="24"/>
          <w:szCs w:val="24"/>
          <w:lang w:val="sr-Cyrl-RS"/>
        </w:rPr>
        <w:t xml:space="preserve"> хостел</w:t>
      </w:r>
      <w:r w:rsidRPr="00D844CD">
        <w:rPr>
          <w:rFonts w:ascii="Times New Roman" w:hAnsi="Times New Roman"/>
          <w:color w:val="000000" w:themeColor="text1"/>
          <w:sz w:val="24"/>
          <w:szCs w:val="24"/>
          <w:lang w:val="sr-Cyrl-RS"/>
        </w:rPr>
        <w:t>а</w:t>
      </w:r>
      <w:r w:rsidR="003077FA" w:rsidRPr="00D844CD">
        <w:rPr>
          <w:rFonts w:ascii="Times New Roman" w:hAnsi="Times New Roman"/>
          <w:color w:val="000000" w:themeColor="text1"/>
          <w:sz w:val="24"/>
          <w:szCs w:val="24"/>
          <w:lang w:val="sr-Cyrl-RS"/>
        </w:rPr>
        <w:t xml:space="preserve">, </w:t>
      </w:r>
      <w:r w:rsidRPr="00D844CD">
        <w:rPr>
          <w:rFonts w:ascii="Times New Roman" w:hAnsi="Times New Roman"/>
          <w:color w:val="000000" w:themeColor="text1"/>
          <w:sz w:val="24"/>
          <w:szCs w:val="24"/>
          <w:lang w:val="sr-Cyrl-RS"/>
        </w:rPr>
        <w:t>158 апартмана</w:t>
      </w:r>
      <w:r w:rsidR="003077FA" w:rsidRPr="00D844CD">
        <w:rPr>
          <w:rFonts w:ascii="Times New Roman" w:hAnsi="Times New Roman"/>
          <w:color w:val="000000" w:themeColor="text1"/>
          <w:sz w:val="24"/>
          <w:szCs w:val="24"/>
          <w:lang w:val="sr-Cyrl-RS"/>
        </w:rPr>
        <w:t xml:space="preserve">, </w:t>
      </w:r>
      <w:r w:rsidRPr="00D844CD">
        <w:rPr>
          <w:rFonts w:ascii="Times New Roman" w:hAnsi="Times New Roman"/>
          <w:color w:val="000000" w:themeColor="text1"/>
          <w:sz w:val="24"/>
          <w:szCs w:val="24"/>
          <w:lang w:val="sr-Cyrl-RS"/>
        </w:rPr>
        <w:t>5 сеоских туристичких</w:t>
      </w:r>
      <w:r w:rsidR="007E17D0" w:rsidRPr="00D844CD">
        <w:rPr>
          <w:rFonts w:ascii="Times New Roman" w:hAnsi="Times New Roman"/>
          <w:color w:val="000000" w:themeColor="text1"/>
          <w:sz w:val="24"/>
          <w:szCs w:val="24"/>
          <w:lang w:val="sr-Cyrl-RS"/>
        </w:rPr>
        <w:t xml:space="preserve"> домаћинства, </w:t>
      </w:r>
      <w:r w:rsidRPr="00D844CD">
        <w:rPr>
          <w:rFonts w:ascii="Times New Roman" w:hAnsi="Times New Roman"/>
          <w:color w:val="000000" w:themeColor="text1"/>
          <w:sz w:val="24"/>
          <w:szCs w:val="24"/>
          <w:lang w:val="sr-Cyrl-RS"/>
        </w:rPr>
        <w:t>100 контрола наплате и уплате боравишне таксе и 378 контрола прописаног радног времена.</w:t>
      </w:r>
      <w:r w:rsidR="007E17D0" w:rsidRPr="00D844CD">
        <w:rPr>
          <w:rFonts w:ascii="Times New Roman" w:hAnsi="Times New Roman"/>
          <w:color w:val="000000" w:themeColor="text1"/>
          <w:sz w:val="24"/>
          <w:szCs w:val="24"/>
          <w:lang w:val="sr-Cyrl-RS"/>
        </w:rPr>
        <w:t xml:space="preserve"> </w:t>
      </w:r>
    </w:p>
    <w:p w:rsidR="007E17D0" w:rsidRPr="00D844CD" w:rsidRDefault="00B557E1" w:rsidP="00B557E1">
      <w:pPr>
        <w:pStyle w:val="ListParagraph"/>
        <w:numPr>
          <w:ilvl w:val="0"/>
          <w:numId w:val="33"/>
        </w:numPr>
        <w:spacing w:after="0" w:line="240" w:lineRule="auto"/>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предузели 33 управне мере: 16 решења о забрани рада и 17</w:t>
      </w:r>
      <w:r w:rsidR="005E50D9" w:rsidRPr="00D844CD">
        <w:rPr>
          <w:rFonts w:ascii="Times New Roman" w:hAnsi="Times New Roman"/>
          <w:color w:val="000000" w:themeColor="text1"/>
          <w:sz w:val="24"/>
          <w:szCs w:val="24"/>
          <w:lang w:val="sr-Cyrl-RS"/>
        </w:rPr>
        <w:t xml:space="preserve"> решење</w:t>
      </w:r>
      <w:r w:rsidR="007E17D0" w:rsidRPr="00D844CD">
        <w:rPr>
          <w:rFonts w:ascii="Times New Roman" w:hAnsi="Times New Roman"/>
          <w:color w:val="000000" w:themeColor="text1"/>
          <w:sz w:val="24"/>
          <w:szCs w:val="24"/>
          <w:lang w:val="sr-Cyrl-RS"/>
        </w:rPr>
        <w:t xml:space="preserve"> о отклањању недостатака;</w:t>
      </w:r>
    </w:p>
    <w:p w:rsidR="007E17D0" w:rsidRPr="00D844CD" w:rsidRDefault="007E17D0" w:rsidP="00B557E1">
      <w:pPr>
        <w:pStyle w:val="ListParagraph"/>
        <w:numPr>
          <w:ilvl w:val="0"/>
          <w:numId w:val="33"/>
        </w:numPr>
        <w:spacing w:after="0" w:line="240" w:lineRule="auto"/>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пред</w:t>
      </w:r>
      <w:r w:rsidR="00B557E1" w:rsidRPr="00D844CD">
        <w:rPr>
          <w:rFonts w:ascii="Times New Roman" w:hAnsi="Times New Roman"/>
          <w:color w:val="000000" w:themeColor="text1"/>
          <w:sz w:val="24"/>
          <w:szCs w:val="24"/>
          <w:lang w:val="sr-Cyrl-RS"/>
        </w:rPr>
        <w:t>узели 100</w:t>
      </w:r>
      <w:r w:rsidR="005E50D9" w:rsidRPr="00D844CD">
        <w:rPr>
          <w:rFonts w:ascii="Times New Roman" w:hAnsi="Times New Roman"/>
          <w:color w:val="000000" w:themeColor="text1"/>
          <w:sz w:val="24"/>
          <w:szCs w:val="24"/>
          <w:lang w:val="sr-Cyrl-RS"/>
        </w:rPr>
        <w:t xml:space="preserve"> </w:t>
      </w:r>
      <w:r w:rsidR="00B557E1" w:rsidRPr="00D844CD">
        <w:rPr>
          <w:rFonts w:ascii="Times New Roman" w:hAnsi="Times New Roman"/>
          <w:color w:val="000000" w:themeColor="text1"/>
          <w:sz w:val="24"/>
          <w:szCs w:val="24"/>
          <w:lang w:val="sr-Cyrl-RS"/>
        </w:rPr>
        <w:t>казнених мера: поднели 36</w:t>
      </w:r>
      <w:r w:rsidR="00204388" w:rsidRPr="00D844CD">
        <w:rPr>
          <w:rFonts w:ascii="Times New Roman" w:hAnsi="Times New Roman"/>
          <w:color w:val="000000" w:themeColor="text1"/>
          <w:sz w:val="24"/>
          <w:szCs w:val="24"/>
          <w:lang w:val="sr-Cyrl-RS"/>
        </w:rPr>
        <w:t xml:space="preserve"> захтев</w:t>
      </w:r>
      <w:r w:rsidR="005E50D9" w:rsidRPr="00D844CD">
        <w:rPr>
          <w:rFonts w:ascii="Times New Roman" w:hAnsi="Times New Roman"/>
          <w:color w:val="000000" w:themeColor="text1"/>
          <w:sz w:val="24"/>
          <w:szCs w:val="24"/>
          <w:lang w:val="sr-Cyrl-RS"/>
        </w:rPr>
        <w:t>а</w:t>
      </w:r>
      <w:r w:rsidRPr="00D844CD">
        <w:rPr>
          <w:rFonts w:ascii="Times New Roman" w:hAnsi="Times New Roman"/>
          <w:color w:val="000000" w:themeColor="text1"/>
          <w:sz w:val="24"/>
          <w:szCs w:val="24"/>
          <w:lang w:val="sr-Cyrl-RS"/>
        </w:rPr>
        <w:t xml:space="preserve"> за покретање</w:t>
      </w:r>
      <w:r w:rsidR="00B557E1" w:rsidRPr="00D844CD">
        <w:rPr>
          <w:rFonts w:ascii="Times New Roman" w:hAnsi="Times New Roman"/>
          <w:color w:val="000000" w:themeColor="text1"/>
          <w:sz w:val="24"/>
          <w:szCs w:val="24"/>
          <w:lang w:val="sr-Cyrl-RS"/>
        </w:rPr>
        <w:t xml:space="preserve"> прекршајног поступка и издали 6</w:t>
      </w:r>
      <w:r w:rsidR="005E50D9" w:rsidRPr="00D844CD">
        <w:rPr>
          <w:rFonts w:ascii="Times New Roman" w:hAnsi="Times New Roman"/>
          <w:color w:val="000000" w:themeColor="text1"/>
          <w:sz w:val="24"/>
          <w:szCs w:val="24"/>
          <w:lang w:val="sr-Cyrl-RS"/>
        </w:rPr>
        <w:t>4 прекршајна налога са ук</w:t>
      </w:r>
      <w:r w:rsidRPr="00D844CD">
        <w:rPr>
          <w:rFonts w:ascii="Times New Roman" w:hAnsi="Times New Roman"/>
          <w:color w:val="000000" w:themeColor="text1"/>
          <w:sz w:val="24"/>
          <w:szCs w:val="24"/>
          <w:lang w:val="sr-Cyrl-RS"/>
        </w:rPr>
        <w:t xml:space="preserve">упним износом предложених казни од </w:t>
      </w:r>
      <w:r w:rsidR="00906D41">
        <w:rPr>
          <w:rFonts w:ascii="Times New Roman" w:hAnsi="Times New Roman"/>
          <w:color w:val="000000" w:themeColor="text1"/>
          <w:sz w:val="24"/>
          <w:szCs w:val="24"/>
          <w:lang w:val="sr-Cyrl-RS"/>
        </w:rPr>
        <w:t>1.782.</w:t>
      </w:r>
      <w:r w:rsidR="00B557E1" w:rsidRPr="00D844CD">
        <w:rPr>
          <w:rFonts w:ascii="Times New Roman" w:hAnsi="Times New Roman"/>
          <w:color w:val="000000" w:themeColor="text1"/>
          <w:sz w:val="24"/>
          <w:szCs w:val="24"/>
          <w:lang w:val="sr-Cyrl-RS"/>
        </w:rPr>
        <w:t>000</w:t>
      </w:r>
      <w:r w:rsidR="00906D41">
        <w:rPr>
          <w:rFonts w:ascii="Times New Roman" w:hAnsi="Times New Roman"/>
          <w:color w:val="000000" w:themeColor="text1"/>
          <w:sz w:val="24"/>
          <w:szCs w:val="24"/>
          <w:lang w:val="sr-Cyrl-RS"/>
        </w:rPr>
        <w:t xml:space="preserve">,00 </w:t>
      </w:r>
      <w:r w:rsidRPr="00D844CD">
        <w:rPr>
          <w:rFonts w:ascii="Times New Roman" w:hAnsi="Times New Roman"/>
          <w:color w:val="000000" w:themeColor="text1"/>
          <w:sz w:val="24"/>
          <w:szCs w:val="24"/>
          <w:lang w:val="sr-Cyrl-RS"/>
        </w:rPr>
        <w:t>динара;</w:t>
      </w:r>
    </w:p>
    <w:p w:rsidR="00B557E1" w:rsidRPr="00D844CD" w:rsidRDefault="00B557E1" w:rsidP="00B557E1">
      <w:pPr>
        <w:pStyle w:val="ListParagraph"/>
        <w:numPr>
          <w:ilvl w:val="0"/>
          <w:numId w:val="33"/>
        </w:numPr>
        <w:spacing w:after="0" w:line="240" w:lineRule="auto"/>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утврдили неуплаћен</w:t>
      </w:r>
      <w:r w:rsidR="00906D41">
        <w:rPr>
          <w:rFonts w:ascii="Times New Roman" w:hAnsi="Times New Roman"/>
          <w:color w:val="000000" w:themeColor="text1"/>
          <w:sz w:val="24"/>
          <w:szCs w:val="24"/>
          <w:lang w:val="sr-Cyrl-RS"/>
        </w:rPr>
        <w:t>у боравишну таксу у износу од 3.</w:t>
      </w:r>
      <w:r w:rsidRPr="00D844CD">
        <w:rPr>
          <w:rFonts w:ascii="Times New Roman" w:hAnsi="Times New Roman"/>
          <w:color w:val="000000" w:themeColor="text1"/>
          <w:sz w:val="24"/>
          <w:szCs w:val="24"/>
          <w:lang w:val="sr-Cyrl-RS"/>
        </w:rPr>
        <w:t>126.230,00 динара</w:t>
      </w:r>
      <w:r w:rsidR="00906D41">
        <w:rPr>
          <w:rFonts w:ascii="Times New Roman" w:hAnsi="Times New Roman"/>
          <w:color w:val="000000" w:themeColor="text1"/>
          <w:sz w:val="24"/>
          <w:szCs w:val="24"/>
          <w:lang w:val="sr-Cyrl-RS"/>
        </w:rPr>
        <w:t>.</w:t>
      </w:r>
    </w:p>
    <w:p w:rsidR="00E53AD1" w:rsidRPr="00D844CD" w:rsidRDefault="00E53AD1" w:rsidP="007457A8">
      <w:pPr>
        <w:spacing w:after="0" w:line="240" w:lineRule="auto"/>
        <w:jc w:val="both"/>
        <w:rPr>
          <w:rFonts w:ascii="Times New Roman" w:hAnsi="Times New Roman"/>
          <w:color w:val="000000" w:themeColor="text1"/>
          <w:sz w:val="24"/>
          <w:szCs w:val="24"/>
        </w:rPr>
      </w:pPr>
    </w:p>
    <w:p w:rsidR="00802715" w:rsidRPr="00D844CD" w:rsidRDefault="00497946" w:rsidP="007264D3">
      <w:pPr>
        <w:spacing w:after="0" w:line="240" w:lineRule="auto"/>
        <w:ind w:firstLine="708"/>
        <w:jc w:val="both"/>
        <w:rPr>
          <w:rFonts w:ascii="Times New Roman" w:hAnsi="Times New Roman"/>
          <w:i/>
          <w:color w:val="000000" w:themeColor="text1"/>
          <w:sz w:val="24"/>
          <w:szCs w:val="24"/>
          <w:u w:val="single"/>
          <w:lang w:val="sr-Cyrl-RS"/>
        </w:rPr>
      </w:pPr>
      <w:r>
        <w:rPr>
          <w:rFonts w:ascii="Times New Roman" w:hAnsi="Times New Roman"/>
          <w:i/>
          <w:color w:val="000000" w:themeColor="text1"/>
          <w:sz w:val="24"/>
          <w:szCs w:val="24"/>
          <w:u w:val="single"/>
          <w:lang w:val="sr-Cyrl-RS"/>
        </w:rPr>
        <w:t xml:space="preserve">Град </w:t>
      </w:r>
      <w:r w:rsidR="00802715" w:rsidRPr="00D844CD">
        <w:rPr>
          <w:rFonts w:ascii="Times New Roman" w:hAnsi="Times New Roman"/>
          <w:i/>
          <w:color w:val="000000" w:themeColor="text1"/>
          <w:sz w:val="24"/>
          <w:szCs w:val="24"/>
          <w:u w:val="single"/>
          <w:lang w:val="sr-Cyrl-RS"/>
        </w:rPr>
        <w:t>Крагујевац</w:t>
      </w:r>
    </w:p>
    <w:p w:rsidR="00AF6830" w:rsidRPr="00D844CD" w:rsidRDefault="00AF6830" w:rsidP="007264D3">
      <w:pPr>
        <w:spacing w:after="0" w:line="240" w:lineRule="auto"/>
        <w:ind w:firstLine="708"/>
        <w:jc w:val="both"/>
        <w:rPr>
          <w:rFonts w:ascii="Times New Roman" w:hAnsi="Times New Roman"/>
          <w:i/>
          <w:color w:val="000000" w:themeColor="text1"/>
          <w:sz w:val="24"/>
          <w:szCs w:val="24"/>
          <w:u w:val="single"/>
          <w:lang w:val="sr-Cyrl-RS"/>
        </w:rPr>
      </w:pPr>
    </w:p>
    <w:p w:rsidR="00802715" w:rsidRPr="00D844CD" w:rsidRDefault="00802715" w:rsidP="007264D3">
      <w:pPr>
        <w:spacing w:after="0" w:line="240" w:lineRule="auto"/>
        <w:ind w:firstLine="360"/>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Овлашћени инспек</w:t>
      </w:r>
      <w:r w:rsidR="00772913" w:rsidRPr="00D844CD">
        <w:rPr>
          <w:rFonts w:ascii="Times New Roman" w:hAnsi="Times New Roman"/>
          <w:color w:val="000000" w:themeColor="text1"/>
          <w:sz w:val="24"/>
          <w:szCs w:val="24"/>
          <w:lang w:val="sr-Cyrl-RS"/>
        </w:rPr>
        <w:t>тори  града Крагујевца</w:t>
      </w:r>
      <w:r w:rsidR="007457A8" w:rsidRPr="00D844CD">
        <w:rPr>
          <w:rFonts w:ascii="Times New Roman" w:hAnsi="Times New Roman"/>
          <w:color w:val="000000" w:themeColor="text1"/>
          <w:sz w:val="24"/>
          <w:szCs w:val="24"/>
          <w:lang w:val="sr-Latn-RS"/>
        </w:rPr>
        <w:t xml:space="preserve"> </w:t>
      </w:r>
      <w:r w:rsidR="007457A8" w:rsidRPr="00D844CD">
        <w:rPr>
          <w:rFonts w:ascii="Times New Roman" w:hAnsi="Times New Roman"/>
          <w:color w:val="000000" w:themeColor="text1"/>
          <w:sz w:val="24"/>
          <w:szCs w:val="24"/>
          <w:lang w:val="sr-Cyrl-RS"/>
        </w:rPr>
        <w:t>су у 2019</w:t>
      </w:r>
      <w:r w:rsidRPr="00D844CD">
        <w:rPr>
          <w:rFonts w:ascii="Times New Roman" w:hAnsi="Times New Roman"/>
          <w:color w:val="000000" w:themeColor="text1"/>
          <w:sz w:val="24"/>
          <w:szCs w:val="24"/>
          <w:lang w:val="sr-Cyrl-RS"/>
        </w:rPr>
        <w:t>. години:</w:t>
      </w:r>
    </w:p>
    <w:p w:rsidR="00E53AD1" w:rsidRPr="00D844CD" w:rsidRDefault="007457A8" w:rsidP="006E00C5">
      <w:pPr>
        <w:pStyle w:val="ListParagraph"/>
        <w:numPr>
          <w:ilvl w:val="0"/>
          <w:numId w:val="11"/>
        </w:numPr>
        <w:spacing w:after="0" w:line="240" w:lineRule="auto"/>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извршили укупно 176</w:t>
      </w:r>
      <w:r w:rsidR="00772913" w:rsidRPr="00D844CD">
        <w:rPr>
          <w:rFonts w:ascii="Times New Roman" w:hAnsi="Times New Roman"/>
          <w:color w:val="000000" w:themeColor="text1"/>
          <w:sz w:val="24"/>
          <w:szCs w:val="24"/>
          <w:lang w:val="sr-Cyrl-RS"/>
        </w:rPr>
        <w:t xml:space="preserve"> инспекцијска надзора</w:t>
      </w:r>
      <w:r w:rsidRPr="00D844CD">
        <w:rPr>
          <w:rFonts w:ascii="Times New Roman" w:hAnsi="Times New Roman"/>
          <w:color w:val="000000" w:themeColor="text1"/>
          <w:sz w:val="24"/>
          <w:szCs w:val="24"/>
          <w:lang w:val="sr-Cyrl-RS"/>
        </w:rPr>
        <w:t xml:space="preserve"> (174 редовна и 2 ванредна надзора) </w:t>
      </w:r>
      <w:r w:rsidR="00772913" w:rsidRPr="00D844CD">
        <w:rPr>
          <w:rFonts w:ascii="Times New Roman" w:hAnsi="Times New Roman"/>
          <w:color w:val="000000" w:themeColor="text1"/>
          <w:sz w:val="24"/>
          <w:szCs w:val="24"/>
          <w:lang w:val="sr-Cyrl-RS"/>
        </w:rPr>
        <w:t xml:space="preserve">, и то: </w:t>
      </w:r>
      <w:r w:rsidRPr="00D844CD">
        <w:rPr>
          <w:rFonts w:ascii="Times New Roman" w:hAnsi="Times New Roman"/>
          <w:color w:val="000000" w:themeColor="text1"/>
          <w:sz w:val="24"/>
          <w:szCs w:val="24"/>
          <w:lang w:val="sr-Cyrl-RS"/>
        </w:rPr>
        <w:t>4</w:t>
      </w:r>
      <w:r w:rsidR="00802715" w:rsidRPr="00D844CD">
        <w:rPr>
          <w:rFonts w:ascii="Times New Roman" w:hAnsi="Times New Roman"/>
          <w:color w:val="000000" w:themeColor="text1"/>
          <w:sz w:val="24"/>
          <w:szCs w:val="24"/>
          <w:lang w:val="sr-Cyrl-RS"/>
        </w:rPr>
        <w:t xml:space="preserve"> куће, </w:t>
      </w:r>
      <w:r w:rsidRPr="00D844CD">
        <w:rPr>
          <w:rFonts w:ascii="Times New Roman" w:hAnsi="Times New Roman"/>
          <w:color w:val="000000" w:themeColor="text1"/>
          <w:sz w:val="24"/>
          <w:szCs w:val="24"/>
          <w:lang w:val="sr-Cyrl-RS"/>
        </w:rPr>
        <w:t>27 апартмана</w:t>
      </w:r>
      <w:r w:rsidR="00802715" w:rsidRPr="00D844CD">
        <w:rPr>
          <w:rFonts w:ascii="Times New Roman" w:hAnsi="Times New Roman"/>
          <w:color w:val="000000" w:themeColor="text1"/>
          <w:sz w:val="24"/>
          <w:szCs w:val="24"/>
          <w:lang w:val="sr-Cyrl-RS"/>
        </w:rPr>
        <w:t xml:space="preserve">, </w:t>
      </w:r>
      <w:r w:rsidRPr="00D844CD">
        <w:rPr>
          <w:rFonts w:ascii="Times New Roman" w:hAnsi="Times New Roman"/>
          <w:color w:val="000000" w:themeColor="text1"/>
          <w:sz w:val="24"/>
          <w:szCs w:val="24"/>
          <w:lang w:val="sr-Cyrl-RS"/>
        </w:rPr>
        <w:t>14 соба</w:t>
      </w:r>
      <w:r w:rsidR="00802715" w:rsidRPr="00D844CD">
        <w:rPr>
          <w:rFonts w:ascii="Times New Roman" w:hAnsi="Times New Roman"/>
          <w:color w:val="000000" w:themeColor="text1"/>
          <w:sz w:val="24"/>
          <w:szCs w:val="24"/>
          <w:lang w:val="sr-Cyrl-RS"/>
        </w:rPr>
        <w:t xml:space="preserve">, </w:t>
      </w:r>
      <w:r w:rsidRPr="00D844CD">
        <w:rPr>
          <w:rFonts w:ascii="Times New Roman" w:hAnsi="Times New Roman"/>
          <w:color w:val="000000" w:themeColor="text1"/>
          <w:sz w:val="24"/>
          <w:szCs w:val="24"/>
          <w:lang w:val="sr-Cyrl-RS"/>
        </w:rPr>
        <w:t xml:space="preserve">2 </w:t>
      </w:r>
      <w:r w:rsidR="00802715" w:rsidRPr="00D844CD">
        <w:rPr>
          <w:rFonts w:ascii="Times New Roman" w:hAnsi="Times New Roman"/>
          <w:color w:val="000000" w:themeColor="text1"/>
          <w:sz w:val="24"/>
          <w:szCs w:val="24"/>
          <w:lang w:val="sr-Cyrl-RS"/>
        </w:rPr>
        <w:t>сеоска туристичка домаћинства, над којима јединце локалне самоуправ</w:t>
      </w:r>
      <w:r w:rsidR="00772913" w:rsidRPr="00D844CD">
        <w:rPr>
          <w:rFonts w:ascii="Times New Roman" w:hAnsi="Times New Roman"/>
          <w:color w:val="000000" w:themeColor="text1"/>
          <w:sz w:val="24"/>
          <w:szCs w:val="24"/>
          <w:lang w:val="sr-Cyrl-RS"/>
        </w:rPr>
        <w:t xml:space="preserve">е имају комплетну надлежност и </w:t>
      </w:r>
      <w:r w:rsidRPr="00D844CD">
        <w:rPr>
          <w:rFonts w:ascii="Times New Roman" w:hAnsi="Times New Roman"/>
          <w:color w:val="000000" w:themeColor="text1"/>
          <w:sz w:val="24"/>
          <w:szCs w:val="24"/>
          <w:lang w:val="sr-Cyrl-RS"/>
        </w:rPr>
        <w:t>138</w:t>
      </w:r>
      <w:r w:rsidR="00772913" w:rsidRPr="00D844CD">
        <w:rPr>
          <w:rFonts w:ascii="Times New Roman" w:hAnsi="Times New Roman"/>
          <w:color w:val="000000" w:themeColor="text1"/>
          <w:sz w:val="24"/>
          <w:szCs w:val="24"/>
          <w:lang w:val="sr-Cyrl-RS"/>
        </w:rPr>
        <w:t xml:space="preserve"> контрола</w:t>
      </w:r>
      <w:r w:rsidR="00802715" w:rsidRPr="00D844CD">
        <w:rPr>
          <w:rFonts w:ascii="Times New Roman" w:hAnsi="Times New Roman"/>
          <w:color w:val="000000" w:themeColor="text1"/>
          <w:sz w:val="24"/>
          <w:szCs w:val="24"/>
          <w:lang w:val="sr-Cyrl-RS"/>
        </w:rPr>
        <w:t xml:space="preserve"> </w:t>
      </w:r>
      <w:r w:rsidRPr="00D844CD">
        <w:rPr>
          <w:rFonts w:ascii="Times New Roman" w:hAnsi="Times New Roman"/>
          <w:color w:val="000000" w:themeColor="text1"/>
          <w:sz w:val="24"/>
          <w:szCs w:val="24"/>
          <w:lang w:val="sr-Cyrl-RS"/>
        </w:rPr>
        <w:t>боравишне таксе и радног времена</w:t>
      </w:r>
      <w:r w:rsidR="00E53AD1" w:rsidRPr="00D844CD">
        <w:rPr>
          <w:rFonts w:ascii="Times New Roman" w:hAnsi="Times New Roman"/>
          <w:color w:val="000000" w:themeColor="text1"/>
          <w:sz w:val="24"/>
          <w:szCs w:val="24"/>
          <w:lang w:val="sr-Cyrl-RS"/>
        </w:rPr>
        <w:t>;</w:t>
      </w:r>
    </w:p>
    <w:p w:rsidR="00802715" w:rsidRPr="00D844CD" w:rsidRDefault="007D3210" w:rsidP="006E00C5">
      <w:pPr>
        <w:pStyle w:val="ListParagraph"/>
        <w:numPr>
          <w:ilvl w:val="0"/>
          <w:numId w:val="20"/>
        </w:numPr>
        <w:spacing w:after="0" w:line="240" w:lineRule="auto"/>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у</w:t>
      </w:r>
      <w:r w:rsidR="00802715" w:rsidRPr="00D844CD">
        <w:rPr>
          <w:rFonts w:ascii="Times New Roman" w:hAnsi="Times New Roman"/>
          <w:color w:val="000000" w:themeColor="text1"/>
          <w:sz w:val="24"/>
          <w:szCs w:val="24"/>
          <w:lang w:val="sr-Cyrl-RS"/>
        </w:rPr>
        <w:t xml:space="preserve"> извршеним контролама нису у</w:t>
      </w:r>
      <w:r w:rsidRPr="00D844CD">
        <w:rPr>
          <w:rFonts w:ascii="Times New Roman" w:hAnsi="Times New Roman"/>
          <w:color w:val="000000" w:themeColor="text1"/>
          <w:sz w:val="24"/>
          <w:szCs w:val="24"/>
          <w:lang w:val="sr-Cyrl-RS"/>
        </w:rPr>
        <w:t>тврдили нерегистроване субјекте;</w:t>
      </w:r>
    </w:p>
    <w:p w:rsidR="00AC051E" w:rsidRPr="00D844CD" w:rsidRDefault="00802715" w:rsidP="006E00C5">
      <w:pPr>
        <w:pStyle w:val="ListParagraph"/>
        <w:numPr>
          <w:ilvl w:val="0"/>
          <w:numId w:val="20"/>
        </w:numPr>
        <w:spacing w:after="0" w:line="240" w:lineRule="auto"/>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 xml:space="preserve">у извршеним контролама </w:t>
      </w:r>
      <w:r w:rsidR="00772913" w:rsidRPr="00D844CD">
        <w:rPr>
          <w:rFonts w:ascii="Times New Roman" w:hAnsi="Times New Roman"/>
          <w:color w:val="000000" w:themeColor="text1"/>
          <w:sz w:val="24"/>
          <w:szCs w:val="24"/>
          <w:lang w:val="sr-Cyrl-RS"/>
        </w:rPr>
        <w:t>донели два решења</w:t>
      </w:r>
      <w:r w:rsidR="007457A8" w:rsidRPr="00D844CD">
        <w:rPr>
          <w:rFonts w:ascii="Times New Roman" w:hAnsi="Times New Roman"/>
          <w:color w:val="000000" w:themeColor="text1"/>
          <w:sz w:val="24"/>
          <w:szCs w:val="24"/>
          <w:lang w:val="sr-Cyrl-RS"/>
        </w:rPr>
        <w:t xml:space="preserve"> о отклањању неправилности.</w:t>
      </w:r>
    </w:p>
    <w:p w:rsidR="00802715" w:rsidRPr="00D844CD" w:rsidRDefault="00802715" w:rsidP="007264D3">
      <w:pPr>
        <w:spacing w:after="0" w:line="240" w:lineRule="auto"/>
        <w:jc w:val="both"/>
        <w:rPr>
          <w:rFonts w:ascii="Times New Roman" w:hAnsi="Times New Roman"/>
          <w:color w:val="000000" w:themeColor="text1"/>
          <w:sz w:val="24"/>
          <w:szCs w:val="24"/>
          <w:lang w:val="sr-Cyrl-CS"/>
        </w:rPr>
      </w:pPr>
    </w:p>
    <w:p w:rsidR="00802715" w:rsidRPr="00D844CD" w:rsidRDefault="00497946" w:rsidP="007264D3">
      <w:pPr>
        <w:spacing w:after="0" w:line="240" w:lineRule="auto"/>
        <w:ind w:firstLine="720"/>
        <w:jc w:val="both"/>
        <w:rPr>
          <w:rFonts w:ascii="Times New Roman" w:hAnsi="Times New Roman"/>
          <w:i/>
          <w:color w:val="000000" w:themeColor="text1"/>
          <w:sz w:val="24"/>
          <w:szCs w:val="24"/>
          <w:u w:val="single"/>
          <w:lang w:val="sr-Cyrl-CS"/>
        </w:rPr>
      </w:pPr>
      <w:r>
        <w:rPr>
          <w:rFonts w:ascii="Times New Roman" w:hAnsi="Times New Roman"/>
          <w:i/>
          <w:color w:val="000000" w:themeColor="text1"/>
          <w:sz w:val="24"/>
          <w:szCs w:val="24"/>
          <w:u w:val="single"/>
          <w:lang w:val="sr-Cyrl-CS"/>
        </w:rPr>
        <w:t xml:space="preserve">Град </w:t>
      </w:r>
      <w:r w:rsidR="00802715" w:rsidRPr="00D844CD">
        <w:rPr>
          <w:rFonts w:ascii="Times New Roman" w:hAnsi="Times New Roman"/>
          <w:i/>
          <w:color w:val="000000" w:themeColor="text1"/>
          <w:sz w:val="24"/>
          <w:szCs w:val="24"/>
          <w:u w:val="single"/>
          <w:lang w:val="sr-Cyrl-CS"/>
        </w:rPr>
        <w:t>Лозница</w:t>
      </w:r>
    </w:p>
    <w:p w:rsidR="005A1E73" w:rsidRPr="00D844CD" w:rsidRDefault="005A1E73" w:rsidP="007264D3">
      <w:pPr>
        <w:spacing w:after="0" w:line="240" w:lineRule="auto"/>
        <w:ind w:firstLine="720"/>
        <w:jc w:val="both"/>
        <w:rPr>
          <w:rFonts w:ascii="Times New Roman" w:hAnsi="Times New Roman"/>
          <w:i/>
          <w:color w:val="000000" w:themeColor="text1"/>
          <w:sz w:val="24"/>
          <w:szCs w:val="24"/>
          <w:u w:val="single"/>
          <w:lang w:val="sr-Cyrl-CS"/>
        </w:rPr>
      </w:pPr>
    </w:p>
    <w:p w:rsidR="00802715" w:rsidRPr="00D844CD" w:rsidRDefault="00802715" w:rsidP="007264D3">
      <w:pPr>
        <w:spacing w:after="0" w:line="240" w:lineRule="auto"/>
        <w:ind w:firstLine="360"/>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Овлашћени инс</w:t>
      </w:r>
      <w:r w:rsidR="00E3059D" w:rsidRPr="00D844CD">
        <w:rPr>
          <w:rFonts w:ascii="Times New Roman" w:hAnsi="Times New Roman"/>
          <w:color w:val="000000" w:themeColor="text1"/>
          <w:sz w:val="24"/>
          <w:szCs w:val="24"/>
          <w:lang w:val="sr-Cyrl-RS"/>
        </w:rPr>
        <w:t xml:space="preserve">пектори  града Лозница </w:t>
      </w:r>
      <w:r w:rsidR="007457A8" w:rsidRPr="00D844CD">
        <w:rPr>
          <w:rFonts w:ascii="Times New Roman" w:hAnsi="Times New Roman"/>
          <w:color w:val="000000" w:themeColor="text1"/>
          <w:sz w:val="24"/>
          <w:szCs w:val="24"/>
          <w:lang w:val="sr-Cyrl-RS"/>
        </w:rPr>
        <w:t>су у 2019</w:t>
      </w:r>
      <w:r w:rsidRPr="00D844CD">
        <w:rPr>
          <w:rFonts w:ascii="Times New Roman" w:hAnsi="Times New Roman"/>
          <w:color w:val="000000" w:themeColor="text1"/>
          <w:sz w:val="24"/>
          <w:szCs w:val="24"/>
          <w:lang w:val="sr-Cyrl-RS"/>
        </w:rPr>
        <w:t>. години:</w:t>
      </w:r>
    </w:p>
    <w:p w:rsidR="00053084" w:rsidRPr="00D844CD" w:rsidRDefault="00802715" w:rsidP="004F4354">
      <w:pPr>
        <w:pStyle w:val="ListParagraph"/>
        <w:numPr>
          <w:ilvl w:val="0"/>
          <w:numId w:val="11"/>
        </w:numPr>
        <w:spacing w:after="0" w:line="240" w:lineRule="auto"/>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извршили уку</w:t>
      </w:r>
      <w:r w:rsidR="007457A8" w:rsidRPr="00D844CD">
        <w:rPr>
          <w:rFonts w:ascii="Times New Roman" w:hAnsi="Times New Roman"/>
          <w:color w:val="000000" w:themeColor="text1"/>
          <w:sz w:val="24"/>
          <w:szCs w:val="24"/>
          <w:lang w:val="sr-Cyrl-RS"/>
        </w:rPr>
        <w:t>пно 102 инспекцијска</w:t>
      </w:r>
      <w:r w:rsidRPr="00D844CD">
        <w:rPr>
          <w:rFonts w:ascii="Times New Roman" w:hAnsi="Times New Roman"/>
          <w:color w:val="000000" w:themeColor="text1"/>
          <w:sz w:val="24"/>
          <w:szCs w:val="24"/>
          <w:lang w:val="sr-Cyrl-RS"/>
        </w:rPr>
        <w:t xml:space="preserve"> надзор</w:t>
      </w:r>
      <w:r w:rsidR="00164024" w:rsidRPr="00D844CD">
        <w:rPr>
          <w:rFonts w:ascii="Times New Roman" w:hAnsi="Times New Roman"/>
          <w:color w:val="000000" w:themeColor="text1"/>
          <w:sz w:val="24"/>
          <w:szCs w:val="24"/>
          <w:lang w:val="sr-Cyrl-RS"/>
        </w:rPr>
        <w:t>а</w:t>
      </w:r>
      <w:r w:rsidR="007457A8" w:rsidRPr="00D844CD">
        <w:rPr>
          <w:rFonts w:ascii="Times New Roman" w:hAnsi="Times New Roman"/>
          <w:color w:val="000000" w:themeColor="text1"/>
          <w:sz w:val="24"/>
          <w:szCs w:val="24"/>
          <w:lang w:val="sr-Cyrl-RS"/>
        </w:rPr>
        <w:t xml:space="preserve"> (78 редовних, 22 ванредна и 2 контролна надзора), и то: 29</w:t>
      </w:r>
      <w:r w:rsidRPr="00D844CD">
        <w:rPr>
          <w:rFonts w:ascii="Times New Roman" w:hAnsi="Times New Roman"/>
          <w:color w:val="000000" w:themeColor="text1"/>
          <w:sz w:val="24"/>
          <w:szCs w:val="24"/>
          <w:lang w:val="sr-Cyrl-RS"/>
        </w:rPr>
        <w:t xml:space="preserve"> </w:t>
      </w:r>
      <w:r w:rsidR="00053084" w:rsidRPr="00D844CD">
        <w:rPr>
          <w:rFonts w:ascii="Times New Roman" w:hAnsi="Times New Roman"/>
          <w:color w:val="000000" w:themeColor="text1"/>
          <w:sz w:val="24"/>
          <w:szCs w:val="24"/>
          <w:lang w:val="sr-Cyrl-RS"/>
        </w:rPr>
        <w:t>апартмана и 7 соба</w:t>
      </w:r>
      <w:r w:rsidRPr="00D844CD">
        <w:rPr>
          <w:rFonts w:ascii="Times New Roman" w:hAnsi="Times New Roman"/>
          <w:color w:val="000000" w:themeColor="text1"/>
          <w:sz w:val="24"/>
          <w:szCs w:val="24"/>
          <w:lang w:val="sr-Cyrl-RS"/>
        </w:rPr>
        <w:t xml:space="preserve">, </w:t>
      </w:r>
      <w:r w:rsidR="00053084" w:rsidRPr="00D844CD">
        <w:rPr>
          <w:rFonts w:ascii="Times New Roman" w:hAnsi="Times New Roman"/>
          <w:color w:val="000000" w:themeColor="text1"/>
          <w:sz w:val="24"/>
          <w:szCs w:val="24"/>
          <w:lang w:val="sr-Cyrl-RS"/>
        </w:rPr>
        <w:t>као и 66 контрола боравишне таксе и радног времена;</w:t>
      </w:r>
    </w:p>
    <w:p w:rsidR="00F47B51" w:rsidRPr="00D844CD" w:rsidRDefault="00053084" w:rsidP="006E00C5">
      <w:pPr>
        <w:pStyle w:val="ListParagraph"/>
        <w:numPr>
          <w:ilvl w:val="0"/>
          <w:numId w:val="21"/>
        </w:numPr>
        <w:spacing w:after="0" w:line="240" w:lineRule="auto"/>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t>донели  1 решење о забрани и 1 решење</w:t>
      </w:r>
      <w:r w:rsidR="00F47B51" w:rsidRPr="00D844CD">
        <w:rPr>
          <w:rFonts w:ascii="Times New Roman" w:hAnsi="Times New Roman"/>
          <w:color w:val="000000" w:themeColor="text1"/>
          <w:sz w:val="24"/>
          <w:szCs w:val="24"/>
          <w:lang w:val="sr-Cyrl-RS"/>
        </w:rPr>
        <w:t xml:space="preserve"> о отклањању неправилности;</w:t>
      </w:r>
    </w:p>
    <w:p w:rsidR="00802715" w:rsidRPr="00D844CD" w:rsidRDefault="00053084" w:rsidP="006E00C5">
      <w:pPr>
        <w:pStyle w:val="ListParagraph"/>
        <w:numPr>
          <w:ilvl w:val="0"/>
          <w:numId w:val="21"/>
        </w:numPr>
        <w:spacing w:after="0" w:line="240" w:lineRule="auto"/>
        <w:jc w:val="both"/>
        <w:rPr>
          <w:rFonts w:ascii="Times New Roman" w:hAnsi="Times New Roman"/>
          <w:color w:val="000000" w:themeColor="text1"/>
          <w:sz w:val="24"/>
          <w:szCs w:val="24"/>
          <w:lang w:val="sr-Cyrl-RS"/>
        </w:rPr>
      </w:pPr>
      <w:r w:rsidRPr="00D844CD">
        <w:rPr>
          <w:rFonts w:ascii="Times New Roman" w:hAnsi="Times New Roman"/>
          <w:color w:val="000000" w:themeColor="text1"/>
          <w:sz w:val="24"/>
          <w:szCs w:val="24"/>
          <w:lang w:val="sr-Cyrl-RS"/>
        </w:rPr>
        <w:lastRenderedPageBreak/>
        <w:t>поднели 1 захтев</w:t>
      </w:r>
      <w:r w:rsidR="00F47B51" w:rsidRPr="00D844CD">
        <w:rPr>
          <w:rFonts w:ascii="Times New Roman" w:hAnsi="Times New Roman"/>
          <w:color w:val="000000" w:themeColor="text1"/>
          <w:sz w:val="24"/>
          <w:szCs w:val="24"/>
          <w:lang w:val="sr-Cyrl-RS"/>
        </w:rPr>
        <w:t xml:space="preserve"> за покретање прекршајног поступка и </w:t>
      </w:r>
      <w:r w:rsidRPr="00D844CD">
        <w:rPr>
          <w:rFonts w:ascii="Times New Roman" w:hAnsi="Times New Roman"/>
          <w:color w:val="000000" w:themeColor="text1"/>
          <w:sz w:val="24"/>
          <w:szCs w:val="24"/>
          <w:lang w:val="sr-Cyrl-RS"/>
        </w:rPr>
        <w:t>издали 10</w:t>
      </w:r>
      <w:r w:rsidR="00E3059D" w:rsidRPr="00D844CD">
        <w:rPr>
          <w:rFonts w:ascii="Times New Roman" w:hAnsi="Times New Roman"/>
          <w:color w:val="000000" w:themeColor="text1"/>
          <w:sz w:val="24"/>
          <w:szCs w:val="24"/>
          <w:lang w:val="sr-Cyrl-RS"/>
        </w:rPr>
        <w:t xml:space="preserve"> прекршајних</w:t>
      </w:r>
      <w:r w:rsidR="00F47B51" w:rsidRPr="00D844CD">
        <w:rPr>
          <w:rFonts w:ascii="Times New Roman" w:hAnsi="Times New Roman"/>
          <w:color w:val="000000" w:themeColor="text1"/>
          <w:sz w:val="24"/>
          <w:szCs w:val="24"/>
          <w:lang w:val="sr-Cyrl-RS"/>
        </w:rPr>
        <w:t xml:space="preserve"> налога са ук</w:t>
      </w:r>
      <w:r w:rsidR="00802715" w:rsidRPr="00D844CD">
        <w:rPr>
          <w:rFonts w:ascii="Times New Roman" w:hAnsi="Times New Roman"/>
          <w:color w:val="000000" w:themeColor="text1"/>
          <w:sz w:val="24"/>
          <w:szCs w:val="24"/>
          <w:lang w:val="sr-Cyrl-RS"/>
        </w:rPr>
        <w:t xml:space="preserve">упним износом предложених казни од </w:t>
      </w:r>
      <w:r w:rsidRPr="00D844CD">
        <w:rPr>
          <w:rFonts w:ascii="Times New Roman" w:hAnsi="Times New Roman"/>
          <w:color w:val="000000" w:themeColor="text1"/>
          <w:sz w:val="24"/>
          <w:szCs w:val="24"/>
          <w:lang w:val="sr-Cyrl-RS"/>
        </w:rPr>
        <w:t>670</w:t>
      </w:r>
      <w:r w:rsidR="00802715" w:rsidRPr="00D844CD">
        <w:rPr>
          <w:rFonts w:ascii="Times New Roman" w:hAnsi="Times New Roman"/>
          <w:color w:val="000000" w:themeColor="text1"/>
          <w:sz w:val="24"/>
          <w:szCs w:val="24"/>
          <w:lang w:val="sr-Cyrl-RS"/>
        </w:rPr>
        <w:t>.000,00 дин</w:t>
      </w:r>
      <w:r w:rsidRPr="00D844CD">
        <w:rPr>
          <w:rFonts w:ascii="Times New Roman" w:hAnsi="Times New Roman"/>
          <w:color w:val="000000" w:themeColor="text1"/>
          <w:sz w:val="24"/>
          <w:szCs w:val="24"/>
          <w:lang w:val="sr-Cyrl-RS"/>
        </w:rPr>
        <w:t>ара.</w:t>
      </w:r>
    </w:p>
    <w:p w:rsidR="00072083" w:rsidRPr="00D844CD" w:rsidRDefault="00072083" w:rsidP="007264D3">
      <w:pPr>
        <w:pStyle w:val="ListParagraph"/>
        <w:spacing w:after="0" w:line="240" w:lineRule="auto"/>
        <w:jc w:val="both"/>
        <w:rPr>
          <w:rFonts w:ascii="Times New Roman" w:hAnsi="Times New Roman"/>
          <w:color w:val="000000" w:themeColor="text1"/>
          <w:sz w:val="24"/>
          <w:szCs w:val="24"/>
          <w:lang w:val="sr-Cyrl-CS"/>
        </w:rPr>
      </w:pPr>
    </w:p>
    <w:p w:rsidR="000003DE" w:rsidRPr="00D844CD" w:rsidRDefault="00497946" w:rsidP="007264D3">
      <w:pPr>
        <w:spacing w:after="0" w:line="240" w:lineRule="auto"/>
        <w:ind w:firstLine="708"/>
        <w:jc w:val="both"/>
        <w:rPr>
          <w:rFonts w:ascii="Times New Roman" w:hAnsi="Times New Roman"/>
          <w:color w:val="000000" w:themeColor="text1"/>
          <w:sz w:val="24"/>
          <w:szCs w:val="24"/>
          <w:lang w:val="sr-Cyrl-RS"/>
        </w:rPr>
      </w:pPr>
      <w:r>
        <w:rPr>
          <w:rFonts w:ascii="Times New Roman" w:hAnsi="Times New Roman"/>
          <w:i/>
          <w:color w:val="000000" w:themeColor="text1"/>
          <w:sz w:val="24"/>
          <w:szCs w:val="24"/>
          <w:u w:val="single"/>
          <w:lang w:val="sr-Cyrl-RS"/>
        </w:rPr>
        <w:t xml:space="preserve">Град </w:t>
      </w:r>
      <w:r w:rsidR="00D92FAE" w:rsidRPr="00D844CD">
        <w:rPr>
          <w:rFonts w:ascii="Times New Roman" w:hAnsi="Times New Roman"/>
          <w:i/>
          <w:color w:val="000000" w:themeColor="text1"/>
          <w:sz w:val="24"/>
          <w:szCs w:val="24"/>
          <w:u w:val="single"/>
          <w:lang w:val="sr-Cyrl-RS"/>
        </w:rPr>
        <w:t>Ваљево</w:t>
      </w:r>
      <w:r w:rsidR="00BD6026" w:rsidRPr="00D844CD">
        <w:rPr>
          <w:rFonts w:ascii="Times New Roman" w:hAnsi="Times New Roman"/>
          <w:i/>
          <w:color w:val="000000" w:themeColor="text1"/>
          <w:sz w:val="24"/>
          <w:szCs w:val="24"/>
          <w:u w:val="single"/>
          <w:lang w:val="sr-Latn-RS"/>
        </w:rPr>
        <w:t xml:space="preserve"> </w:t>
      </w:r>
    </w:p>
    <w:p w:rsidR="00053084" w:rsidRDefault="00053084" w:rsidP="007264D3">
      <w:pPr>
        <w:spacing w:after="0" w:line="240" w:lineRule="auto"/>
        <w:ind w:firstLine="708"/>
        <w:jc w:val="both"/>
        <w:rPr>
          <w:rFonts w:ascii="Times New Roman" w:hAnsi="Times New Roman"/>
          <w:color w:val="FF0000"/>
          <w:sz w:val="24"/>
          <w:szCs w:val="24"/>
          <w:lang w:val="sr-Cyrl-RS"/>
        </w:rPr>
      </w:pPr>
    </w:p>
    <w:p w:rsidR="00053084" w:rsidRPr="008C2540" w:rsidRDefault="00053084" w:rsidP="00053084">
      <w:pPr>
        <w:spacing w:after="0" w:line="240" w:lineRule="auto"/>
        <w:ind w:firstLine="360"/>
        <w:jc w:val="both"/>
        <w:rPr>
          <w:rFonts w:ascii="Times New Roman" w:hAnsi="Times New Roman"/>
          <w:sz w:val="24"/>
          <w:szCs w:val="24"/>
          <w:lang w:val="sr-Cyrl-RS"/>
        </w:rPr>
      </w:pPr>
      <w:r w:rsidRPr="008C2540">
        <w:rPr>
          <w:rFonts w:ascii="Times New Roman" w:hAnsi="Times New Roman"/>
          <w:sz w:val="24"/>
          <w:szCs w:val="24"/>
          <w:lang w:val="sr-Cyrl-RS"/>
        </w:rPr>
        <w:t xml:space="preserve">Овлашћени инспектори  града </w:t>
      </w:r>
      <w:r w:rsidR="004F4354" w:rsidRPr="008C2540">
        <w:rPr>
          <w:rFonts w:ascii="Times New Roman" w:hAnsi="Times New Roman"/>
          <w:sz w:val="24"/>
          <w:szCs w:val="24"/>
          <w:lang w:val="sr-Cyrl-RS"/>
        </w:rPr>
        <w:t xml:space="preserve">Ваљева </w:t>
      </w:r>
      <w:r w:rsidRPr="008C2540">
        <w:rPr>
          <w:rFonts w:ascii="Times New Roman" w:hAnsi="Times New Roman"/>
          <w:sz w:val="24"/>
          <w:szCs w:val="24"/>
          <w:lang w:val="sr-Cyrl-RS"/>
        </w:rPr>
        <w:t>су у 2019. години:</w:t>
      </w:r>
    </w:p>
    <w:p w:rsidR="00053084" w:rsidRPr="008C2540" w:rsidRDefault="009A5EAF" w:rsidP="00053084">
      <w:pPr>
        <w:pStyle w:val="ListParagraph"/>
        <w:numPr>
          <w:ilvl w:val="0"/>
          <w:numId w:val="11"/>
        </w:numPr>
        <w:spacing w:after="0" w:line="240" w:lineRule="auto"/>
        <w:jc w:val="both"/>
        <w:rPr>
          <w:rFonts w:ascii="Times New Roman" w:hAnsi="Times New Roman"/>
          <w:sz w:val="24"/>
          <w:szCs w:val="24"/>
          <w:lang w:val="sr-Cyrl-RS"/>
        </w:rPr>
      </w:pPr>
      <w:r w:rsidRPr="008C2540">
        <w:rPr>
          <w:rFonts w:ascii="Times New Roman" w:hAnsi="Times New Roman"/>
          <w:sz w:val="24"/>
          <w:szCs w:val="24"/>
          <w:lang w:val="sr-Cyrl-RS"/>
        </w:rPr>
        <w:t xml:space="preserve">извршили укупно 3040 инспекцијска надзора (2320 </w:t>
      </w:r>
      <w:r w:rsidR="008C2540" w:rsidRPr="008C2540">
        <w:rPr>
          <w:rFonts w:ascii="Times New Roman" w:hAnsi="Times New Roman"/>
          <w:sz w:val="24"/>
          <w:szCs w:val="24"/>
          <w:lang w:val="sr-Cyrl-RS"/>
        </w:rPr>
        <w:t xml:space="preserve">редовних и </w:t>
      </w:r>
      <w:r w:rsidRPr="008C2540">
        <w:rPr>
          <w:rFonts w:ascii="Times New Roman" w:hAnsi="Times New Roman"/>
          <w:sz w:val="24"/>
          <w:szCs w:val="24"/>
          <w:lang w:val="sr-Cyrl-RS"/>
        </w:rPr>
        <w:t>720</w:t>
      </w:r>
      <w:r w:rsidR="00053084" w:rsidRPr="008C2540">
        <w:rPr>
          <w:rFonts w:ascii="Times New Roman" w:hAnsi="Times New Roman"/>
          <w:sz w:val="24"/>
          <w:szCs w:val="24"/>
          <w:lang w:val="sr-Cyrl-RS"/>
        </w:rPr>
        <w:t xml:space="preserve"> ван</w:t>
      </w:r>
      <w:r w:rsidR="008C2540" w:rsidRPr="008C2540">
        <w:rPr>
          <w:rFonts w:ascii="Times New Roman" w:hAnsi="Times New Roman"/>
          <w:sz w:val="24"/>
          <w:szCs w:val="24"/>
          <w:lang w:val="sr-Cyrl-RS"/>
        </w:rPr>
        <w:t>редних надзора</w:t>
      </w:r>
      <w:r w:rsidR="00053084" w:rsidRPr="008C2540">
        <w:rPr>
          <w:rFonts w:ascii="Times New Roman" w:hAnsi="Times New Roman"/>
          <w:sz w:val="24"/>
          <w:szCs w:val="24"/>
          <w:lang w:val="sr-Cyrl-RS"/>
        </w:rPr>
        <w:t xml:space="preserve">), и то: </w:t>
      </w:r>
      <w:r w:rsidR="008C2540" w:rsidRPr="008C2540">
        <w:rPr>
          <w:rFonts w:ascii="Times New Roman" w:hAnsi="Times New Roman"/>
          <w:sz w:val="24"/>
          <w:szCs w:val="24"/>
          <w:lang w:val="sr-Cyrl-RS"/>
        </w:rPr>
        <w:t>288 надзора у угоститељским објектима врсте хостел, 312 у објектима врсте апартман, 240 у објектима врсте</w:t>
      </w:r>
      <w:r w:rsidR="00053084" w:rsidRPr="008C2540">
        <w:rPr>
          <w:rFonts w:ascii="Times New Roman" w:hAnsi="Times New Roman"/>
          <w:sz w:val="24"/>
          <w:szCs w:val="24"/>
          <w:lang w:val="sr-Cyrl-RS"/>
        </w:rPr>
        <w:t xml:space="preserve"> соба,</w:t>
      </w:r>
      <w:r w:rsidR="008C2540" w:rsidRPr="008C2540">
        <w:rPr>
          <w:rFonts w:ascii="Times New Roman" w:hAnsi="Times New Roman"/>
          <w:sz w:val="24"/>
          <w:szCs w:val="24"/>
          <w:lang w:val="sr-Cyrl-RS"/>
        </w:rPr>
        <w:t xml:space="preserve"> 48 у сеоским туристичким домаћинствима, 552 контроле</w:t>
      </w:r>
      <w:r w:rsidR="00053084" w:rsidRPr="008C2540">
        <w:rPr>
          <w:rFonts w:ascii="Times New Roman" w:hAnsi="Times New Roman"/>
          <w:sz w:val="24"/>
          <w:szCs w:val="24"/>
          <w:lang w:val="sr-Cyrl-RS"/>
        </w:rPr>
        <w:t xml:space="preserve"> боравишне таксе и </w:t>
      </w:r>
      <w:r w:rsidR="008C2540" w:rsidRPr="008C2540">
        <w:rPr>
          <w:rFonts w:ascii="Times New Roman" w:hAnsi="Times New Roman"/>
          <w:sz w:val="24"/>
          <w:szCs w:val="24"/>
          <w:lang w:val="sr-Cyrl-RS"/>
        </w:rPr>
        <w:t xml:space="preserve">1600 контрола </w:t>
      </w:r>
      <w:r w:rsidR="00053084" w:rsidRPr="008C2540">
        <w:rPr>
          <w:rFonts w:ascii="Times New Roman" w:hAnsi="Times New Roman"/>
          <w:sz w:val="24"/>
          <w:szCs w:val="24"/>
          <w:lang w:val="sr-Cyrl-RS"/>
        </w:rPr>
        <w:t>радног времена</w:t>
      </w:r>
      <w:r w:rsidR="008C2540" w:rsidRPr="008C2540">
        <w:rPr>
          <w:rFonts w:ascii="Times New Roman" w:hAnsi="Times New Roman"/>
          <w:sz w:val="24"/>
          <w:szCs w:val="24"/>
          <w:lang w:val="sr-Cyrl-RS"/>
        </w:rPr>
        <w:t xml:space="preserve"> у угоститељским објектима за исхрану и пиће</w:t>
      </w:r>
      <w:r w:rsidR="00053084" w:rsidRPr="008C2540">
        <w:rPr>
          <w:rFonts w:ascii="Times New Roman" w:hAnsi="Times New Roman"/>
          <w:sz w:val="24"/>
          <w:szCs w:val="24"/>
          <w:lang w:val="sr-Cyrl-RS"/>
        </w:rPr>
        <w:t>;</w:t>
      </w:r>
    </w:p>
    <w:p w:rsidR="00053084" w:rsidRPr="008C2540" w:rsidRDefault="008C2540" w:rsidP="008C2540">
      <w:pPr>
        <w:pStyle w:val="ListParagraph"/>
        <w:numPr>
          <w:ilvl w:val="0"/>
          <w:numId w:val="11"/>
        </w:numPr>
        <w:spacing w:after="0" w:line="240" w:lineRule="auto"/>
        <w:jc w:val="both"/>
        <w:rPr>
          <w:rFonts w:ascii="Times New Roman" w:hAnsi="Times New Roman"/>
          <w:sz w:val="24"/>
          <w:szCs w:val="24"/>
          <w:lang w:val="sr-Cyrl-CS"/>
        </w:rPr>
      </w:pPr>
      <w:r w:rsidRPr="008C2540">
        <w:rPr>
          <w:rFonts w:ascii="Times New Roman" w:hAnsi="Times New Roman"/>
          <w:sz w:val="24"/>
          <w:szCs w:val="24"/>
          <w:lang w:val="sr-Cyrl-RS"/>
        </w:rPr>
        <w:t>утрдили неуплаћену боравишну таксу у износу од 1.090.738,оо динара.</w:t>
      </w:r>
    </w:p>
    <w:p w:rsidR="000003DE" w:rsidRPr="003A0DA1" w:rsidRDefault="000003DE" w:rsidP="00731ED9">
      <w:pPr>
        <w:spacing w:after="0" w:line="240" w:lineRule="auto"/>
        <w:jc w:val="both"/>
        <w:rPr>
          <w:rFonts w:ascii="Times New Roman" w:hAnsi="Times New Roman"/>
          <w:color w:val="FF0000"/>
          <w:sz w:val="24"/>
          <w:szCs w:val="24"/>
          <w:lang w:val="sr-Cyrl-RS"/>
        </w:rPr>
      </w:pPr>
    </w:p>
    <w:p w:rsidR="000003DE" w:rsidRDefault="008C2540" w:rsidP="007264D3">
      <w:pPr>
        <w:spacing w:after="0" w:line="240" w:lineRule="auto"/>
        <w:ind w:firstLine="708"/>
        <w:jc w:val="both"/>
        <w:rPr>
          <w:rFonts w:ascii="Times New Roman" w:hAnsi="Times New Roman"/>
          <w:i/>
          <w:sz w:val="24"/>
          <w:szCs w:val="24"/>
          <w:u w:val="single"/>
          <w:lang w:val="sr-Cyrl-RS"/>
        </w:rPr>
      </w:pPr>
      <w:r w:rsidRPr="008C2540">
        <w:rPr>
          <w:rFonts w:ascii="Times New Roman" w:hAnsi="Times New Roman"/>
          <w:i/>
          <w:sz w:val="24"/>
          <w:szCs w:val="24"/>
          <w:u w:val="single"/>
          <w:lang w:val="sr-Cyrl-RS"/>
        </w:rPr>
        <w:t>Град Ј</w:t>
      </w:r>
      <w:r w:rsidR="000003DE" w:rsidRPr="008C2540">
        <w:rPr>
          <w:rFonts w:ascii="Times New Roman" w:hAnsi="Times New Roman"/>
          <w:i/>
          <w:sz w:val="24"/>
          <w:szCs w:val="24"/>
          <w:u w:val="single"/>
          <w:lang w:val="sr-Cyrl-RS"/>
        </w:rPr>
        <w:t>агодина</w:t>
      </w:r>
    </w:p>
    <w:p w:rsidR="008C2540" w:rsidRPr="008C2540" w:rsidRDefault="008C2540" w:rsidP="007264D3">
      <w:pPr>
        <w:spacing w:after="0" w:line="240" w:lineRule="auto"/>
        <w:ind w:firstLine="708"/>
        <w:jc w:val="both"/>
        <w:rPr>
          <w:rFonts w:ascii="Times New Roman" w:hAnsi="Times New Roman"/>
          <w:i/>
          <w:sz w:val="24"/>
          <w:szCs w:val="24"/>
          <w:u w:val="single"/>
          <w:lang w:val="sr-Cyrl-RS"/>
        </w:rPr>
      </w:pPr>
    </w:p>
    <w:p w:rsidR="008C2540" w:rsidRPr="008C2540" w:rsidRDefault="008C2540" w:rsidP="007264D3">
      <w:pPr>
        <w:spacing w:after="0" w:line="240" w:lineRule="auto"/>
        <w:ind w:firstLine="708"/>
        <w:jc w:val="both"/>
        <w:rPr>
          <w:rFonts w:ascii="Times New Roman" w:hAnsi="Times New Roman"/>
          <w:sz w:val="24"/>
          <w:szCs w:val="24"/>
          <w:lang w:val="sr-Cyrl-RS"/>
        </w:rPr>
      </w:pPr>
      <w:r w:rsidRPr="008C2540">
        <w:rPr>
          <w:rFonts w:ascii="Times New Roman" w:hAnsi="Times New Roman"/>
          <w:sz w:val="24"/>
          <w:szCs w:val="24"/>
          <w:lang w:val="sr-Cyrl-RS"/>
        </w:rPr>
        <w:t>Није достављен извештај о извршеним инспекцијским надзорима у 2019. години.</w:t>
      </w:r>
    </w:p>
    <w:p w:rsidR="00363E73" w:rsidRPr="003A0DA1" w:rsidRDefault="00363E73" w:rsidP="007264D3">
      <w:pPr>
        <w:spacing w:after="0" w:line="240" w:lineRule="auto"/>
        <w:jc w:val="both"/>
        <w:rPr>
          <w:rFonts w:ascii="Times New Roman" w:hAnsi="Times New Roman"/>
          <w:color w:val="FF0000"/>
          <w:sz w:val="24"/>
          <w:szCs w:val="24"/>
          <w:lang w:val="sr-Cyrl-RS"/>
        </w:rPr>
      </w:pPr>
    </w:p>
    <w:p w:rsidR="00C76E60" w:rsidRPr="004F6A6E" w:rsidRDefault="00497946" w:rsidP="007264D3">
      <w:pPr>
        <w:spacing w:after="0" w:line="240" w:lineRule="auto"/>
        <w:ind w:firstLine="708"/>
        <w:jc w:val="both"/>
        <w:rPr>
          <w:rFonts w:ascii="Times New Roman" w:hAnsi="Times New Roman"/>
          <w:i/>
          <w:sz w:val="24"/>
          <w:szCs w:val="24"/>
          <w:u w:val="single"/>
          <w:lang w:val="sr-Cyrl-RS"/>
        </w:rPr>
      </w:pPr>
      <w:r w:rsidRPr="004F6A6E">
        <w:rPr>
          <w:rFonts w:ascii="Times New Roman" w:hAnsi="Times New Roman"/>
          <w:i/>
          <w:sz w:val="24"/>
          <w:szCs w:val="24"/>
          <w:u w:val="single"/>
          <w:lang w:val="sr-Cyrl-RS"/>
        </w:rPr>
        <w:t xml:space="preserve">Општина </w:t>
      </w:r>
      <w:r w:rsidR="00C76E60" w:rsidRPr="004F6A6E">
        <w:rPr>
          <w:rFonts w:ascii="Times New Roman" w:hAnsi="Times New Roman"/>
          <w:i/>
          <w:sz w:val="24"/>
          <w:szCs w:val="24"/>
          <w:u w:val="single"/>
          <w:lang w:val="sr-Cyrl-RS"/>
        </w:rPr>
        <w:t>Велико Градиште</w:t>
      </w:r>
    </w:p>
    <w:p w:rsidR="00AF6830" w:rsidRPr="004F6A6E" w:rsidRDefault="00AF6830" w:rsidP="007264D3">
      <w:pPr>
        <w:spacing w:after="0" w:line="240" w:lineRule="auto"/>
        <w:ind w:firstLine="708"/>
        <w:jc w:val="both"/>
        <w:rPr>
          <w:rFonts w:ascii="Times New Roman" w:hAnsi="Times New Roman"/>
          <w:i/>
          <w:sz w:val="24"/>
          <w:szCs w:val="24"/>
          <w:u w:val="single"/>
          <w:lang w:val="sr-Cyrl-RS"/>
        </w:rPr>
      </w:pPr>
    </w:p>
    <w:p w:rsidR="00C76E60" w:rsidRPr="004F6A6E" w:rsidRDefault="00C76E60" w:rsidP="007264D3">
      <w:pPr>
        <w:spacing w:after="0" w:line="240" w:lineRule="auto"/>
        <w:ind w:firstLine="360"/>
        <w:jc w:val="both"/>
        <w:rPr>
          <w:rFonts w:ascii="Times New Roman" w:hAnsi="Times New Roman"/>
          <w:sz w:val="24"/>
          <w:szCs w:val="24"/>
          <w:lang w:val="sr-Cyrl-RS"/>
        </w:rPr>
      </w:pPr>
      <w:r w:rsidRPr="004F6A6E">
        <w:rPr>
          <w:rFonts w:ascii="Times New Roman" w:hAnsi="Times New Roman"/>
          <w:sz w:val="24"/>
          <w:szCs w:val="24"/>
          <w:lang w:val="sr-Cyrl-RS"/>
        </w:rPr>
        <w:t>Овлашћени инспектор оп</w:t>
      </w:r>
      <w:r w:rsidR="008C2540" w:rsidRPr="004F6A6E">
        <w:rPr>
          <w:rFonts w:ascii="Times New Roman" w:hAnsi="Times New Roman"/>
          <w:sz w:val="24"/>
          <w:szCs w:val="24"/>
          <w:lang w:val="sr-Cyrl-RS"/>
        </w:rPr>
        <w:t>штине Велико Градиште  је у 2019</w:t>
      </w:r>
      <w:r w:rsidRPr="004F6A6E">
        <w:rPr>
          <w:rFonts w:ascii="Times New Roman" w:hAnsi="Times New Roman"/>
          <w:sz w:val="24"/>
          <w:szCs w:val="24"/>
          <w:lang w:val="sr-Cyrl-RS"/>
        </w:rPr>
        <w:t>. години:</w:t>
      </w:r>
    </w:p>
    <w:p w:rsidR="00C76E60" w:rsidRPr="004F6A6E" w:rsidRDefault="001C36AA" w:rsidP="006E00C5">
      <w:pPr>
        <w:pStyle w:val="ListParagraph"/>
        <w:numPr>
          <w:ilvl w:val="0"/>
          <w:numId w:val="21"/>
        </w:numPr>
        <w:spacing w:after="0" w:line="240" w:lineRule="auto"/>
        <w:jc w:val="both"/>
        <w:rPr>
          <w:rFonts w:ascii="Times New Roman" w:hAnsi="Times New Roman"/>
          <w:sz w:val="24"/>
          <w:szCs w:val="24"/>
          <w:lang w:val="sr-Cyrl-RS"/>
        </w:rPr>
      </w:pPr>
      <w:r w:rsidRPr="004F6A6E">
        <w:rPr>
          <w:rFonts w:ascii="Times New Roman" w:hAnsi="Times New Roman"/>
          <w:sz w:val="24"/>
          <w:szCs w:val="24"/>
          <w:lang w:val="sr-Cyrl-RS"/>
        </w:rPr>
        <w:t>извршио укупно 72 инспекцијска надзоа (46 редовних, 21 ванредан и 5 контролних надзора), и то: 14</w:t>
      </w:r>
      <w:r w:rsidR="00C76E60" w:rsidRPr="004F6A6E">
        <w:rPr>
          <w:rFonts w:ascii="Times New Roman" w:hAnsi="Times New Roman"/>
          <w:sz w:val="24"/>
          <w:szCs w:val="24"/>
          <w:lang w:val="sr-Cyrl-RS"/>
        </w:rPr>
        <w:t xml:space="preserve"> у угоститељским објектима за смештај врсте </w:t>
      </w:r>
      <w:r w:rsidRPr="004F6A6E">
        <w:rPr>
          <w:rFonts w:ascii="Times New Roman" w:hAnsi="Times New Roman"/>
          <w:sz w:val="24"/>
          <w:szCs w:val="24"/>
          <w:lang w:val="sr-Cyrl-RS"/>
        </w:rPr>
        <w:t>апартман</w:t>
      </w:r>
      <w:r w:rsidR="00C76E60" w:rsidRPr="004F6A6E">
        <w:rPr>
          <w:rFonts w:ascii="Times New Roman" w:hAnsi="Times New Roman"/>
          <w:sz w:val="24"/>
          <w:szCs w:val="24"/>
          <w:lang w:val="sr-Cyrl-RS"/>
        </w:rPr>
        <w:t xml:space="preserve">, </w:t>
      </w:r>
      <w:r w:rsidRPr="004F6A6E">
        <w:rPr>
          <w:rFonts w:ascii="Times New Roman" w:hAnsi="Times New Roman"/>
          <w:sz w:val="24"/>
          <w:szCs w:val="24"/>
          <w:lang w:val="sr-Cyrl-RS"/>
        </w:rPr>
        <w:t>7 контрола у објектима врсте соба</w:t>
      </w:r>
      <w:r w:rsidR="00C76E60" w:rsidRPr="004F6A6E">
        <w:rPr>
          <w:rFonts w:ascii="Times New Roman" w:hAnsi="Times New Roman"/>
          <w:sz w:val="24"/>
          <w:szCs w:val="24"/>
          <w:lang w:val="sr-Cyrl-RS"/>
        </w:rPr>
        <w:t xml:space="preserve">, </w:t>
      </w:r>
      <w:r w:rsidRPr="004F6A6E">
        <w:rPr>
          <w:rFonts w:ascii="Times New Roman" w:hAnsi="Times New Roman"/>
          <w:sz w:val="24"/>
          <w:szCs w:val="24"/>
          <w:lang w:val="sr-Cyrl-RS"/>
        </w:rPr>
        <w:t>2 контроле у осталим угоститељским објектима за смештај,</w:t>
      </w:r>
      <w:r w:rsidR="00906D41">
        <w:rPr>
          <w:rFonts w:ascii="Times New Roman" w:hAnsi="Times New Roman"/>
          <w:sz w:val="24"/>
          <w:szCs w:val="24"/>
          <w:lang w:val="sr-Cyrl-RS"/>
        </w:rPr>
        <w:t xml:space="preserve"> </w:t>
      </w:r>
      <w:r w:rsidRPr="004F6A6E">
        <w:rPr>
          <w:rFonts w:ascii="Times New Roman" w:hAnsi="Times New Roman"/>
          <w:sz w:val="24"/>
          <w:szCs w:val="24"/>
          <w:lang w:val="sr-Cyrl-RS"/>
        </w:rPr>
        <w:t>27</w:t>
      </w:r>
      <w:r w:rsidR="00C76E60" w:rsidRPr="004F6A6E">
        <w:rPr>
          <w:rFonts w:ascii="Times New Roman" w:hAnsi="Times New Roman"/>
          <w:sz w:val="24"/>
          <w:szCs w:val="24"/>
          <w:lang w:val="sr-Cyrl-RS"/>
        </w:rPr>
        <w:t xml:space="preserve"> контрола угоститељских објеката за исхрану и пиће (радно време, бука, дим)</w:t>
      </w:r>
      <w:r w:rsidR="001D6B82" w:rsidRPr="004F6A6E">
        <w:rPr>
          <w:rFonts w:ascii="Times New Roman" w:hAnsi="Times New Roman"/>
          <w:sz w:val="24"/>
          <w:szCs w:val="24"/>
          <w:lang w:val="sr-Cyrl-RS"/>
        </w:rPr>
        <w:t xml:space="preserve"> и 11 контрола наплате и уплате боравишне таксе</w:t>
      </w:r>
      <w:r w:rsidR="00E53AD1" w:rsidRPr="004F6A6E">
        <w:rPr>
          <w:rFonts w:ascii="Times New Roman" w:hAnsi="Times New Roman"/>
          <w:sz w:val="24"/>
          <w:szCs w:val="24"/>
          <w:lang w:val="sr-Cyrl-RS"/>
        </w:rPr>
        <w:t>;</w:t>
      </w:r>
      <w:r w:rsidR="00C76E60" w:rsidRPr="004F6A6E">
        <w:rPr>
          <w:rFonts w:ascii="Times New Roman" w:hAnsi="Times New Roman"/>
          <w:sz w:val="24"/>
          <w:szCs w:val="24"/>
          <w:lang w:val="sr-Cyrl-RS"/>
        </w:rPr>
        <w:t xml:space="preserve"> </w:t>
      </w:r>
    </w:p>
    <w:p w:rsidR="00C76E60" w:rsidRPr="004F6A6E" w:rsidRDefault="001D6B82" w:rsidP="006E00C5">
      <w:pPr>
        <w:pStyle w:val="ListParagraph"/>
        <w:numPr>
          <w:ilvl w:val="0"/>
          <w:numId w:val="22"/>
        </w:numPr>
        <w:spacing w:after="0" w:line="240" w:lineRule="auto"/>
        <w:jc w:val="both"/>
        <w:rPr>
          <w:rFonts w:ascii="Times New Roman" w:hAnsi="Times New Roman"/>
          <w:sz w:val="24"/>
          <w:szCs w:val="24"/>
          <w:lang w:val="sr-Cyrl-RS"/>
        </w:rPr>
      </w:pPr>
      <w:r w:rsidRPr="004F6A6E">
        <w:rPr>
          <w:rFonts w:ascii="Times New Roman" w:hAnsi="Times New Roman"/>
          <w:sz w:val="24"/>
          <w:szCs w:val="24"/>
          <w:lang w:val="sr-Cyrl-RS"/>
        </w:rPr>
        <w:t>предузео 10 управних мера: 5 решења о забрани рада и 5</w:t>
      </w:r>
      <w:r w:rsidR="00C76E60" w:rsidRPr="004F6A6E">
        <w:rPr>
          <w:rFonts w:ascii="Times New Roman" w:hAnsi="Times New Roman"/>
          <w:sz w:val="24"/>
          <w:szCs w:val="24"/>
          <w:lang w:val="sr-Cyrl-RS"/>
        </w:rPr>
        <w:t xml:space="preserve"> решења о отклањању недостатака;</w:t>
      </w:r>
    </w:p>
    <w:p w:rsidR="00C76E60" w:rsidRPr="004F6A6E" w:rsidRDefault="001D6B82" w:rsidP="006E00C5">
      <w:pPr>
        <w:pStyle w:val="ListParagraph"/>
        <w:numPr>
          <w:ilvl w:val="0"/>
          <w:numId w:val="22"/>
        </w:numPr>
        <w:spacing w:after="0" w:line="240" w:lineRule="auto"/>
        <w:jc w:val="both"/>
        <w:rPr>
          <w:rFonts w:ascii="Times New Roman" w:hAnsi="Times New Roman"/>
          <w:sz w:val="24"/>
          <w:szCs w:val="24"/>
          <w:lang w:val="sr-Cyrl-RS"/>
        </w:rPr>
      </w:pPr>
      <w:r w:rsidRPr="004F6A6E">
        <w:rPr>
          <w:rFonts w:ascii="Times New Roman" w:hAnsi="Times New Roman"/>
          <w:sz w:val="24"/>
          <w:szCs w:val="24"/>
          <w:lang w:val="sr-Cyrl-RS"/>
        </w:rPr>
        <w:t>предузео 17 казнених мера: поднео 5</w:t>
      </w:r>
      <w:r w:rsidR="00C76E60" w:rsidRPr="004F6A6E">
        <w:rPr>
          <w:rFonts w:ascii="Times New Roman" w:hAnsi="Times New Roman"/>
          <w:sz w:val="24"/>
          <w:szCs w:val="24"/>
          <w:lang w:val="sr-Cyrl-RS"/>
        </w:rPr>
        <w:t xml:space="preserve"> захтева за покретање прекршајно</w:t>
      </w:r>
      <w:r w:rsidR="00E53AD1" w:rsidRPr="004F6A6E">
        <w:rPr>
          <w:rFonts w:ascii="Times New Roman" w:hAnsi="Times New Roman"/>
          <w:sz w:val="24"/>
          <w:szCs w:val="24"/>
          <w:lang w:val="sr-Cyrl-RS"/>
        </w:rPr>
        <w:t>г поступка</w:t>
      </w:r>
      <w:r w:rsidRPr="004F6A6E">
        <w:rPr>
          <w:rFonts w:ascii="Times New Roman" w:hAnsi="Times New Roman"/>
          <w:sz w:val="24"/>
          <w:szCs w:val="24"/>
          <w:lang w:val="sr-Cyrl-RS"/>
        </w:rPr>
        <w:t xml:space="preserve"> и издао 12</w:t>
      </w:r>
      <w:r w:rsidR="00E53AD1" w:rsidRPr="004F6A6E">
        <w:rPr>
          <w:rFonts w:ascii="Times New Roman" w:hAnsi="Times New Roman"/>
          <w:sz w:val="24"/>
          <w:szCs w:val="24"/>
          <w:lang w:val="sr-Cyrl-RS"/>
        </w:rPr>
        <w:t xml:space="preserve"> прекршајни</w:t>
      </w:r>
      <w:r w:rsidRPr="004F6A6E">
        <w:rPr>
          <w:rFonts w:ascii="Times New Roman" w:hAnsi="Times New Roman"/>
          <w:sz w:val="24"/>
          <w:szCs w:val="24"/>
          <w:lang w:val="sr-Cyrl-RS"/>
        </w:rPr>
        <w:t>х</w:t>
      </w:r>
      <w:r w:rsidR="00E53AD1" w:rsidRPr="004F6A6E">
        <w:rPr>
          <w:rFonts w:ascii="Times New Roman" w:hAnsi="Times New Roman"/>
          <w:sz w:val="24"/>
          <w:szCs w:val="24"/>
          <w:lang w:val="sr-Cyrl-RS"/>
        </w:rPr>
        <w:t xml:space="preserve"> налог</w:t>
      </w:r>
      <w:r w:rsidRPr="004F6A6E">
        <w:rPr>
          <w:rFonts w:ascii="Times New Roman" w:hAnsi="Times New Roman"/>
          <w:sz w:val="24"/>
          <w:szCs w:val="24"/>
          <w:lang w:val="sr-Cyrl-RS"/>
        </w:rPr>
        <w:t>а на износ од 348</w:t>
      </w:r>
      <w:r w:rsidR="00C76E60" w:rsidRPr="004F6A6E">
        <w:rPr>
          <w:rFonts w:ascii="Times New Roman" w:hAnsi="Times New Roman"/>
          <w:sz w:val="24"/>
          <w:szCs w:val="24"/>
          <w:lang w:val="sr-Cyrl-RS"/>
        </w:rPr>
        <w:t>.000,00 динара</w:t>
      </w:r>
      <w:r w:rsidR="000003DE" w:rsidRPr="004F6A6E">
        <w:rPr>
          <w:rFonts w:ascii="Times New Roman" w:hAnsi="Times New Roman"/>
          <w:sz w:val="24"/>
          <w:szCs w:val="24"/>
          <w:lang w:val="sr-Cyrl-RS"/>
        </w:rPr>
        <w:t>;</w:t>
      </w:r>
    </w:p>
    <w:p w:rsidR="000003DE" w:rsidRPr="004F6A6E" w:rsidRDefault="000003DE" w:rsidP="006E00C5">
      <w:pPr>
        <w:pStyle w:val="ListParagraph"/>
        <w:numPr>
          <w:ilvl w:val="0"/>
          <w:numId w:val="22"/>
        </w:numPr>
        <w:spacing w:after="0" w:line="240" w:lineRule="auto"/>
        <w:jc w:val="both"/>
        <w:rPr>
          <w:rFonts w:ascii="Times New Roman" w:hAnsi="Times New Roman"/>
          <w:sz w:val="24"/>
          <w:szCs w:val="24"/>
          <w:lang w:val="sr-Cyrl-RS"/>
        </w:rPr>
      </w:pPr>
      <w:r w:rsidRPr="004F6A6E">
        <w:rPr>
          <w:rFonts w:ascii="Times New Roman" w:hAnsi="Times New Roman"/>
          <w:sz w:val="24"/>
          <w:szCs w:val="24"/>
          <w:lang w:val="sr-Cyrl-RS"/>
        </w:rPr>
        <w:t>утврдио неуплаћену боравишну такс</w:t>
      </w:r>
      <w:r w:rsidR="00906D41">
        <w:rPr>
          <w:rFonts w:ascii="Times New Roman" w:hAnsi="Times New Roman"/>
          <w:sz w:val="24"/>
          <w:szCs w:val="24"/>
          <w:lang w:val="sr-Cyrl-RS"/>
        </w:rPr>
        <w:t>у у износу од 32.164,00 динара.</w:t>
      </w:r>
    </w:p>
    <w:p w:rsidR="00237258" w:rsidRPr="003A0DA1" w:rsidRDefault="00237258" w:rsidP="007264D3">
      <w:pPr>
        <w:spacing w:after="0" w:line="240" w:lineRule="auto"/>
        <w:jc w:val="both"/>
        <w:rPr>
          <w:rFonts w:ascii="Times New Roman" w:hAnsi="Times New Roman"/>
          <w:color w:val="FF0000"/>
          <w:sz w:val="24"/>
          <w:szCs w:val="24"/>
          <w:lang w:val="sr-Cyrl-RS"/>
        </w:rPr>
      </w:pPr>
    </w:p>
    <w:p w:rsidR="00237258" w:rsidRPr="004F6A6E" w:rsidRDefault="00497946" w:rsidP="007264D3">
      <w:pPr>
        <w:spacing w:after="0" w:line="240" w:lineRule="auto"/>
        <w:ind w:firstLine="708"/>
        <w:jc w:val="both"/>
        <w:rPr>
          <w:rFonts w:ascii="Times New Roman" w:hAnsi="Times New Roman"/>
          <w:i/>
          <w:sz w:val="24"/>
          <w:szCs w:val="24"/>
          <w:u w:val="single"/>
          <w:lang w:val="sr-Cyrl-RS"/>
        </w:rPr>
      </w:pPr>
      <w:r w:rsidRPr="004F6A6E">
        <w:rPr>
          <w:rFonts w:ascii="Times New Roman" w:hAnsi="Times New Roman"/>
          <w:i/>
          <w:sz w:val="24"/>
          <w:szCs w:val="24"/>
          <w:u w:val="single"/>
          <w:lang w:val="sr-Cyrl-RS"/>
        </w:rPr>
        <w:t xml:space="preserve">Општина </w:t>
      </w:r>
      <w:r w:rsidR="00237258" w:rsidRPr="004F6A6E">
        <w:rPr>
          <w:rFonts w:ascii="Times New Roman" w:hAnsi="Times New Roman"/>
          <w:i/>
          <w:sz w:val="24"/>
          <w:szCs w:val="24"/>
          <w:u w:val="single"/>
          <w:lang w:val="sr-Cyrl-RS"/>
        </w:rPr>
        <w:t>Мало Црниће</w:t>
      </w:r>
    </w:p>
    <w:p w:rsidR="00237258" w:rsidRPr="004F6A6E" w:rsidRDefault="00237258" w:rsidP="007264D3">
      <w:pPr>
        <w:spacing w:after="0" w:line="240" w:lineRule="auto"/>
        <w:ind w:firstLine="708"/>
        <w:jc w:val="both"/>
        <w:rPr>
          <w:rFonts w:ascii="Times New Roman" w:hAnsi="Times New Roman"/>
          <w:i/>
          <w:sz w:val="24"/>
          <w:szCs w:val="24"/>
          <w:u w:val="single"/>
          <w:lang w:val="sr-Cyrl-RS"/>
        </w:rPr>
      </w:pPr>
    </w:p>
    <w:p w:rsidR="004F6A6E" w:rsidRPr="004F6A6E" w:rsidRDefault="004F6A6E" w:rsidP="007264D3">
      <w:pPr>
        <w:spacing w:after="0" w:line="240" w:lineRule="auto"/>
        <w:ind w:firstLine="708"/>
        <w:jc w:val="both"/>
        <w:rPr>
          <w:rFonts w:ascii="Times New Roman" w:hAnsi="Times New Roman"/>
          <w:sz w:val="24"/>
          <w:szCs w:val="24"/>
          <w:lang w:val="sr-Cyrl-RS"/>
        </w:rPr>
      </w:pPr>
      <w:r w:rsidRPr="004F6A6E">
        <w:rPr>
          <w:rFonts w:ascii="Times New Roman" w:hAnsi="Times New Roman"/>
          <w:sz w:val="24"/>
          <w:szCs w:val="24"/>
          <w:lang w:val="sr-Cyrl-RS"/>
        </w:rPr>
        <w:t>Овлашћени инспектор општине Мало Црниће је у 2019. години:</w:t>
      </w:r>
    </w:p>
    <w:p w:rsidR="004F6A6E" w:rsidRPr="004F6A6E" w:rsidRDefault="004F6A6E" w:rsidP="004F6A6E">
      <w:pPr>
        <w:pStyle w:val="ListParagraph"/>
        <w:numPr>
          <w:ilvl w:val="0"/>
          <w:numId w:val="22"/>
        </w:numPr>
        <w:spacing w:after="0" w:line="240" w:lineRule="auto"/>
        <w:jc w:val="both"/>
        <w:rPr>
          <w:rFonts w:ascii="Times New Roman" w:hAnsi="Times New Roman"/>
          <w:sz w:val="24"/>
          <w:szCs w:val="24"/>
          <w:lang w:val="sr-Cyrl-RS"/>
        </w:rPr>
      </w:pPr>
      <w:r w:rsidRPr="004F6A6E">
        <w:rPr>
          <w:rFonts w:ascii="Times New Roman" w:hAnsi="Times New Roman"/>
          <w:sz w:val="24"/>
          <w:szCs w:val="24"/>
          <w:lang w:val="sr-Cyrl-RS"/>
        </w:rPr>
        <w:t>извршио 11 инспекцијских надзора (5 редовних, 1 ванредни и 5 контролних надзора), и то: 1 надзор у сеоском туристичком домаћинству и 10 надзора у угоститељским објектима за исхрану и пиће.</w:t>
      </w:r>
    </w:p>
    <w:p w:rsidR="00237258" w:rsidRPr="003A0DA1" w:rsidRDefault="00237258" w:rsidP="007264D3">
      <w:pPr>
        <w:spacing w:after="0" w:line="240" w:lineRule="auto"/>
        <w:ind w:firstLine="708"/>
        <w:jc w:val="both"/>
        <w:rPr>
          <w:rFonts w:ascii="Times New Roman" w:hAnsi="Times New Roman"/>
          <w:color w:val="FF0000"/>
          <w:sz w:val="24"/>
          <w:szCs w:val="24"/>
          <w:lang w:val="sr-Cyrl-RS"/>
        </w:rPr>
      </w:pPr>
    </w:p>
    <w:p w:rsidR="00237258" w:rsidRPr="004F6A6E" w:rsidRDefault="00497946" w:rsidP="007264D3">
      <w:pPr>
        <w:spacing w:after="0" w:line="240" w:lineRule="auto"/>
        <w:ind w:firstLine="708"/>
        <w:jc w:val="both"/>
        <w:rPr>
          <w:rFonts w:ascii="Times New Roman" w:hAnsi="Times New Roman"/>
          <w:i/>
          <w:sz w:val="24"/>
          <w:szCs w:val="24"/>
          <w:u w:val="single"/>
          <w:lang w:val="sr-Cyrl-RS"/>
        </w:rPr>
      </w:pPr>
      <w:r w:rsidRPr="004F6A6E">
        <w:rPr>
          <w:rFonts w:ascii="Times New Roman" w:hAnsi="Times New Roman"/>
          <w:i/>
          <w:sz w:val="24"/>
          <w:szCs w:val="24"/>
          <w:u w:val="single"/>
          <w:lang w:val="sr-Cyrl-RS"/>
        </w:rPr>
        <w:t xml:space="preserve">Општина </w:t>
      </w:r>
      <w:r w:rsidR="00237258" w:rsidRPr="004F6A6E">
        <w:rPr>
          <w:rFonts w:ascii="Times New Roman" w:hAnsi="Times New Roman"/>
          <w:i/>
          <w:sz w:val="24"/>
          <w:szCs w:val="24"/>
          <w:u w:val="single"/>
          <w:lang w:val="sr-Cyrl-RS"/>
        </w:rPr>
        <w:t>Мали Зворник</w:t>
      </w:r>
    </w:p>
    <w:p w:rsidR="00237258" w:rsidRPr="003A0DA1" w:rsidRDefault="00237258" w:rsidP="007264D3">
      <w:pPr>
        <w:spacing w:after="0" w:line="240" w:lineRule="auto"/>
        <w:ind w:firstLine="708"/>
        <w:jc w:val="both"/>
        <w:rPr>
          <w:rFonts w:ascii="Times New Roman" w:hAnsi="Times New Roman"/>
          <w:i/>
          <w:color w:val="FF0000"/>
          <w:sz w:val="24"/>
          <w:szCs w:val="24"/>
          <w:u w:val="single"/>
          <w:lang w:val="sr-Cyrl-RS"/>
        </w:rPr>
      </w:pPr>
    </w:p>
    <w:p w:rsidR="004F6A6E" w:rsidRPr="004F6A6E" w:rsidRDefault="004F6A6E" w:rsidP="004F6A6E">
      <w:pPr>
        <w:spacing w:after="0" w:line="240" w:lineRule="auto"/>
        <w:ind w:firstLine="708"/>
        <w:jc w:val="both"/>
        <w:rPr>
          <w:rFonts w:ascii="Times New Roman" w:hAnsi="Times New Roman"/>
          <w:sz w:val="24"/>
          <w:szCs w:val="24"/>
          <w:lang w:val="sr-Cyrl-RS"/>
        </w:rPr>
      </w:pPr>
      <w:r w:rsidRPr="004F6A6E">
        <w:rPr>
          <w:rFonts w:ascii="Times New Roman" w:hAnsi="Times New Roman"/>
          <w:sz w:val="24"/>
          <w:szCs w:val="24"/>
          <w:lang w:val="sr-Cyrl-RS"/>
        </w:rPr>
        <w:t>Овлашћени инспектор општине Мало Црниће је у 2019. години:</w:t>
      </w:r>
    </w:p>
    <w:p w:rsidR="00237258" w:rsidRPr="004877A3" w:rsidRDefault="004F6A6E" w:rsidP="004F6A6E">
      <w:pPr>
        <w:pStyle w:val="ListParagraph"/>
        <w:numPr>
          <w:ilvl w:val="0"/>
          <w:numId w:val="22"/>
        </w:numPr>
        <w:spacing w:after="0" w:line="240" w:lineRule="auto"/>
        <w:jc w:val="both"/>
        <w:rPr>
          <w:rFonts w:ascii="Times New Roman" w:hAnsi="Times New Roman"/>
          <w:sz w:val="24"/>
          <w:szCs w:val="24"/>
          <w:lang w:val="sr-Cyrl-RS"/>
        </w:rPr>
      </w:pPr>
      <w:r w:rsidRPr="004877A3">
        <w:rPr>
          <w:rFonts w:ascii="Times New Roman" w:hAnsi="Times New Roman"/>
          <w:sz w:val="24"/>
          <w:szCs w:val="24"/>
          <w:lang w:val="sr-Cyrl-RS"/>
        </w:rPr>
        <w:t>извршио 14 редовних  инспекцијских надзора, и то: 4 контроле у објектима врсте хостел, 4 у објектима врсте кућа, 2 контроле у објектима врсте апартман, 1 у објекту врсте соба и 3 контроле у с</w:t>
      </w:r>
      <w:r w:rsidR="004877A3">
        <w:rPr>
          <w:rFonts w:ascii="Times New Roman" w:hAnsi="Times New Roman"/>
          <w:sz w:val="24"/>
          <w:szCs w:val="24"/>
          <w:lang w:val="sr-Cyrl-RS"/>
        </w:rPr>
        <w:t>еоским туристичким домаћинствим</w:t>
      </w:r>
      <w:r w:rsidR="00FC4373">
        <w:rPr>
          <w:rFonts w:ascii="Times New Roman" w:hAnsi="Times New Roman"/>
          <w:sz w:val="24"/>
          <w:szCs w:val="24"/>
          <w:lang w:val="sr-Cyrl-RS"/>
        </w:rPr>
        <w:t>а</w:t>
      </w:r>
      <w:r w:rsidRPr="004877A3">
        <w:rPr>
          <w:rFonts w:ascii="Times New Roman" w:hAnsi="Times New Roman"/>
          <w:sz w:val="24"/>
          <w:szCs w:val="24"/>
          <w:lang w:val="sr-Cyrl-RS"/>
        </w:rPr>
        <w:t>;</w:t>
      </w:r>
    </w:p>
    <w:p w:rsidR="004F6A6E" w:rsidRPr="004877A3" w:rsidRDefault="004F6A6E" w:rsidP="004877A3">
      <w:pPr>
        <w:pStyle w:val="ListParagraph"/>
        <w:numPr>
          <w:ilvl w:val="0"/>
          <w:numId w:val="22"/>
        </w:numPr>
        <w:spacing w:after="0" w:line="240" w:lineRule="auto"/>
        <w:jc w:val="both"/>
        <w:rPr>
          <w:rFonts w:ascii="Times New Roman" w:hAnsi="Times New Roman"/>
          <w:color w:val="FF0000"/>
          <w:sz w:val="24"/>
          <w:szCs w:val="24"/>
          <w:lang w:val="sr-Cyrl-RS"/>
        </w:rPr>
      </w:pPr>
      <w:r w:rsidRPr="004877A3">
        <w:rPr>
          <w:rFonts w:ascii="Times New Roman" w:hAnsi="Times New Roman"/>
          <w:sz w:val="24"/>
          <w:szCs w:val="24"/>
          <w:lang w:val="sr-Cyrl-RS"/>
        </w:rPr>
        <w:t>утврдио неуплаћену боравишну таксу у износу од 16.500,00 динара.</w:t>
      </w:r>
    </w:p>
    <w:p w:rsidR="00731ED9" w:rsidRPr="00731ED9" w:rsidRDefault="00731ED9" w:rsidP="004877A3">
      <w:pPr>
        <w:pStyle w:val="ListParagraph"/>
        <w:spacing w:after="0" w:line="240" w:lineRule="auto"/>
        <w:jc w:val="both"/>
        <w:rPr>
          <w:rFonts w:ascii="Times New Roman" w:hAnsi="Times New Roman"/>
          <w:color w:val="FF0000"/>
          <w:sz w:val="24"/>
          <w:szCs w:val="24"/>
          <w:lang w:val="sr-Cyrl-RS"/>
        </w:rPr>
      </w:pPr>
    </w:p>
    <w:p w:rsidR="001703C7" w:rsidRDefault="001703C7" w:rsidP="007264D3">
      <w:pPr>
        <w:spacing w:after="0" w:line="240" w:lineRule="auto"/>
        <w:jc w:val="both"/>
        <w:rPr>
          <w:rFonts w:ascii="Times New Roman" w:hAnsi="Times New Roman"/>
          <w:i/>
          <w:color w:val="FF0000"/>
          <w:sz w:val="24"/>
          <w:szCs w:val="24"/>
          <w:u w:val="single"/>
          <w:lang w:val="sr-Cyrl-RS"/>
        </w:rPr>
      </w:pPr>
    </w:p>
    <w:p w:rsidR="00C71FDB" w:rsidRDefault="00C71FDB" w:rsidP="007264D3">
      <w:pPr>
        <w:spacing w:after="0" w:line="240" w:lineRule="auto"/>
        <w:jc w:val="both"/>
        <w:rPr>
          <w:rFonts w:ascii="Times New Roman" w:hAnsi="Times New Roman"/>
          <w:i/>
          <w:color w:val="FF0000"/>
          <w:sz w:val="24"/>
          <w:szCs w:val="24"/>
          <w:u w:val="single"/>
          <w:lang w:val="sr-Cyrl-RS"/>
        </w:rPr>
      </w:pPr>
    </w:p>
    <w:p w:rsidR="00C71FDB" w:rsidRPr="003A0DA1" w:rsidRDefault="00C71FDB" w:rsidP="007264D3">
      <w:pPr>
        <w:spacing w:after="0" w:line="240" w:lineRule="auto"/>
        <w:jc w:val="both"/>
        <w:rPr>
          <w:rFonts w:ascii="Times New Roman" w:hAnsi="Times New Roman"/>
          <w:i/>
          <w:color w:val="FF0000"/>
          <w:sz w:val="24"/>
          <w:szCs w:val="24"/>
          <w:u w:val="single"/>
          <w:lang w:val="sr-Cyrl-RS"/>
        </w:rPr>
      </w:pPr>
    </w:p>
    <w:p w:rsidR="00E53AD1" w:rsidRPr="009C7713" w:rsidRDefault="00E53AD1" w:rsidP="007264D3">
      <w:pPr>
        <w:spacing w:after="0" w:line="240" w:lineRule="auto"/>
        <w:ind w:firstLine="708"/>
        <w:jc w:val="both"/>
        <w:rPr>
          <w:rFonts w:ascii="Times New Roman" w:hAnsi="Times New Roman"/>
          <w:b/>
          <w:i/>
          <w:sz w:val="24"/>
          <w:szCs w:val="24"/>
          <w:u w:val="single"/>
          <w:lang w:val="sr-Cyrl-RS"/>
        </w:rPr>
      </w:pPr>
      <w:r w:rsidRPr="009C7713">
        <w:rPr>
          <w:rFonts w:ascii="Times New Roman" w:hAnsi="Times New Roman"/>
          <w:b/>
          <w:i/>
          <w:sz w:val="24"/>
          <w:szCs w:val="24"/>
          <w:u w:val="single"/>
          <w:lang w:val="sr-Cyrl-RS"/>
        </w:rPr>
        <w:lastRenderedPageBreak/>
        <w:t>Одељење Нови Сад</w:t>
      </w:r>
    </w:p>
    <w:p w:rsidR="00AF6830" w:rsidRPr="003A0DA1" w:rsidRDefault="00AF6830" w:rsidP="007264D3">
      <w:pPr>
        <w:spacing w:after="0" w:line="240" w:lineRule="auto"/>
        <w:ind w:firstLine="708"/>
        <w:jc w:val="both"/>
        <w:rPr>
          <w:rFonts w:ascii="Times New Roman" w:hAnsi="Times New Roman"/>
          <w:b/>
          <w:i/>
          <w:color w:val="FF0000"/>
          <w:sz w:val="24"/>
          <w:szCs w:val="24"/>
          <w:u w:val="single"/>
          <w:lang w:val="sr-Cyrl-RS"/>
        </w:rPr>
      </w:pPr>
    </w:p>
    <w:p w:rsidR="009C7713" w:rsidRPr="009C7713" w:rsidRDefault="009C7713" w:rsidP="009C7713">
      <w:pPr>
        <w:spacing w:after="200" w:line="240" w:lineRule="auto"/>
        <w:ind w:firstLine="360"/>
        <w:jc w:val="both"/>
        <w:rPr>
          <w:rFonts w:ascii="Times New Roman" w:eastAsia="Calibri" w:hAnsi="Times New Roman" w:cs="Times New Roman"/>
          <w:sz w:val="24"/>
          <w:szCs w:val="24"/>
          <w:lang w:val="sr-Cyrl-CS"/>
        </w:rPr>
      </w:pPr>
      <w:r w:rsidRPr="009C7713">
        <w:rPr>
          <w:rFonts w:ascii="Times New Roman" w:eastAsia="Calibri" w:hAnsi="Times New Roman" w:cs="Times New Roman"/>
          <w:sz w:val="24"/>
          <w:szCs w:val="24"/>
          <w:lang w:val="sr-Cyrl-CS"/>
        </w:rPr>
        <w:t>На територији 7 управних округа које покрива Одељење туристичке инспекције Нови Сад</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CS"/>
        </w:rPr>
        <w:t xml:space="preserve">(Севернобачки, Западнобачки, Јужнобачки, Севернобанатски, Средњебанатски, Јужнобанатски и Сремски управни округ) поверене послове инспекцијског надзора преузелo je 8 </w:t>
      </w:r>
      <w:r w:rsidRPr="009C7713">
        <w:rPr>
          <w:rFonts w:ascii="Times New Roman" w:eastAsia="Calibri" w:hAnsi="Times New Roman" w:cs="Times New Roman"/>
          <w:sz w:val="24"/>
          <w:szCs w:val="24"/>
          <w:lang w:val="sr-Cyrl-RS"/>
        </w:rPr>
        <w:t>јединица</w:t>
      </w:r>
      <w:r w:rsidRPr="009C7713">
        <w:rPr>
          <w:rFonts w:ascii="Times New Roman" w:eastAsia="Calibri" w:hAnsi="Times New Roman" w:cs="Times New Roman"/>
          <w:sz w:val="24"/>
          <w:szCs w:val="24"/>
          <w:lang w:val="sr-Cyrl-CS"/>
        </w:rPr>
        <w:t xml:space="preserve"> локалне самоуправе и то:</w:t>
      </w:r>
    </w:p>
    <w:p w:rsidR="009C7713" w:rsidRPr="009C7713" w:rsidRDefault="009C7713" w:rsidP="006E00C5">
      <w:pPr>
        <w:pStyle w:val="ListParagraph"/>
        <w:numPr>
          <w:ilvl w:val="0"/>
          <w:numId w:val="9"/>
        </w:numPr>
        <w:spacing w:after="0" w:line="240" w:lineRule="auto"/>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u w:val="single"/>
          <w:lang w:val="sr-Cyrl-CS"/>
        </w:rPr>
        <w:t>Општина Ириг</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CS"/>
        </w:rPr>
        <w:t>2 инспектора, 1 саобраћајни инспектор</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CS"/>
        </w:rPr>
        <w:t>(врши</w:t>
      </w:r>
      <w:r w:rsidR="00D46239">
        <w:rPr>
          <w:rFonts w:ascii="Times New Roman" w:eastAsia="Calibri" w:hAnsi="Times New Roman" w:cs="Times New Roman"/>
          <w:sz w:val="24"/>
          <w:szCs w:val="24"/>
          <w:lang w:val="sr-Cyrl-CS"/>
        </w:rPr>
        <w:t xml:space="preserve"> и</w:t>
      </w:r>
      <w:r w:rsidRPr="009C7713">
        <w:rPr>
          <w:rFonts w:ascii="Times New Roman" w:eastAsia="Calibri" w:hAnsi="Times New Roman" w:cs="Times New Roman"/>
          <w:sz w:val="24"/>
          <w:szCs w:val="24"/>
          <w:lang w:val="sr-Cyrl-CS"/>
        </w:rPr>
        <w:t xml:space="preserve"> надзор у области саобраћаја,), коме је решењем</w:t>
      </w:r>
      <w:r w:rsidRPr="009C7713">
        <w:rPr>
          <w:rFonts w:ascii="Times New Roman" w:eastAsia="Calibri" w:hAnsi="Times New Roman" w:cs="Times New Roman"/>
          <w:sz w:val="24"/>
          <w:szCs w:val="24"/>
          <w:lang w:val="en-GB"/>
        </w:rPr>
        <w:t xml:space="preserve"> обављање </w:t>
      </w:r>
      <w:r w:rsidRPr="009C7713">
        <w:rPr>
          <w:rFonts w:ascii="Times New Roman" w:eastAsia="Calibri" w:hAnsi="Times New Roman" w:cs="Times New Roman"/>
          <w:sz w:val="24"/>
          <w:szCs w:val="24"/>
          <w:lang w:val="sr-Cyrl-RS"/>
        </w:rPr>
        <w:t xml:space="preserve">поверених послова </w:t>
      </w:r>
      <w:r w:rsidRPr="009C7713">
        <w:rPr>
          <w:rFonts w:ascii="Times New Roman" w:eastAsia="Calibri" w:hAnsi="Times New Roman" w:cs="Times New Roman"/>
          <w:sz w:val="24"/>
          <w:szCs w:val="24"/>
          <w:lang w:val="en-GB"/>
        </w:rPr>
        <w:t xml:space="preserve"> унето у опис послова и 1 </w:t>
      </w:r>
      <w:r w:rsidRPr="009C7713">
        <w:rPr>
          <w:rFonts w:ascii="Times New Roman" w:eastAsia="Calibri" w:hAnsi="Times New Roman" w:cs="Times New Roman"/>
          <w:sz w:val="24"/>
          <w:szCs w:val="24"/>
          <w:lang w:val="sr-Cyrl-RS"/>
        </w:rPr>
        <w:t xml:space="preserve">засебни локални </w:t>
      </w:r>
      <w:r>
        <w:rPr>
          <w:rFonts w:ascii="Times New Roman" w:eastAsia="Calibri" w:hAnsi="Times New Roman" w:cs="Times New Roman"/>
          <w:sz w:val="24"/>
          <w:szCs w:val="24"/>
          <w:lang w:val="en-GB"/>
        </w:rPr>
        <w:t>инспектор</w:t>
      </w:r>
      <w:r w:rsidRPr="009C7713">
        <w:rPr>
          <w:rFonts w:ascii="Times New Roman" w:eastAsia="Calibri" w:hAnsi="Times New Roman" w:cs="Times New Roman"/>
          <w:sz w:val="24"/>
          <w:szCs w:val="24"/>
          <w:lang w:val="en-GB"/>
        </w:rPr>
        <w:t xml:space="preserve"> који  обављ</w:t>
      </w:r>
      <w:r w:rsidRPr="009C7713">
        <w:rPr>
          <w:rFonts w:ascii="Times New Roman" w:eastAsia="Calibri" w:hAnsi="Times New Roman" w:cs="Times New Roman"/>
          <w:sz w:val="24"/>
          <w:szCs w:val="24"/>
          <w:lang w:val="sr-Cyrl-RS"/>
        </w:rPr>
        <w:t>а</w:t>
      </w:r>
      <w:r w:rsidRPr="009C7713">
        <w:rPr>
          <w:rFonts w:ascii="Times New Roman" w:eastAsia="Calibri" w:hAnsi="Times New Roman" w:cs="Times New Roman"/>
          <w:sz w:val="24"/>
          <w:szCs w:val="24"/>
          <w:lang w:val="en-GB"/>
        </w:rPr>
        <w:t xml:space="preserve"> ове послове</w:t>
      </w:r>
      <w:r w:rsidRPr="009C7713">
        <w:rPr>
          <w:rFonts w:ascii="Times New Roman" w:eastAsia="Calibri" w:hAnsi="Times New Roman" w:cs="Times New Roman"/>
          <w:sz w:val="24"/>
          <w:szCs w:val="24"/>
          <w:lang w:val="sr-Cyrl-RS"/>
        </w:rPr>
        <w:t>;</w:t>
      </w:r>
    </w:p>
    <w:p w:rsidR="009C7713" w:rsidRPr="009C7713" w:rsidRDefault="009C7713" w:rsidP="006E00C5">
      <w:pPr>
        <w:pStyle w:val="ListParagraph"/>
        <w:numPr>
          <w:ilvl w:val="0"/>
          <w:numId w:val="9"/>
        </w:numPr>
        <w:spacing w:after="0" w:line="240" w:lineRule="auto"/>
        <w:jc w:val="both"/>
        <w:rPr>
          <w:rFonts w:ascii="Times New Roman" w:eastAsia="Calibri" w:hAnsi="Times New Roman" w:cs="Times New Roman"/>
          <w:b/>
          <w:sz w:val="24"/>
          <w:szCs w:val="24"/>
          <w:lang w:val="en-GB"/>
        </w:rPr>
      </w:pPr>
      <w:r w:rsidRPr="009C7713">
        <w:rPr>
          <w:rFonts w:ascii="Times New Roman" w:eastAsia="Calibri" w:hAnsi="Times New Roman" w:cs="Times New Roman"/>
          <w:sz w:val="24"/>
          <w:szCs w:val="24"/>
          <w:u w:val="single"/>
          <w:lang w:val="sr-Cyrl-CS"/>
        </w:rPr>
        <w:t>Општина Бела Црква</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CS"/>
        </w:rPr>
        <w:t>1 инспектор, комунални инспектор</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CS"/>
        </w:rPr>
        <w:t xml:space="preserve">(врши надзор </w:t>
      </w:r>
      <w:r w:rsidR="00D46239">
        <w:rPr>
          <w:rFonts w:ascii="Times New Roman" w:eastAsia="Calibri" w:hAnsi="Times New Roman" w:cs="Times New Roman"/>
          <w:sz w:val="24"/>
          <w:szCs w:val="24"/>
          <w:lang w:val="sr-Cyrl-CS"/>
        </w:rPr>
        <w:t xml:space="preserve">и </w:t>
      </w:r>
      <w:r w:rsidRPr="009C7713">
        <w:rPr>
          <w:rFonts w:ascii="Times New Roman" w:eastAsia="Calibri" w:hAnsi="Times New Roman" w:cs="Times New Roman"/>
          <w:sz w:val="24"/>
          <w:szCs w:val="24"/>
          <w:lang w:val="sr-Cyrl-CS"/>
        </w:rPr>
        <w:t>у комуналној области) коме је решењем</w:t>
      </w:r>
      <w:r w:rsidRPr="009C7713">
        <w:rPr>
          <w:rFonts w:ascii="Times New Roman" w:eastAsia="Calibri" w:hAnsi="Times New Roman" w:cs="Times New Roman"/>
          <w:sz w:val="24"/>
          <w:szCs w:val="24"/>
          <w:lang w:val="en-GB"/>
        </w:rPr>
        <w:t xml:space="preserve"> обављање </w:t>
      </w:r>
      <w:r w:rsidRPr="009C7713">
        <w:rPr>
          <w:rFonts w:ascii="Times New Roman" w:eastAsia="Calibri" w:hAnsi="Times New Roman" w:cs="Times New Roman"/>
          <w:sz w:val="24"/>
          <w:szCs w:val="24"/>
          <w:lang w:val="sr-Cyrl-RS"/>
        </w:rPr>
        <w:t xml:space="preserve">поверених послова </w:t>
      </w:r>
      <w:r w:rsidRPr="009C7713">
        <w:rPr>
          <w:rFonts w:ascii="Times New Roman" w:eastAsia="Calibri" w:hAnsi="Times New Roman" w:cs="Times New Roman"/>
          <w:sz w:val="24"/>
          <w:szCs w:val="24"/>
          <w:lang w:val="en-GB"/>
        </w:rPr>
        <w:t xml:space="preserve"> унето у опис послова;</w:t>
      </w:r>
      <w:r w:rsidRPr="009C7713">
        <w:rPr>
          <w:rFonts w:ascii="Times New Roman" w:eastAsia="Calibri" w:hAnsi="Times New Roman" w:cs="Times New Roman"/>
          <w:b/>
          <w:sz w:val="24"/>
          <w:szCs w:val="24"/>
          <w:lang w:val="en-GB"/>
        </w:rPr>
        <w:t xml:space="preserve"> </w:t>
      </w:r>
    </w:p>
    <w:p w:rsidR="009C7713" w:rsidRPr="009C7713" w:rsidRDefault="009C7713" w:rsidP="006E00C5">
      <w:pPr>
        <w:pStyle w:val="ListParagraph"/>
        <w:numPr>
          <w:ilvl w:val="0"/>
          <w:numId w:val="9"/>
        </w:numPr>
        <w:spacing w:after="0" w:line="240" w:lineRule="auto"/>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u w:val="single"/>
          <w:lang w:val="sr-Cyrl-RS"/>
        </w:rPr>
        <w:t>Општина Бачки Петровац</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CS"/>
        </w:rPr>
        <w:t>1 саобраћајни инспектор</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CS"/>
        </w:rPr>
        <w:t xml:space="preserve">(врши надзор </w:t>
      </w:r>
      <w:r w:rsidR="00D46239">
        <w:rPr>
          <w:rFonts w:ascii="Times New Roman" w:eastAsia="Calibri" w:hAnsi="Times New Roman" w:cs="Times New Roman"/>
          <w:sz w:val="24"/>
          <w:szCs w:val="24"/>
          <w:lang w:val="sr-Cyrl-CS"/>
        </w:rPr>
        <w:t xml:space="preserve">и </w:t>
      </w:r>
      <w:r w:rsidRPr="009C7713">
        <w:rPr>
          <w:rFonts w:ascii="Times New Roman" w:eastAsia="Calibri" w:hAnsi="Times New Roman" w:cs="Times New Roman"/>
          <w:sz w:val="24"/>
          <w:szCs w:val="24"/>
          <w:lang w:val="sr-Cyrl-CS"/>
        </w:rPr>
        <w:t>у саобраћајној делатности), коме је решењем</w:t>
      </w:r>
      <w:r w:rsidRPr="009C7713">
        <w:rPr>
          <w:rFonts w:ascii="Times New Roman" w:eastAsia="Calibri" w:hAnsi="Times New Roman" w:cs="Times New Roman"/>
          <w:sz w:val="24"/>
          <w:szCs w:val="24"/>
          <w:lang w:val="en-GB"/>
        </w:rPr>
        <w:t xml:space="preserve"> обављање </w:t>
      </w:r>
      <w:r w:rsidRPr="009C7713">
        <w:rPr>
          <w:rFonts w:ascii="Times New Roman" w:eastAsia="Calibri" w:hAnsi="Times New Roman" w:cs="Times New Roman"/>
          <w:sz w:val="24"/>
          <w:szCs w:val="24"/>
          <w:lang w:val="sr-Cyrl-RS"/>
        </w:rPr>
        <w:t xml:space="preserve">поверених послова </w:t>
      </w:r>
      <w:r w:rsidRPr="009C7713">
        <w:rPr>
          <w:rFonts w:ascii="Times New Roman" w:eastAsia="Calibri" w:hAnsi="Times New Roman" w:cs="Times New Roman"/>
          <w:sz w:val="24"/>
          <w:szCs w:val="24"/>
          <w:lang w:val="en-GB"/>
        </w:rPr>
        <w:t xml:space="preserve"> унето у опис послова</w:t>
      </w:r>
      <w:r w:rsidRPr="009C7713">
        <w:rPr>
          <w:rFonts w:ascii="Times New Roman" w:eastAsia="Calibri" w:hAnsi="Times New Roman" w:cs="Times New Roman"/>
          <w:sz w:val="24"/>
          <w:szCs w:val="24"/>
          <w:lang w:val="sr-Cyrl-RS"/>
        </w:rPr>
        <w:t>;</w:t>
      </w:r>
    </w:p>
    <w:p w:rsidR="009C7713" w:rsidRPr="009C7713" w:rsidRDefault="009C7713" w:rsidP="006E00C5">
      <w:pPr>
        <w:pStyle w:val="ListParagraph"/>
        <w:numPr>
          <w:ilvl w:val="0"/>
          <w:numId w:val="9"/>
        </w:numPr>
        <w:spacing w:after="0" w:line="240" w:lineRule="auto"/>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u w:val="single"/>
          <w:lang w:val="sr-Cyrl-RS"/>
        </w:rPr>
        <w:t>Град Суботица</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RS"/>
        </w:rPr>
        <w:t>1  комунално-туристички инспектор;</w:t>
      </w:r>
    </w:p>
    <w:p w:rsidR="009C7713" w:rsidRPr="009C7713" w:rsidRDefault="009C7713" w:rsidP="006E00C5">
      <w:pPr>
        <w:pStyle w:val="ListParagraph"/>
        <w:numPr>
          <w:ilvl w:val="0"/>
          <w:numId w:val="9"/>
        </w:numPr>
        <w:spacing w:after="0" w:line="240" w:lineRule="auto"/>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u w:val="single"/>
          <w:lang w:val="sr-Cyrl-RS"/>
        </w:rPr>
        <w:t>Град Нови Сад</w:t>
      </w:r>
      <w:r>
        <w:rPr>
          <w:rFonts w:ascii="Times New Roman" w:eastAsia="Calibri" w:hAnsi="Times New Roman" w:cs="Times New Roman"/>
          <w:sz w:val="24"/>
          <w:szCs w:val="24"/>
          <w:u w:val="single"/>
          <w:lang w:val="sr-Latn-RS"/>
        </w:rPr>
        <w:t xml:space="preserve"> </w:t>
      </w:r>
      <w:r w:rsidRPr="009C7713">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RS"/>
        </w:rPr>
        <w:t>3 локална инспектора;</w:t>
      </w:r>
      <w:r w:rsidR="00D46239">
        <w:rPr>
          <w:rFonts w:ascii="Times New Roman" w:eastAsia="Calibri" w:hAnsi="Times New Roman" w:cs="Times New Roman"/>
          <w:sz w:val="24"/>
          <w:szCs w:val="24"/>
          <w:lang w:val="sr-Cyrl-RS"/>
        </w:rPr>
        <w:t xml:space="preserve"> врше надзор само у обла</w:t>
      </w:r>
      <w:r w:rsidRPr="009C7713">
        <w:rPr>
          <w:rFonts w:ascii="Times New Roman" w:eastAsia="Calibri" w:hAnsi="Times New Roman" w:cs="Times New Roman"/>
          <w:sz w:val="24"/>
          <w:szCs w:val="24"/>
          <w:lang w:val="sr-Cyrl-RS"/>
        </w:rPr>
        <w:t xml:space="preserve">сти Законом о </w:t>
      </w:r>
      <w:r w:rsidR="00D46239">
        <w:rPr>
          <w:rFonts w:ascii="Times New Roman" w:eastAsia="Calibri" w:hAnsi="Times New Roman" w:cs="Times New Roman"/>
          <w:sz w:val="24"/>
          <w:szCs w:val="24"/>
          <w:lang w:val="sr-Cyrl-RS"/>
        </w:rPr>
        <w:t>угости</w:t>
      </w:r>
      <w:r w:rsidRPr="009C7713">
        <w:rPr>
          <w:rFonts w:ascii="Times New Roman" w:eastAsia="Calibri" w:hAnsi="Times New Roman" w:cs="Times New Roman"/>
          <w:sz w:val="24"/>
          <w:szCs w:val="24"/>
          <w:lang w:val="sr-Cyrl-RS"/>
        </w:rPr>
        <w:t>тељству</w:t>
      </w:r>
      <w:r w:rsidR="00D46239">
        <w:rPr>
          <w:rFonts w:ascii="Times New Roman" w:eastAsia="Calibri" w:hAnsi="Times New Roman" w:cs="Times New Roman"/>
          <w:sz w:val="24"/>
          <w:szCs w:val="24"/>
          <w:lang w:val="sr-Cyrl-RS"/>
        </w:rPr>
        <w:t xml:space="preserve"> </w:t>
      </w:r>
      <w:r w:rsidR="00D46239" w:rsidRPr="009C7713">
        <w:rPr>
          <w:rFonts w:ascii="Times New Roman" w:eastAsia="Calibri" w:hAnsi="Times New Roman" w:cs="Times New Roman"/>
          <w:sz w:val="24"/>
          <w:szCs w:val="24"/>
          <w:lang w:val="sr-Cyrl-RS"/>
        </w:rPr>
        <w:t>поверених послова</w:t>
      </w:r>
      <w:r w:rsidRPr="009C7713">
        <w:rPr>
          <w:rFonts w:ascii="Times New Roman" w:eastAsia="Calibri" w:hAnsi="Times New Roman" w:cs="Times New Roman"/>
          <w:sz w:val="24"/>
          <w:szCs w:val="24"/>
          <w:lang w:val="sr-Cyrl-RS"/>
        </w:rPr>
        <w:t>;</w:t>
      </w:r>
    </w:p>
    <w:p w:rsidR="009C7713" w:rsidRPr="009C7713" w:rsidRDefault="009C7713" w:rsidP="006E00C5">
      <w:pPr>
        <w:pStyle w:val="ListParagraph"/>
        <w:numPr>
          <w:ilvl w:val="0"/>
          <w:numId w:val="9"/>
        </w:numPr>
        <w:spacing w:after="0" w:line="240" w:lineRule="auto"/>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u w:val="single"/>
          <w:lang w:val="sr-Cyrl-RS"/>
        </w:rPr>
        <w:t>Општина Бечеј</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RS"/>
        </w:rPr>
        <w:t xml:space="preserve">- 1 комунални инспектор са решењем о преузимању и послова </w:t>
      </w:r>
      <w:r w:rsidR="00D46239" w:rsidRPr="009C7713">
        <w:rPr>
          <w:rFonts w:ascii="Times New Roman" w:eastAsia="Calibri" w:hAnsi="Times New Roman" w:cs="Times New Roman"/>
          <w:sz w:val="24"/>
          <w:szCs w:val="24"/>
          <w:lang w:val="sr-Cyrl-RS"/>
        </w:rPr>
        <w:t xml:space="preserve">поверених </w:t>
      </w:r>
      <w:r w:rsidR="00D46239">
        <w:rPr>
          <w:rFonts w:ascii="Times New Roman" w:eastAsia="Calibri" w:hAnsi="Times New Roman" w:cs="Times New Roman"/>
          <w:sz w:val="24"/>
          <w:szCs w:val="24"/>
          <w:lang w:val="sr-Cyrl-RS"/>
        </w:rPr>
        <w:t>Законом о угоститељству</w:t>
      </w:r>
      <w:r w:rsidRPr="009C7713">
        <w:rPr>
          <w:rFonts w:ascii="Times New Roman" w:eastAsia="Calibri" w:hAnsi="Times New Roman" w:cs="Times New Roman"/>
          <w:sz w:val="24"/>
          <w:szCs w:val="24"/>
          <w:lang w:val="sr-Cyrl-RS"/>
        </w:rPr>
        <w:t>; врши надзор и у комуналној делатности;</w:t>
      </w:r>
    </w:p>
    <w:p w:rsidR="009C7713" w:rsidRPr="009C7713" w:rsidRDefault="009C7713" w:rsidP="006E00C5">
      <w:pPr>
        <w:pStyle w:val="ListParagraph"/>
        <w:numPr>
          <w:ilvl w:val="0"/>
          <w:numId w:val="9"/>
        </w:numPr>
        <w:spacing w:after="0" w:line="240" w:lineRule="auto"/>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u w:val="single"/>
          <w:lang w:val="sr-Cyrl-RS"/>
        </w:rPr>
        <w:t>Општина Сремски Карловци</w:t>
      </w:r>
      <w:r>
        <w:rPr>
          <w:rFonts w:ascii="Times New Roman" w:eastAsia="Calibri" w:hAnsi="Times New Roman" w:cs="Times New Roman"/>
          <w:sz w:val="24"/>
          <w:szCs w:val="24"/>
          <w:u w:val="single"/>
          <w:lang w:val="sr-Latn-RS"/>
        </w:rPr>
        <w:t xml:space="preserve"> </w:t>
      </w:r>
      <w:r w:rsidRPr="009C7713">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RS"/>
        </w:rPr>
        <w:t>1 еколошки</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RS"/>
        </w:rPr>
        <w:t xml:space="preserve">инспектор </w:t>
      </w:r>
      <w:r w:rsidR="00D46239" w:rsidRPr="009C7713">
        <w:rPr>
          <w:rFonts w:ascii="Times New Roman" w:eastAsia="Calibri" w:hAnsi="Times New Roman" w:cs="Times New Roman"/>
          <w:sz w:val="24"/>
          <w:szCs w:val="24"/>
          <w:lang w:val="sr-Cyrl-RS"/>
        </w:rPr>
        <w:t xml:space="preserve">(врши надзор у области екологије) </w:t>
      </w:r>
      <w:r w:rsidRPr="009C7713">
        <w:rPr>
          <w:rFonts w:ascii="Times New Roman" w:eastAsia="Calibri" w:hAnsi="Times New Roman" w:cs="Times New Roman"/>
          <w:sz w:val="24"/>
          <w:szCs w:val="24"/>
          <w:lang w:val="sr-Cyrl-RS"/>
        </w:rPr>
        <w:t xml:space="preserve">са решењем о преузимању и послова </w:t>
      </w:r>
      <w:r w:rsidR="00D46239" w:rsidRPr="009C7713">
        <w:rPr>
          <w:rFonts w:ascii="Times New Roman" w:eastAsia="Calibri" w:hAnsi="Times New Roman" w:cs="Times New Roman"/>
          <w:sz w:val="24"/>
          <w:szCs w:val="24"/>
          <w:lang w:val="sr-Cyrl-RS"/>
        </w:rPr>
        <w:t xml:space="preserve">поверених </w:t>
      </w:r>
      <w:r w:rsidRPr="009C7713">
        <w:rPr>
          <w:rFonts w:ascii="Times New Roman" w:eastAsia="Calibri" w:hAnsi="Times New Roman" w:cs="Times New Roman"/>
          <w:sz w:val="24"/>
          <w:szCs w:val="24"/>
          <w:lang w:val="sr-Cyrl-RS"/>
        </w:rPr>
        <w:t xml:space="preserve">Законом о </w:t>
      </w:r>
      <w:r w:rsidR="00D46239">
        <w:rPr>
          <w:rFonts w:ascii="Times New Roman" w:eastAsia="Calibri" w:hAnsi="Times New Roman" w:cs="Times New Roman"/>
          <w:sz w:val="24"/>
          <w:szCs w:val="24"/>
          <w:lang w:val="sr-Cyrl-RS"/>
        </w:rPr>
        <w:t>угоститељству</w:t>
      </w:r>
      <w:r w:rsidRPr="009C7713">
        <w:rPr>
          <w:rFonts w:ascii="Times New Roman" w:eastAsia="Calibri" w:hAnsi="Times New Roman" w:cs="Times New Roman"/>
          <w:sz w:val="24"/>
          <w:szCs w:val="24"/>
          <w:lang w:val="sr-Cyrl-RS"/>
        </w:rPr>
        <w:t>;</w:t>
      </w:r>
    </w:p>
    <w:p w:rsidR="009C7713" w:rsidRDefault="009C7713" w:rsidP="006E00C5">
      <w:pPr>
        <w:pStyle w:val="ListParagraph"/>
        <w:numPr>
          <w:ilvl w:val="0"/>
          <w:numId w:val="9"/>
        </w:numPr>
        <w:spacing w:after="0" w:line="240" w:lineRule="auto"/>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u w:val="single"/>
          <w:lang w:val="sr-Cyrl-RS"/>
        </w:rPr>
        <w:t>Општина Ковин</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Latn-RS"/>
        </w:rPr>
        <w:t xml:space="preserve"> </w:t>
      </w:r>
      <w:r w:rsidRPr="009C7713">
        <w:rPr>
          <w:rFonts w:ascii="Times New Roman" w:eastAsia="Calibri" w:hAnsi="Times New Roman" w:cs="Times New Roman"/>
          <w:sz w:val="24"/>
          <w:szCs w:val="24"/>
          <w:lang w:val="sr-Cyrl-RS"/>
        </w:rPr>
        <w:t xml:space="preserve">1 </w:t>
      </w:r>
      <w:r>
        <w:rPr>
          <w:rFonts w:ascii="Times New Roman" w:eastAsia="Calibri" w:hAnsi="Times New Roman" w:cs="Times New Roman"/>
          <w:sz w:val="24"/>
          <w:szCs w:val="24"/>
          <w:lang w:val="sr-Cyrl-RS"/>
        </w:rPr>
        <w:t>локалн</w:t>
      </w:r>
      <w:r>
        <w:rPr>
          <w:rFonts w:ascii="Times New Roman" w:eastAsia="Calibri" w:hAnsi="Times New Roman" w:cs="Times New Roman"/>
          <w:sz w:val="24"/>
          <w:szCs w:val="24"/>
          <w:lang w:val="sr-Latn-RS"/>
        </w:rPr>
        <w:t>и</w:t>
      </w:r>
      <w:r>
        <w:rPr>
          <w:rFonts w:ascii="Times New Roman" w:eastAsia="Calibri" w:hAnsi="Times New Roman" w:cs="Times New Roman"/>
          <w:sz w:val="24"/>
          <w:szCs w:val="24"/>
          <w:lang w:val="sr-Cyrl-RS"/>
        </w:rPr>
        <w:t xml:space="preserve"> инспектор; врши</w:t>
      </w:r>
      <w:r w:rsidR="00D46239">
        <w:rPr>
          <w:rFonts w:ascii="Times New Roman" w:eastAsia="Calibri" w:hAnsi="Times New Roman" w:cs="Times New Roman"/>
          <w:sz w:val="24"/>
          <w:szCs w:val="24"/>
          <w:lang w:val="sr-Cyrl-RS"/>
        </w:rPr>
        <w:t xml:space="preserve"> надзор само у обла</w:t>
      </w:r>
      <w:r w:rsidRPr="009C7713">
        <w:rPr>
          <w:rFonts w:ascii="Times New Roman" w:eastAsia="Calibri" w:hAnsi="Times New Roman" w:cs="Times New Roman"/>
          <w:sz w:val="24"/>
          <w:szCs w:val="24"/>
          <w:lang w:val="sr-Cyrl-RS"/>
        </w:rPr>
        <w:t xml:space="preserve">сти послова </w:t>
      </w:r>
      <w:r w:rsidR="00D46239" w:rsidRPr="009C7713">
        <w:rPr>
          <w:rFonts w:ascii="Times New Roman" w:eastAsia="Calibri" w:hAnsi="Times New Roman" w:cs="Times New Roman"/>
          <w:sz w:val="24"/>
          <w:szCs w:val="24"/>
          <w:lang w:val="sr-Cyrl-RS"/>
        </w:rPr>
        <w:t xml:space="preserve">поверених </w:t>
      </w:r>
      <w:r w:rsidR="000B7F6F">
        <w:rPr>
          <w:rFonts w:ascii="Times New Roman" w:eastAsia="Calibri" w:hAnsi="Times New Roman" w:cs="Times New Roman"/>
          <w:sz w:val="24"/>
          <w:szCs w:val="24"/>
          <w:lang w:val="sr-Cyrl-RS"/>
        </w:rPr>
        <w:t>Законом о угоститељству.</w:t>
      </w:r>
    </w:p>
    <w:p w:rsidR="00353580" w:rsidRDefault="00353580" w:rsidP="000B7F6F">
      <w:pPr>
        <w:pStyle w:val="ListParagraph"/>
        <w:spacing w:after="0" w:line="240" w:lineRule="auto"/>
        <w:ind w:left="786"/>
        <w:jc w:val="both"/>
        <w:rPr>
          <w:rFonts w:ascii="Times New Roman" w:eastAsia="Calibri" w:hAnsi="Times New Roman" w:cs="Times New Roman"/>
          <w:sz w:val="24"/>
          <w:szCs w:val="24"/>
          <w:u w:val="single"/>
          <w:lang w:val="sr-Cyrl-RS"/>
        </w:rPr>
      </w:pPr>
    </w:p>
    <w:p w:rsidR="000B7F6F" w:rsidRPr="000B7F6F" w:rsidRDefault="000B7F6F" w:rsidP="000B7F6F">
      <w:pPr>
        <w:spacing w:after="0" w:line="240" w:lineRule="auto"/>
        <w:ind w:firstLine="360"/>
        <w:jc w:val="both"/>
        <w:rPr>
          <w:rFonts w:ascii="Times New Roman" w:eastAsia="Calibri" w:hAnsi="Times New Roman" w:cs="Times New Roman"/>
          <w:b/>
          <w:i/>
          <w:sz w:val="24"/>
          <w:szCs w:val="24"/>
          <w:u w:val="single"/>
          <w:lang w:val="sr-Cyrl-RS"/>
        </w:rPr>
      </w:pPr>
      <w:r w:rsidRPr="000B7F6F">
        <w:rPr>
          <w:rFonts w:ascii="Times New Roman" w:eastAsia="Calibri" w:hAnsi="Times New Roman" w:cs="Times New Roman"/>
          <w:b/>
          <w:i/>
          <w:sz w:val="24"/>
          <w:szCs w:val="24"/>
          <w:u w:val="single"/>
          <w:lang w:val="sr-Cyrl-RS"/>
        </w:rPr>
        <w:t>Резултати рада</w:t>
      </w:r>
    </w:p>
    <w:p w:rsidR="00D46239" w:rsidRDefault="00D46239" w:rsidP="009C7713">
      <w:pPr>
        <w:spacing w:after="0" w:line="240" w:lineRule="auto"/>
        <w:ind w:firstLine="360"/>
        <w:jc w:val="both"/>
        <w:rPr>
          <w:rFonts w:ascii="Times New Roman" w:eastAsia="Calibri" w:hAnsi="Times New Roman" w:cs="Times New Roman"/>
          <w:b/>
          <w:i/>
          <w:sz w:val="24"/>
          <w:szCs w:val="24"/>
          <w:lang w:val="sr-Cyrl-CS"/>
        </w:rPr>
      </w:pPr>
      <w:r>
        <w:rPr>
          <w:rFonts w:ascii="Times New Roman" w:eastAsia="Calibri" w:hAnsi="Times New Roman" w:cs="Times New Roman"/>
          <w:b/>
          <w:i/>
          <w:sz w:val="24"/>
          <w:szCs w:val="24"/>
          <w:lang w:val="sr-Cyrl-CS"/>
        </w:rPr>
        <w:t xml:space="preserve"> </w:t>
      </w:r>
    </w:p>
    <w:p w:rsidR="00D46239" w:rsidRPr="00D46239" w:rsidRDefault="00D46239" w:rsidP="009C7713">
      <w:pPr>
        <w:spacing w:after="0" w:line="240" w:lineRule="auto"/>
        <w:ind w:firstLine="360"/>
        <w:jc w:val="both"/>
        <w:rPr>
          <w:rFonts w:ascii="Times New Roman" w:eastAsia="Calibri" w:hAnsi="Times New Roman" w:cs="Times New Roman"/>
          <w:i/>
          <w:sz w:val="24"/>
          <w:szCs w:val="24"/>
          <w:u w:val="single"/>
          <w:lang w:val="sr-Cyrl-CS"/>
        </w:rPr>
      </w:pPr>
      <w:r w:rsidRPr="00D46239">
        <w:rPr>
          <w:rFonts w:ascii="Times New Roman" w:eastAsia="Calibri" w:hAnsi="Times New Roman" w:cs="Times New Roman"/>
          <w:i/>
          <w:sz w:val="24"/>
          <w:szCs w:val="24"/>
          <w:u w:val="single"/>
          <w:lang w:val="sr-Cyrl-CS"/>
        </w:rPr>
        <w:t>Општина Ириг</w:t>
      </w:r>
    </w:p>
    <w:p w:rsidR="00D46239" w:rsidRDefault="00D46239" w:rsidP="009C7713">
      <w:pPr>
        <w:spacing w:after="0" w:line="240" w:lineRule="auto"/>
        <w:ind w:firstLine="360"/>
        <w:jc w:val="both"/>
        <w:rPr>
          <w:rFonts w:ascii="Times New Roman" w:eastAsia="Calibri" w:hAnsi="Times New Roman" w:cs="Times New Roman"/>
          <w:b/>
          <w:sz w:val="24"/>
          <w:szCs w:val="24"/>
          <w:lang w:val="sr-Cyrl-RS"/>
        </w:rPr>
      </w:pPr>
    </w:p>
    <w:p w:rsidR="009C7713" w:rsidRDefault="009C7713" w:rsidP="009C7713">
      <w:pPr>
        <w:spacing w:after="0" w:line="240" w:lineRule="auto"/>
        <w:ind w:firstLine="360"/>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lang w:val="sr-Cyrl-RS"/>
        </w:rPr>
        <w:t>Два локална туристичка инспектора општине Ириг за 2019. годину нису доставили годишње резултае рада, нити план рада за 2020. годину</w:t>
      </w:r>
      <w:r w:rsidR="00D46239">
        <w:rPr>
          <w:rFonts w:ascii="Times New Roman" w:eastAsia="Calibri" w:hAnsi="Times New Roman" w:cs="Times New Roman"/>
          <w:sz w:val="24"/>
          <w:szCs w:val="24"/>
          <w:lang w:val="sr-Cyrl-RS"/>
        </w:rPr>
        <w:t xml:space="preserve"> </w:t>
      </w:r>
      <w:r w:rsidRPr="009C7713">
        <w:rPr>
          <w:rFonts w:ascii="Times New Roman" w:eastAsia="Calibri" w:hAnsi="Times New Roman" w:cs="Times New Roman"/>
          <w:sz w:val="24"/>
          <w:szCs w:val="24"/>
          <w:lang w:val="sr-Cyrl-RS"/>
        </w:rPr>
        <w:t>(опоменут начелник опш</w:t>
      </w:r>
      <w:r w:rsidR="00D46239">
        <w:rPr>
          <w:rFonts w:ascii="Times New Roman" w:eastAsia="Calibri" w:hAnsi="Times New Roman" w:cs="Times New Roman"/>
          <w:sz w:val="24"/>
          <w:szCs w:val="24"/>
          <w:lang w:val="sr-Cyrl-RS"/>
        </w:rPr>
        <w:t>тинске управе, као и инспектор).</w:t>
      </w:r>
    </w:p>
    <w:p w:rsidR="00D46239" w:rsidRDefault="00D46239" w:rsidP="009C7713">
      <w:pPr>
        <w:spacing w:after="0" w:line="240" w:lineRule="auto"/>
        <w:ind w:firstLine="360"/>
        <w:jc w:val="both"/>
        <w:rPr>
          <w:rFonts w:ascii="Times New Roman" w:eastAsia="Calibri" w:hAnsi="Times New Roman" w:cs="Times New Roman"/>
          <w:sz w:val="24"/>
          <w:szCs w:val="24"/>
          <w:lang w:val="sr-Cyrl-RS"/>
        </w:rPr>
      </w:pPr>
    </w:p>
    <w:p w:rsidR="00D46239" w:rsidRPr="009C7713" w:rsidRDefault="00D46239" w:rsidP="009C7713">
      <w:pPr>
        <w:spacing w:after="0" w:line="240" w:lineRule="auto"/>
        <w:ind w:firstLine="360"/>
        <w:jc w:val="both"/>
        <w:rPr>
          <w:rFonts w:ascii="Times New Roman" w:eastAsia="Calibri" w:hAnsi="Times New Roman" w:cs="Times New Roman"/>
          <w:i/>
          <w:sz w:val="24"/>
          <w:szCs w:val="24"/>
          <w:u w:val="single"/>
          <w:lang w:val="sr-Cyrl-RS"/>
        </w:rPr>
      </w:pPr>
      <w:r w:rsidRPr="00D46239">
        <w:rPr>
          <w:rFonts w:ascii="Times New Roman" w:eastAsia="Calibri" w:hAnsi="Times New Roman" w:cs="Times New Roman"/>
          <w:i/>
          <w:sz w:val="24"/>
          <w:szCs w:val="24"/>
          <w:u w:val="single"/>
          <w:lang w:val="sr-Cyrl-RS"/>
        </w:rPr>
        <w:t>Општина Бела Црква</w:t>
      </w:r>
    </w:p>
    <w:p w:rsidR="009C7713" w:rsidRPr="009C7713" w:rsidRDefault="009C7713" w:rsidP="009C7713">
      <w:pPr>
        <w:spacing w:after="0" w:line="240" w:lineRule="auto"/>
        <w:ind w:left="360"/>
        <w:contextualSpacing/>
        <w:jc w:val="both"/>
        <w:rPr>
          <w:rFonts w:ascii="Times New Roman" w:eastAsia="Calibri" w:hAnsi="Times New Roman" w:cs="Times New Roman"/>
          <w:sz w:val="24"/>
          <w:szCs w:val="24"/>
          <w:lang w:val="sr-Cyrl-RS"/>
        </w:rPr>
      </w:pPr>
    </w:p>
    <w:p w:rsidR="009C7713" w:rsidRPr="009C7713" w:rsidRDefault="009C7713" w:rsidP="009C7713">
      <w:pPr>
        <w:spacing w:after="0" w:line="240" w:lineRule="auto"/>
        <w:ind w:firstLine="360"/>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lang w:val="sr-Cyrl-RS"/>
        </w:rPr>
        <w:t xml:space="preserve">Локални инспектор општине Бела Црква је у 2019. години: извршио укупно 3 </w:t>
      </w:r>
      <w:r w:rsidR="00D46239">
        <w:rPr>
          <w:rFonts w:ascii="Times New Roman" w:eastAsia="Calibri" w:hAnsi="Times New Roman" w:cs="Times New Roman"/>
          <w:sz w:val="24"/>
          <w:szCs w:val="24"/>
          <w:lang w:val="sr-Cyrl-RS"/>
        </w:rPr>
        <w:t xml:space="preserve">редовна </w:t>
      </w:r>
      <w:r w:rsidRPr="009C7713">
        <w:rPr>
          <w:rFonts w:ascii="Times New Roman" w:eastAsia="Calibri" w:hAnsi="Times New Roman" w:cs="Times New Roman"/>
          <w:sz w:val="24"/>
          <w:szCs w:val="24"/>
          <w:lang w:val="sr-Cyrl-RS"/>
        </w:rPr>
        <w:t>инспекцијских надзора</w:t>
      </w:r>
      <w:r w:rsidR="00D46239">
        <w:rPr>
          <w:rFonts w:ascii="Times New Roman" w:eastAsia="Calibri" w:hAnsi="Times New Roman" w:cs="Times New Roman"/>
          <w:sz w:val="24"/>
          <w:szCs w:val="24"/>
          <w:lang w:val="sr-Cyrl-RS"/>
        </w:rPr>
        <w:t xml:space="preserve">, </w:t>
      </w:r>
      <w:r w:rsidRPr="009C7713">
        <w:rPr>
          <w:rFonts w:ascii="Times New Roman" w:eastAsia="Calibri" w:hAnsi="Times New Roman" w:cs="Times New Roman"/>
          <w:sz w:val="24"/>
          <w:szCs w:val="24"/>
          <w:lang w:val="sr-Cyrl-RS"/>
        </w:rPr>
        <w:t xml:space="preserve"> и то: </w:t>
      </w:r>
    </w:p>
    <w:p w:rsidR="009C7713" w:rsidRPr="00D46239" w:rsidRDefault="009C7713" w:rsidP="006E00C5">
      <w:pPr>
        <w:pStyle w:val="ListParagraph"/>
        <w:numPr>
          <w:ilvl w:val="0"/>
          <w:numId w:val="24"/>
        </w:numPr>
        <w:spacing w:after="0" w:line="240" w:lineRule="auto"/>
        <w:jc w:val="both"/>
        <w:rPr>
          <w:rFonts w:ascii="Times New Roman" w:eastAsia="Calibri" w:hAnsi="Times New Roman" w:cs="Times New Roman"/>
          <w:sz w:val="24"/>
          <w:szCs w:val="24"/>
          <w:lang w:val="sr-Cyrl-RS"/>
        </w:rPr>
      </w:pPr>
      <w:r w:rsidRPr="00D46239">
        <w:rPr>
          <w:rFonts w:ascii="Times New Roman" w:eastAsia="Calibri" w:hAnsi="Times New Roman" w:cs="Times New Roman"/>
          <w:sz w:val="24"/>
          <w:szCs w:val="24"/>
          <w:lang w:val="sr-Latn-RS"/>
        </w:rPr>
        <w:t>2</w:t>
      </w:r>
      <w:r w:rsidRPr="00D46239">
        <w:rPr>
          <w:rFonts w:ascii="Times New Roman" w:eastAsia="Calibri" w:hAnsi="Times New Roman" w:cs="Times New Roman"/>
          <w:sz w:val="24"/>
          <w:szCs w:val="24"/>
          <w:lang w:val="sr-Cyrl-RS"/>
        </w:rPr>
        <w:t xml:space="preserve"> у угоститељским објектима врсте собе;</w:t>
      </w:r>
    </w:p>
    <w:p w:rsidR="009C7713" w:rsidRPr="00D46239" w:rsidRDefault="009C7713" w:rsidP="006E00C5">
      <w:pPr>
        <w:pStyle w:val="ListParagraph"/>
        <w:numPr>
          <w:ilvl w:val="0"/>
          <w:numId w:val="24"/>
        </w:numPr>
        <w:spacing w:after="0" w:line="240" w:lineRule="auto"/>
        <w:jc w:val="both"/>
        <w:rPr>
          <w:rFonts w:ascii="Times New Roman" w:eastAsia="Calibri" w:hAnsi="Times New Roman" w:cs="Times New Roman"/>
          <w:sz w:val="24"/>
          <w:szCs w:val="24"/>
          <w:lang w:val="sr-Cyrl-RS"/>
        </w:rPr>
      </w:pPr>
      <w:r w:rsidRPr="00D46239">
        <w:rPr>
          <w:rFonts w:ascii="Times New Roman" w:eastAsia="Calibri" w:hAnsi="Times New Roman" w:cs="Times New Roman"/>
          <w:sz w:val="24"/>
          <w:szCs w:val="24"/>
          <w:lang w:val="sr-Cyrl-RS"/>
        </w:rPr>
        <w:t>1 контрола радног времена;</w:t>
      </w:r>
    </w:p>
    <w:p w:rsidR="009C7713" w:rsidRPr="00D46239" w:rsidRDefault="009C7713" w:rsidP="006E00C5">
      <w:pPr>
        <w:pStyle w:val="ListParagraph"/>
        <w:numPr>
          <w:ilvl w:val="0"/>
          <w:numId w:val="24"/>
        </w:numPr>
        <w:spacing w:after="0" w:line="240" w:lineRule="auto"/>
        <w:jc w:val="both"/>
        <w:rPr>
          <w:rFonts w:ascii="Times New Roman" w:eastAsia="Calibri" w:hAnsi="Times New Roman" w:cs="Times New Roman"/>
          <w:sz w:val="24"/>
          <w:szCs w:val="24"/>
          <w:lang w:val="sr-Cyrl-RS"/>
        </w:rPr>
      </w:pPr>
      <w:r w:rsidRPr="00D46239">
        <w:rPr>
          <w:rFonts w:ascii="Times New Roman" w:eastAsia="Calibri" w:hAnsi="Times New Roman" w:cs="Times New Roman"/>
          <w:sz w:val="24"/>
          <w:szCs w:val="24"/>
          <w:lang w:val="sr-Cyrl-RS"/>
        </w:rPr>
        <w:t>утврдио нерегистровани субјекат у 1 контроли;</w:t>
      </w:r>
    </w:p>
    <w:p w:rsidR="009C7713" w:rsidRPr="00D46239" w:rsidRDefault="009C7713" w:rsidP="006E00C5">
      <w:pPr>
        <w:pStyle w:val="ListParagraph"/>
        <w:numPr>
          <w:ilvl w:val="0"/>
          <w:numId w:val="24"/>
        </w:numPr>
        <w:spacing w:after="0" w:line="240" w:lineRule="auto"/>
        <w:jc w:val="both"/>
        <w:rPr>
          <w:rFonts w:ascii="Times New Roman" w:eastAsia="Calibri" w:hAnsi="Times New Roman" w:cs="Times New Roman"/>
          <w:sz w:val="24"/>
          <w:szCs w:val="24"/>
          <w:lang w:val="sr-Cyrl-RS"/>
        </w:rPr>
      </w:pPr>
      <w:r w:rsidRPr="00D46239">
        <w:rPr>
          <w:rFonts w:ascii="Times New Roman" w:eastAsia="Calibri" w:hAnsi="Times New Roman" w:cs="Times New Roman"/>
          <w:sz w:val="24"/>
          <w:szCs w:val="24"/>
          <w:lang w:val="sr-Cyrl-RS"/>
        </w:rPr>
        <w:t xml:space="preserve">предузео 1 казнену меру: поднео 1 захтева за покретање прекршајног поступка; </w:t>
      </w:r>
    </w:p>
    <w:p w:rsidR="009C7713" w:rsidRDefault="00D46239" w:rsidP="006E00C5">
      <w:pPr>
        <w:pStyle w:val="ListParagraph"/>
        <w:numPr>
          <w:ilvl w:val="0"/>
          <w:numId w:val="24"/>
        </w:numPr>
        <w:spacing w:after="0" w:line="240" w:lineRule="auto"/>
        <w:jc w:val="both"/>
        <w:rPr>
          <w:rFonts w:ascii="Times New Roman" w:eastAsia="Calibri" w:hAnsi="Times New Roman" w:cs="Times New Roman"/>
          <w:sz w:val="24"/>
          <w:szCs w:val="24"/>
          <w:lang w:val="sr-Cyrl-RS"/>
        </w:rPr>
      </w:pPr>
      <w:r w:rsidRPr="00D46239">
        <w:rPr>
          <w:rFonts w:ascii="Times New Roman" w:eastAsia="Calibri" w:hAnsi="Times New Roman" w:cs="Times New Roman"/>
          <w:sz w:val="24"/>
          <w:szCs w:val="24"/>
          <w:lang w:val="sr-Cyrl-RS"/>
        </w:rPr>
        <w:t>и</w:t>
      </w:r>
      <w:r>
        <w:rPr>
          <w:rFonts w:ascii="Times New Roman" w:eastAsia="Calibri" w:hAnsi="Times New Roman" w:cs="Times New Roman"/>
          <w:sz w:val="24"/>
          <w:szCs w:val="24"/>
          <w:lang w:val="sr-Cyrl-RS"/>
        </w:rPr>
        <w:t>звршио је 3 саветодавне посете и издао</w:t>
      </w:r>
      <w:r w:rsidR="009C7713" w:rsidRPr="00D46239">
        <w:rPr>
          <w:rFonts w:ascii="Times New Roman" w:eastAsia="Calibri" w:hAnsi="Times New Roman" w:cs="Times New Roman"/>
          <w:sz w:val="24"/>
          <w:szCs w:val="24"/>
          <w:lang w:val="sr-Cyrl-RS"/>
        </w:rPr>
        <w:t xml:space="preserve"> 3 препоруке угости</w:t>
      </w:r>
      <w:r>
        <w:rPr>
          <w:rFonts w:ascii="Times New Roman" w:eastAsia="Calibri" w:hAnsi="Times New Roman" w:cs="Times New Roman"/>
          <w:sz w:val="24"/>
          <w:szCs w:val="24"/>
          <w:lang w:val="sr-Cyrl-RS"/>
        </w:rPr>
        <w:t>тељима, по којима је поступљено.</w:t>
      </w:r>
    </w:p>
    <w:p w:rsidR="00D46239" w:rsidRDefault="00D46239" w:rsidP="00D46239">
      <w:pPr>
        <w:spacing w:after="0" w:line="240" w:lineRule="auto"/>
        <w:jc w:val="both"/>
        <w:rPr>
          <w:rFonts w:ascii="Times New Roman" w:eastAsia="Calibri" w:hAnsi="Times New Roman" w:cs="Times New Roman"/>
          <w:sz w:val="24"/>
          <w:szCs w:val="24"/>
          <w:lang w:val="sr-Cyrl-RS"/>
        </w:rPr>
      </w:pPr>
    </w:p>
    <w:p w:rsidR="00D46239" w:rsidRPr="00D46239" w:rsidRDefault="00D46239" w:rsidP="00D46239">
      <w:pPr>
        <w:spacing w:after="0" w:line="240" w:lineRule="auto"/>
        <w:ind w:firstLine="360"/>
        <w:jc w:val="both"/>
        <w:rPr>
          <w:rFonts w:ascii="Times New Roman" w:eastAsia="Calibri" w:hAnsi="Times New Roman" w:cs="Times New Roman"/>
          <w:i/>
          <w:sz w:val="24"/>
          <w:szCs w:val="24"/>
          <w:u w:val="single"/>
          <w:lang w:val="sr-Cyrl-RS"/>
        </w:rPr>
      </w:pPr>
      <w:r w:rsidRPr="00D46239">
        <w:rPr>
          <w:rFonts w:ascii="Times New Roman" w:eastAsia="Calibri" w:hAnsi="Times New Roman" w:cs="Times New Roman"/>
          <w:i/>
          <w:sz w:val="24"/>
          <w:szCs w:val="24"/>
          <w:u w:val="single"/>
          <w:lang w:val="sr-Cyrl-RS"/>
        </w:rPr>
        <w:t>Град Суботица</w:t>
      </w:r>
    </w:p>
    <w:p w:rsidR="009C7713" w:rsidRPr="009C7713" w:rsidRDefault="009C7713" w:rsidP="009C7713">
      <w:pPr>
        <w:spacing w:after="0" w:line="240" w:lineRule="auto"/>
        <w:jc w:val="both"/>
        <w:rPr>
          <w:rFonts w:ascii="Times New Roman" w:eastAsia="Calibri" w:hAnsi="Times New Roman" w:cs="Times New Roman"/>
          <w:sz w:val="24"/>
          <w:szCs w:val="24"/>
          <w:lang w:val="sr-Cyrl-RS"/>
        </w:rPr>
      </w:pPr>
    </w:p>
    <w:p w:rsidR="009C7713" w:rsidRPr="009C7713" w:rsidRDefault="009C7713" w:rsidP="009C7713">
      <w:pPr>
        <w:spacing w:after="0" w:line="240" w:lineRule="auto"/>
        <w:ind w:firstLine="360"/>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lang w:val="sr-Cyrl-RS"/>
        </w:rPr>
        <w:t>Локални инспектор Града Суботице је у 2019. години:</w:t>
      </w:r>
    </w:p>
    <w:p w:rsidR="009C7713" w:rsidRPr="00FC4373" w:rsidRDefault="009C7713" w:rsidP="00FC4373">
      <w:pPr>
        <w:pStyle w:val="ListParagraph"/>
        <w:numPr>
          <w:ilvl w:val="0"/>
          <w:numId w:val="25"/>
        </w:numPr>
        <w:spacing w:after="0" w:line="240" w:lineRule="auto"/>
        <w:jc w:val="both"/>
        <w:rPr>
          <w:rFonts w:ascii="Times New Roman" w:eastAsia="Calibri" w:hAnsi="Times New Roman" w:cs="Times New Roman"/>
          <w:sz w:val="24"/>
          <w:szCs w:val="24"/>
          <w:lang w:val="sr-Cyrl-RS"/>
        </w:rPr>
      </w:pPr>
      <w:r w:rsidRPr="00FC4373">
        <w:rPr>
          <w:rFonts w:ascii="Times New Roman" w:eastAsia="Calibri" w:hAnsi="Times New Roman" w:cs="Times New Roman"/>
          <w:sz w:val="24"/>
          <w:szCs w:val="24"/>
          <w:lang w:val="sr-Cyrl-RS"/>
        </w:rPr>
        <w:lastRenderedPageBreak/>
        <w:t>извршио укупно 65 инспекцијских надзора</w:t>
      </w:r>
      <w:r w:rsidRPr="00FC4373">
        <w:rPr>
          <w:rFonts w:ascii="Times New Roman" w:eastAsia="Calibri" w:hAnsi="Times New Roman" w:cs="Times New Roman"/>
          <w:sz w:val="24"/>
          <w:szCs w:val="24"/>
          <w:lang w:val="sr-Latn-RS"/>
        </w:rPr>
        <w:t xml:space="preserve"> </w:t>
      </w:r>
      <w:r w:rsidRPr="00FC4373">
        <w:rPr>
          <w:rFonts w:ascii="Times New Roman" w:eastAsia="Calibri" w:hAnsi="Times New Roman" w:cs="Times New Roman"/>
          <w:sz w:val="24"/>
          <w:szCs w:val="24"/>
          <w:lang w:val="sr-Cyrl-RS"/>
        </w:rPr>
        <w:t>(19 редовних</w:t>
      </w:r>
      <w:r w:rsidRPr="00FC4373">
        <w:rPr>
          <w:rFonts w:ascii="Times New Roman" w:eastAsia="Calibri" w:hAnsi="Times New Roman" w:cs="Times New Roman"/>
          <w:sz w:val="24"/>
          <w:szCs w:val="24"/>
          <w:lang w:val="sr-Latn-RS"/>
        </w:rPr>
        <w:t xml:space="preserve">, 24 </w:t>
      </w:r>
      <w:r w:rsidR="00D46239" w:rsidRPr="00FC4373">
        <w:rPr>
          <w:rFonts w:ascii="Times New Roman" w:eastAsia="Calibri" w:hAnsi="Times New Roman" w:cs="Times New Roman"/>
          <w:sz w:val="24"/>
          <w:szCs w:val="24"/>
          <w:lang w:val="sr-Cyrl-RS"/>
        </w:rPr>
        <w:t>ванредна</w:t>
      </w:r>
      <w:r w:rsidRPr="00FC4373">
        <w:rPr>
          <w:rFonts w:ascii="Times New Roman" w:eastAsia="Calibri" w:hAnsi="Times New Roman" w:cs="Times New Roman"/>
          <w:sz w:val="24"/>
          <w:szCs w:val="24"/>
          <w:lang w:val="sr-Cyrl-RS"/>
        </w:rPr>
        <w:t xml:space="preserve"> и 22</w:t>
      </w:r>
      <w:r w:rsidR="00D46239" w:rsidRPr="00FC4373">
        <w:rPr>
          <w:rFonts w:ascii="Times New Roman" w:eastAsia="Calibri" w:hAnsi="Times New Roman" w:cs="Times New Roman"/>
          <w:sz w:val="24"/>
          <w:szCs w:val="24"/>
          <w:lang w:val="sr-Cyrl-RS"/>
        </w:rPr>
        <w:t xml:space="preserve"> контролна </w:t>
      </w:r>
      <w:r w:rsidRPr="00FC4373">
        <w:rPr>
          <w:rFonts w:ascii="Times New Roman" w:eastAsia="Calibri" w:hAnsi="Times New Roman" w:cs="Times New Roman"/>
          <w:sz w:val="24"/>
          <w:szCs w:val="24"/>
          <w:lang w:val="sr-Cyrl-RS"/>
        </w:rPr>
        <w:t xml:space="preserve"> и то: 62 у угоститељским објектима врсте апартмани, 3 у уг</w:t>
      </w:r>
      <w:r w:rsidR="00D46239" w:rsidRPr="00FC4373">
        <w:rPr>
          <w:rFonts w:ascii="Times New Roman" w:eastAsia="Calibri" w:hAnsi="Times New Roman" w:cs="Times New Roman"/>
          <w:sz w:val="24"/>
          <w:szCs w:val="24"/>
          <w:lang w:val="sr-Cyrl-RS"/>
        </w:rPr>
        <w:t>оститељским објектима врсте соба</w:t>
      </w:r>
      <w:r w:rsidRPr="00FC4373">
        <w:rPr>
          <w:rFonts w:ascii="Times New Roman" w:eastAsia="Calibri" w:hAnsi="Times New Roman" w:cs="Times New Roman"/>
          <w:sz w:val="24"/>
          <w:szCs w:val="24"/>
          <w:lang w:val="sr-Cyrl-RS"/>
        </w:rPr>
        <w:t>;</w:t>
      </w:r>
    </w:p>
    <w:p w:rsidR="009C7713" w:rsidRPr="00D46239" w:rsidRDefault="009C7713" w:rsidP="006E00C5">
      <w:pPr>
        <w:pStyle w:val="ListParagraph"/>
        <w:numPr>
          <w:ilvl w:val="0"/>
          <w:numId w:val="25"/>
        </w:numPr>
        <w:spacing w:after="0" w:line="240" w:lineRule="auto"/>
        <w:jc w:val="both"/>
        <w:rPr>
          <w:rFonts w:ascii="Times New Roman" w:eastAsia="Calibri" w:hAnsi="Times New Roman" w:cs="Times New Roman"/>
          <w:sz w:val="24"/>
          <w:szCs w:val="24"/>
          <w:lang w:val="sr-Cyrl-RS"/>
        </w:rPr>
      </w:pPr>
      <w:r w:rsidRPr="00D46239">
        <w:rPr>
          <w:rFonts w:ascii="Times New Roman" w:eastAsia="Calibri" w:hAnsi="Times New Roman" w:cs="Times New Roman"/>
          <w:sz w:val="24"/>
          <w:szCs w:val="24"/>
          <w:lang w:val="sr-Cyrl-RS"/>
        </w:rPr>
        <w:t>утврдио нерегистроване субјекте у 12 контрола;</w:t>
      </w:r>
    </w:p>
    <w:p w:rsidR="009C7713" w:rsidRPr="00D46239" w:rsidRDefault="009C7713" w:rsidP="006E00C5">
      <w:pPr>
        <w:pStyle w:val="ListParagraph"/>
        <w:numPr>
          <w:ilvl w:val="0"/>
          <w:numId w:val="25"/>
        </w:numPr>
        <w:spacing w:after="0" w:line="240" w:lineRule="auto"/>
        <w:jc w:val="both"/>
        <w:rPr>
          <w:rFonts w:ascii="Times New Roman" w:eastAsia="Calibri" w:hAnsi="Times New Roman" w:cs="Times New Roman"/>
          <w:sz w:val="24"/>
          <w:szCs w:val="24"/>
          <w:lang w:val="sr-Cyrl-RS"/>
        </w:rPr>
      </w:pPr>
      <w:r w:rsidRPr="00D46239">
        <w:rPr>
          <w:rFonts w:ascii="Times New Roman" w:eastAsia="Calibri" w:hAnsi="Times New Roman" w:cs="Times New Roman"/>
          <w:sz w:val="24"/>
          <w:szCs w:val="24"/>
          <w:lang w:val="sr-Cyrl-RS"/>
        </w:rPr>
        <w:t>извршио контролу наплате и уплате боравишне таксе код 26 субјекта, утврдио неуплаћену БТ у износу од 207.590,00 динара;</w:t>
      </w:r>
    </w:p>
    <w:p w:rsidR="009C7713" w:rsidRPr="00D46239" w:rsidRDefault="009C7713" w:rsidP="006E00C5">
      <w:pPr>
        <w:pStyle w:val="ListParagraph"/>
        <w:numPr>
          <w:ilvl w:val="0"/>
          <w:numId w:val="25"/>
        </w:numPr>
        <w:spacing w:after="0" w:line="240" w:lineRule="auto"/>
        <w:jc w:val="both"/>
        <w:rPr>
          <w:rFonts w:ascii="Times New Roman" w:eastAsia="Calibri" w:hAnsi="Times New Roman" w:cs="Times New Roman"/>
          <w:sz w:val="24"/>
          <w:szCs w:val="24"/>
          <w:lang w:val="sr-Cyrl-RS"/>
        </w:rPr>
      </w:pPr>
      <w:r w:rsidRPr="00D46239">
        <w:rPr>
          <w:rFonts w:ascii="Times New Roman" w:eastAsia="Calibri" w:hAnsi="Times New Roman" w:cs="Times New Roman"/>
          <w:sz w:val="24"/>
          <w:szCs w:val="24"/>
          <w:lang w:val="sr-Cyrl-RS"/>
        </w:rPr>
        <w:t>предузео 23 управне мера (12 забрана и 11 налагања на записник)</w:t>
      </w:r>
    </w:p>
    <w:p w:rsidR="009C7713" w:rsidRPr="00D46239" w:rsidRDefault="009C7713" w:rsidP="006E00C5">
      <w:pPr>
        <w:pStyle w:val="ListParagraph"/>
        <w:numPr>
          <w:ilvl w:val="0"/>
          <w:numId w:val="25"/>
        </w:numPr>
        <w:spacing w:after="0" w:line="240" w:lineRule="auto"/>
        <w:jc w:val="both"/>
        <w:rPr>
          <w:rFonts w:ascii="Times New Roman" w:eastAsia="Calibri" w:hAnsi="Times New Roman" w:cs="Times New Roman"/>
          <w:sz w:val="24"/>
          <w:szCs w:val="24"/>
          <w:lang w:val="sr-Cyrl-RS"/>
        </w:rPr>
      </w:pPr>
      <w:r w:rsidRPr="00D46239">
        <w:rPr>
          <w:rFonts w:ascii="Times New Roman" w:eastAsia="Calibri" w:hAnsi="Times New Roman" w:cs="Times New Roman"/>
          <w:sz w:val="24"/>
          <w:szCs w:val="24"/>
          <w:lang w:val="sr-Cyrl-RS"/>
        </w:rPr>
        <w:t xml:space="preserve">предузео 27 казнених мера: поднео 12 захтева за покретање прекршајног поступка и издао 15 прекршајних налога у висини од 310.000,00 динара; </w:t>
      </w:r>
    </w:p>
    <w:p w:rsidR="009C7713" w:rsidRDefault="00D46239" w:rsidP="006E00C5">
      <w:pPr>
        <w:pStyle w:val="ListParagraph"/>
        <w:numPr>
          <w:ilvl w:val="0"/>
          <w:numId w:val="25"/>
        </w:numPr>
        <w:spacing w:after="0" w:line="240" w:lineRule="auto"/>
        <w:jc w:val="both"/>
        <w:rPr>
          <w:rFonts w:ascii="Times New Roman" w:eastAsia="Calibri" w:hAnsi="Times New Roman" w:cs="Times New Roman"/>
          <w:sz w:val="24"/>
          <w:szCs w:val="24"/>
          <w:lang w:val="sr-Cyrl-RS"/>
        </w:rPr>
      </w:pPr>
      <w:r w:rsidRPr="00D46239">
        <w:rPr>
          <w:rFonts w:ascii="Times New Roman" w:eastAsia="Calibri" w:hAnsi="Times New Roman" w:cs="Times New Roman"/>
          <w:sz w:val="24"/>
          <w:szCs w:val="24"/>
          <w:lang w:val="sr-Cyrl-RS"/>
        </w:rPr>
        <w:t>и</w:t>
      </w:r>
      <w:r>
        <w:rPr>
          <w:rFonts w:ascii="Times New Roman" w:eastAsia="Calibri" w:hAnsi="Times New Roman" w:cs="Times New Roman"/>
          <w:sz w:val="24"/>
          <w:szCs w:val="24"/>
          <w:lang w:val="sr-Cyrl-RS"/>
        </w:rPr>
        <w:t>звршио</w:t>
      </w:r>
      <w:r w:rsidR="009C7713" w:rsidRPr="00D46239">
        <w:rPr>
          <w:rFonts w:ascii="Times New Roman" w:eastAsia="Calibri" w:hAnsi="Times New Roman" w:cs="Times New Roman"/>
          <w:sz w:val="24"/>
          <w:szCs w:val="24"/>
          <w:lang w:val="sr-Cyrl-RS"/>
        </w:rPr>
        <w:t xml:space="preserve"> је 110 саветодавних</w:t>
      </w:r>
      <w:r w:rsidR="00894F97">
        <w:rPr>
          <w:rFonts w:ascii="Times New Roman" w:eastAsia="Calibri" w:hAnsi="Times New Roman" w:cs="Times New Roman"/>
          <w:sz w:val="24"/>
          <w:szCs w:val="24"/>
          <w:lang w:val="sr-Cyrl-RS"/>
        </w:rPr>
        <w:t xml:space="preserve"> посета и </w:t>
      </w:r>
      <w:r>
        <w:rPr>
          <w:rFonts w:ascii="Times New Roman" w:eastAsia="Calibri" w:hAnsi="Times New Roman" w:cs="Times New Roman"/>
          <w:sz w:val="24"/>
          <w:szCs w:val="24"/>
          <w:lang w:val="sr-Cyrl-RS"/>
        </w:rPr>
        <w:t>издао</w:t>
      </w:r>
      <w:r w:rsidR="009C7713" w:rsidRPr="00D46239">
        <w:rPr>
          <w:rFonts w:ascii="Times New Roman" w:eastAsia="Calibri" w:hAnsi="Times New Roman" w:cs="Times New Roman"/>
          <w:sz w:val="24"/>
          <w:szCs w:val="24"/>
          <w:lang w:val="sr-Cyrl-RS"/>
        </w:rPr>
        <w:t xml:space="preserve"> 26 препорука угости</w:t>
      </w:r>
      <w:r w:rsidR="00894F97">
        <w:rPr>
          <w:rFonts w:ascii="Times New Roman" w:eastAsia="Calibri" w:hAnsi="Times New Roman" w:cs="Times New Roman"/>
          <w:sz w:val="24"/>
          <w:szCs w:val="24"/>
          <w:lang w:val="sr-Cyrl-RS"/>
        </w:rPr>
        <w:t>тељима, по којима је поступљено.</w:t>
      </w:r>
    </w:p>
    <w:p w:rsidR="00894F97" w:rsidRDefault="00894F97" w:rsidP="00894F97">
      <w:pPr>
        <w:spacing w:after="0" w:line="240" w:lineRule="auto"/>
        <w:jc w:val="both"/>
        <w:rPr>
          <w:rFonts w:ascii="Times New Roman" w:eastAsia="Calibri" w:hAnsi="Times New Roman" w:cs="Times New Roman"/>
          <w:sz w:val="24"/>
          <w:szCs w:val="24"/>
          <w:lang w:val="sr-Cyrl-RS"/>
        </w:rPr>
      </w:pPr>
    </w:p>
    <w:p w:rsidR="00894F97" w:rsidRPr="00894F97" w:rsidRDefault="00894F97" w:rsidP="00894F97">
      <w:pPr>
        <w:spacing w:after="0" w:line="240" w:lineRule="auto"/>
        <w:ind w:firstLine="360"/>
        <w:jc w:val="both"/>
        <w:rPr>
          <w:rFonts w:ascii="Times New Roman" w:eastAsia="Calibri" w:hAnsi="Times New Roman" w:cs="Times New Roman"/>
          <w:i/>
          <w:sz w:val="24"/>
          <w:szCs w:val="24"/>
          <w:u w:val="single"/>
          <w:lang w:val="sr-Cyrl-RS"/>
        </w:rPr>
      </w:pPr>
      <w:r>
        <w:rPr>
          <w:rFonts w:ascii="Times New Roman" w:eastAsia="Calibri" w:hAnsi="Times New Roman" w:cs="Times New Roman"/>
          <w:i/>
          <w:sz w:val="24"/>
          <w:szCs w:val="24"/>
          <w:u w:val="single"/>
          <w:lang w:val="sr-Cyrl-RS"/>
        </w:rPr>
        <w:t xml:space="preserve">Општина </w:t>
      </w:r>
      <w:r w:rsidRPr="00894F97">
        <w:rPr>
          <w:rFonts w:ascii="Times New Roman" w:eastAsia="Calibri" w:hAnsi="Times New Roman" w:cs="Times New Roman"/>
          <w:i/>
          <w:sz w:val="24"/>
          <w:szCs w:val="24"/>
          <w:u w:val="single"/>
          <w:lang w:val="sr-Cyrl-RS"/>
        </w:rPr>
        <w:t>Бачки Петровац</w:t>
      </w:r>
    </w:p>
    <w:p w:rsidR="009C7713" w:rsidRPr="009C7713" w:rsidRDefault="009C7713" w:rsidP="009C7713">
      <w:pPr>
        <w:spacing w:after="0" w:line="240" w:lineRule="auto"/>
        <w:ind w:firstLine="360"/>
        <w:contextualSpacing/>
        <w:jc w:val="both"/>
        <w:rPr>
          <w:rFonts w:ascii="Times New Roman" w:eastAsia="Calibri" w:hAnsi="Times New Roman" w:cs="Times New Roman"/>
          <w:sz w:val="24"/>
          <w:szCs w:val="24"/>
          <w:lang w:val="sr-Cyrl-RS"/>
        </w:rPr>
      </w:pPr>
    </w:p>
    <w:p w:rsidR="009C7713" w:rsidRPr="009C7713" w:rsidRDefault="009C7713" w:rsidP="009C7713">
      <w:pPr>
        <w:spacing w:after="0" w:line="240" w:lineRule="auto"/>
        <w:ind w:firstLine="360"/>
        <w:contextualSpacing/>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lang w:val="sr-Cyrl-RS"/>
        </w:rPr>
        <w:t>Локални инспектор општине Бачки Петровац је у 2019. години:</w:t>
      </w:r>
    </w:p>
    <w:p w:rsidR="009C7713" w:rsidRPr="00894F97" w:rsidRDefault="00894F97" w:rsidP="006E00C5">
      <w:pPr>
        <w:pStyle w:val="ListParagraph"/>
        <w:numPr>
          <w:ilvl w:val="0"/>
          <w:numId w:val="26"/>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извршио</w:t>
      </w:r>
      <w:r w:rsidR="00F35F22">
        <w:rPr>
          <w:rFonts w:ascii="Times New Roman" w:eastAsia="Calibri" w:hAnsi="Times New Roman" w:cs="Times New Roman"/>
          <w:sz w:val="24"/>
          <w:szCs w:val="24"/>
          <w:lang w:val="sr-Cyrl-RS"/>
        </w:rPr>
        <w:t xml:space="preserve"> </w:t>
      </w:r>
      <w:r w:rsidR="009C7713" w:rsidRPr="00894F97">
        <w:rPr>
          <w:rFonts w:ascii="Times New Roman" w:eastAsia="Calibri" w:hAnsi="Times New Roman" w:cs="Times New Roman"/>
          <w:sz w:val="24"/>
          <w:szCs w:val="24"/>
          <w:lang w:val="sr-Cyrl-RS"/>
        </w:rPr>
        <w:t xml:space="preserve">укупно 1 редовни инспекцијски надзор, у коме је утврђен </w:t>
      </w:r>
      <w:r>
        <w:rPr>
          <w:rFonts w:ascii="Times New Roman" w:eastAsia="Calibri" w:hAnsi="Times New Roman" w:cs="Times New Roman"/>
          <w:sz w:val="24"/>
          <w:szCs w:val="24"/>
          <w:lang w:val="sr-Cyrl-RS"/>
        </w:rPr>
        <w:t>нерегистрован субјекат који обавља делатност</w:t>
      </w:r>
      <w:r w:rsidR="009C7713" w:rsidRPr="00894F97">
        <w:rPr>
          <w:rFonts w:ascii="Times New Roman" w:eastAsia="Calibri" w:hAnsi="Times New Roman" w:cs="Times New Roman"/>
          <w:sz w:val="24"/>
          <w:szCs w:val="24"/>
          <w:lang w:val="sr-Cyrl-RS"/>
        </w:rPr>
        <w:t xml:space="preserve"> у врсти апартмани;</w:t>
      </w:r>
    </w:p>
    <w:p w:rsidR="00894F97" w:rsidRPr="00894F97" w:rsidRDefault="00894F97" w:rsidP="006E00C5">
      <w:pPr>
        <w:pStyle w:val="ListParagraph"/>
        <w:numPr>
          <w:ilvl w:val="0"/>
          <w:numId w:val="26"/>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предузео</w:t>
      </w:r>
      <w:r w:rsidR="009C7713" w:rsidRPr="00894F97">
        <w:rPr>
          <w:rFonts w:ascii="Times New Roman" w:eastAsia="Calibri" w:hAnsi="Times New Roman" w:cs="Times New Roman"/>
          <w:sz w:val="24"/>
          <w:szCs w:val="24"/>
          <w:lang w:val="sr-Cyrl-RS"/>
        </w:rPr>
        <w:t xml:space="preserve"> 1 управ</w:t>
      </w:r>
      <w:r w:rsidR="00F35F22">
        <w:rPr>
          <w:rFonts w:ascii="Times New Roman" w:eastAsia="Calibri" w:hAnsi="Times New Roman" w:cs="Times New Roman"/>
          <w:sz w:val="24"/>
          <w:szCs w:val="24"/>
          <w:lang w:val="sr-Cyrl-RS"/>
        </w:rPr>
        <w:t>ну меру заб</w:t>
      </w:r>
      <w:r w:rsidR="009C7713" w:rsidRPr="00894F97">
        <w:rPr>
          <w:rFonts w:ascii="Times New Roman" w:eastAsia="Calibri" w:hAnsi="Times New Roman" w:cs="Times New Roman"/>
          <w:sz w:val="24"/>
          <w:szCs w:val="24"/>
          <w:lang w:val="sr-Cyrl-RS"/>
        </w:rPr>
        <w:t>ране рада и 1 казнену меру, захтев за покретање прекршајног поступка;</w:t>
      </w:r>
    </w:p>
    <w:p w:rsidR="009C7713" w:rsidRDefault="00894F97" w:rsidP="006E00C5">
      <w:pPr>
        <w:pStyle w:val="ListParagraph"/>
        <w:numPr>
          <w:ilvl w:val="0"/>
          <w:numId w:val="26"/>
        </w:numPr>
        <w:spacing w:after="0" w:line="240" w:lineRule="auto"/>
        <w:jc w:val="both"/>
        <w:rPr>
          <w:rFonts w:ascii="Times New Roman" w:eastAsia="Calibri" w:hAnsi="Times New Roman" w:cs="Times New Roman"/>
          <w:sz w:val="24"/>
          <w:szCs w:val="24"/>
          <w:lang w:val="sr-Cyrl-RS"/>
        </w:rPr>
      </w:pPr>
      <w:r w:rsidRPr="00894F97">
        <w:rPr>
          <w:rFonts w:ascii="Times New Roman" w:eastAsia="Calibri" w:hAnsi="Times New Roman" w:cs="Times New Roman"/>
          <w:sz w:val="24"/>
          <w:szCs w:val="24"/>
          <w:lang w:val="sr-Cyrl-RS"/>
        </w:rPr>
        <w:t>и</w:t>
      </w:r>
      <w:r>
        <w:rPr>
          <w:rFonts w:ascii="Times New Roman" w:eastAsia="Calibri" w:hAnsi="Times New Roman" w:cs="Times New Roman"/>
          <w:sz w:val="24"/>
          <w:szCs w:val="24"/>
          <w:lang w:val="sr-Cyrl-RS"/>
        </w:rPr>
        <w:t>звршио 13 саветодавних посета и издао</w:t>
      </w:r>
      <w:r w:rsidR="009C7713" w:rsidRPr="00894F97">
        <w:rPr>
          <w:rFonts w:ascii="Times New Roman" w:eastAsia="Calibri" w:hAnsi="Times New Roman" w:cs="Times New Roman"/>
          <w:sz w:val="24"/>
          <w:szCs w:val="24"/>
          <w:lang w:val="sr-Cyrl-RS"/>
        </w:rPr>
        <w:t xml:space="preserve"> 13 препорука угоститељима, по </w:t>
      </w:r>
      <w:r>
        <w:rPr>
          <w:rFonts w:ascii="Times New Roman" w:eastAsia="Calibri" w:hAnsi="Times New Roman" w:cs="Times New Roman"/>
          <w:sz w:val="24"/>
          <w:szCs w:val="24"/>
          <w:lang w:val="sr-Cyrl-RS"/>
        </w:rPr>
        <w:t>којима је поступљено.</w:t>
      </w:r>
    </w:p>
    <w:p w:rsidR="00894F97" w:rsidRDefault="00894F97" w:rsidP="00894F97">
      <w:pPr>
        <w:spacing w:after="0" w:line="240" w:lineRule="auto"/>
        <w:jc w:val="both"/>
        <w:rPr>
          <w:rFonts w:ascii="Times New Roman" w:eastAsia="Calibri" w:hAnsi="Times New Roman" w:cs="Times New Roman"/>
          <w:sz w:val="24"/>
          <w:szCs w:val="24"/>
          <w:lang w:val="sr-Cyrl-RS"/>
        </w:rPr>
      </w:pPr>
    </w:p>
    <w:p w:rsidR="00894F97" w:rsidRPr="00894F97" w:rsidRDefault="00F35F22" w:rsidP="00894F97">
      <w:pPr>
        <w:spacing w:after="0" w:line="240" w:lineRule="auto"/>
        <w:ind w:firstLine="360"/>
        <w:jc w:val="both"/>
        <w:rPr>
          <w:rFonts w:ascii="Times New Roman" w:eastAsia="Calibri" w:hAnsi="Times New Roman" w:cs="Times New Roman"/>
          <w:i/>
          <w:sz w:val="24"/>
          <w:szCs w:val="24"/>
          <w:u w:val="single"/>
          <w:lang w:val="sr-Cyrl-RS"/>
        </w:rPr>
      </w:pPr>
      <w:r>
        <w:rPr>
          <w:rFonts w:ascii="Times New Roman" w:eastAsia="Calibri" w:hAnsi="Times New Roman" w:cs="Times New Roman"/>
          <w:i/>
          <w:sz w:val="24"/>
          <w:szCs w:val="24"/>
          <w:u w:val="single"/>
          <w:lang w:val="sr-Cyrl-RS"/>
        </w:rPr>
        <w:t>Град Нови Сад</w:t>
      </w:r>
    </w:p>
    <w:p w:rsidR="009C7713" w:rsidRPr="009C7713" w:rsidRDefault="009C7713" w:rsidP="009C7713">
      <w:pPr>
        <w:spacing w:after="0" w:line="240" w:lineRule="auto"/>
        <w:jc w:val="both"/>
        <w:rPr>
          <w:rFonts w:ascii="Times New Roman" w:eastAsia="Calibri" w:hAnsi="Times New Roman" w:cs="Times New Roman"/>
          <w:sz w:val="24"/>
          <w:szCs w:val="24"/>
          <w:lang w:val="sr-Cyrl-RS"/>
        </w:rPr>
      </w:pPr>
    </w:p>
    <w:p w:rsidR="009C7713" w:rsidRPr="009C7713" w:rsidRDefault="009C7713" w:rsidP="00C477B6">
      <w:pPr>
        <w:spacing w:after="0" w:line="240" w:lineRule="auto"/>
        <w:ind w:firstLine="360"/>
        <w:jc w:val="both"/>
        <w:rPr>
          <w:rFonts w:ascii="Times New Roman" w:eastAsia="Calibri" w:hAnsi="Times New Roman" w:cs="Times New Roman"/>
          <w:sz w:val="24"/>
          <w:szCs w:val="24"/>
          <w:lang w:val="sr-Cyrl-RS"/>
        </w:rPr>
      </w:pPr>
      <w:r w:rsidRPr="009C7713">
        <w:rPr>
          <w:rFonts w:ascii="Times New Roman" w:eastAsia="Calibri" w:hAnsi="Times New Roman" w:cs="Times New Roman"/>
          <w:sz w:val="24"/>
          <w:szCs w:val="24"/>
          <w:lang w:val="sr-Cyrl-RS"/>
        </w:rPr>
        <w:t>Локални инспектори Града Новог Сада у 2019. години:</w:t>
      </w:r>
    </w:p>
    <w:p w:rsidR="009C7713" w:rsidRPr="00F35F22" w:rsidRDefault="00F35F22" w:rsidP="006E00C5">
      <w:pPr>
        <w:pStyle w:val="ListParagraph"/>
        <w:numPr>
          <w:ilvl w:val="0"/>
          <w:numId w:val="27"/>
        </w:numPr>
        <w:spacing w:after="0" w:line="240" w:lineRule="auto"/>
        <w:jc w:val="both"/>
        <w:rPr>
          <w:rFonts w:ascii="Times New Roman" w:eastAsia="Calibri" w:hAnsi="Times New Roman" w:cs="Times New Roman"/>
          <w:sz w:val="24"/>
          <w:szCs w:val="24"/>
          <w:lang w:val="sr-Cyrl-RS"/>
        </w:rPr>
      </w:pPr>
      <w:r w:rsidRPr="00F35F22">
        <w:rPr>
          <w:rFonts w:ascii="Times New Roman" w:eastAsia="Calibri" w:hAnsi="Times New Roman" w:cs="Times New Roman"/>
          <w:sz w:val="24"/>
          <w:szCs w:val="24"/>
          <w:lang w:val="sr-Cyrl-RS"/>
        </w:rPr>
        <w:t>и</w:t>
      </w:r>
      <w:r w:rsidR="009C7713" w:rsidRPr="00F35F22">
        <w:rPr>
          <w:rFonts w:ascii="Times New Roman" w:eastAsia="Calibri" w:hAnsi="Times New Roman" w:cs="Times New Roman"/>
          <w:sz w:val="24"/>
          <w:szCs w:val="24"/>
          <w:lang w:val="sr-Cyrl-RS"/>
        </w:rPr>
        <w:t>звршили су 286 надзора</w:t>
      </w:r>
      <w:r w:rsidR="00C477B6" w:rsidRPr="00F35F22">
        <w:rPr>
          <w:rFonts w:ascii="Times New Roman" w:eastAsia="Calibri" w:hAnsi="Times New Roman" w:cs="Times New Roman"/>
          <w:sz w:val="24"/>
          <w:szCs w:val="24"/>
          <w:lang w:val="sr-Cyrl-RS"/>
        </w:rPr>
        <w:t xml:space="preserve"> </w:t>
      </w:r>
      <w:r w:rsidR="009C7713" w:rsidRPr="00F35F22">
        <w:rPr>
          <w:rFonts w:ascii="Times New Roman" w:eastAsia="Calibri" w:hAnsi="Times New Roman" w:cs="Times New Roman"/>
          <w:sz w:val="24"/>
          <w:szCs w:val="24"/>
          <w:lang w:val="sr-Cyrl-RS"/>
        </w:rPr>
        <w:t>(134 редовних, 104 ванредних и 48</w:t>
      </w:r>
      <w:r w:rsidRPr="00F35F22">
        <w:rPr>
          <w:rFonts w:ascii="Times New Roman" w:eastAsia="Calibri" w:hAnsi="Times New Roman" w:cs="Times New Roman"/>
          <w:sz w:val="24"/>
          <w:szCs w:val="24"/>
          <w:lang w:val="sr-Cyrl-RS"/>
        </w:rPr>
        <w:t xml:space="preserve"> контролних надзора</w:t>
      </w:r>
      <w:r w:rsidR="009C7713" w:rsidRPr="00F35F22">
        <w:rPr>
          <w:rFonts w:ascii="Times New Roman" w:eastAsia="Calibri" w:hAnsi="Times New Roman" w:cs="Times New Roman"/>
          <w:sz w:val="24"/>
          <w:szCs w:val="24"/>
          <w:lang w:val="sr-Cyrl-RS"/>
        </w:rPr>
        <w:t>)</w:t>
      </w:r>
      <w:r w:rsidRPr="00F35F22">
        <w:rPr>
          <w:rFonts w:ascii="Times New Roman" w:eastAsia="Calibri" w:hAnsi="Times New Roman" w:cs="Times New Roman"/>
          <w:sz w:val="24"/>
          <w:szCs w:val="24"/>
          <w:lang w:val="sr-Cyrl-RS"/>
        </w:rPr>
        <w:t xml:space="preserve"> и то: </w:t>
      </w:r>
      <w:r w:rsidR="009C7713" w:rsidRPr="00F35F22">
        <w:rPr>
          <w:rFonts w:ascii="Times New Roman" w:eastAsia="Calibri" w:hAnsi="Times New Roman" w:cs="Times New Roman"/>
          <w:sz w:val="24"/>
          <w:szCs w:val="24"/>
          <w:lang w:val="sr-Cyrl-RS"/>
        </w:rPr>
        <w:t>19 у угоститељским објектима врсте хостел</w:t>
      </w:r>
      <w:r w:rsidRPr="00F35F22">
        <w:rPr>
          <w:rFonts w:ascii="Times New Roman" w:eastAsia="Calibri" w:hAnsi="Times New Roman" w:cs="Times New Roman"/>
          <w:sz w:val="24"/>
          <w:szCs w:val="24"/>
          <w:lang w:val="sr-Cyrl-RS"/>
        </w:rPr>
        <w:t>, 175 у домаћој радиности</w:t>
      </w:r>
      <w:r w:rsidR="00FC4373">
        <w:rPr>
          <w:rFonts w:ascii="Times New Roman" w:eastAsia="Calibri" w:hAnsi="Times New Roman" w:cs="Times New Roman"/>
          <w:sz w:val="24"/>
          <w:szCs w:val="24"/>
          <w:lang w:val="sr-Cyrl-RS"/>
        </w:rPr>
        <w:t xml:space="preserve"> </w:t>
      </w:r>
      <w:r w:rsidRPr="00F35F22">
        <w:rPr>
          <w:rFonts w:ascii="Times New Roman" w:eastAsia="Calibri" w:hAnsi="Times New Roman" w:cs="Times New Roman"/>
          <w:sz w:val="24"/>
          <w:szCs w:val="24"/>
          <w:lang w:val="sr-Cyrl-RS"/>
        </w:rPr>
        <w:t xml:space="preserve">- </w:t>
      </w:r>
      <w:r w:rsidR="009C7713" w:rsidRPr="00F35F22">
        <w:rPr>
          <w:rFonts w:ascii="Times New Roman" w:eastAsia="Calibri" w:hAnsi="Times New Roman" w:cs="Times New Roman"/>
          <w:sz w:val="24"/>
          <w:szCs w:val="24"/>
          <w:lang w:val="sr-Cyrl-RS"/>
        </w:rPr>
        <w:t xml:space="preserve">3 угоститељска објеката </w:t>
      </w:r>
      <w:r w:rsidRPr="00F35F22">
        <w:rPr>
          <w:rFonts w:ascii="Times New Roman" w:eastAsia="Calibri" w:hAnsi="Times New Roman" w:cs="Times New Roman"/>
          <w:sz w:val="24"/>
          <w:szCs w:val="24"/>
          <w:lang w:val="sr-Cyrl-RS"/>
        </w:rPr>
        <w:t xml:space="preserve">врсте кућа, 170 </w:t>
      </w:r>
      <w:r w:rsidR="009C7713" w:rsidRPr="00F35F22">
        <w:rPr>
          <w:rFonts w:ascii="Times New Roman" w:eastAsia="Calibri" w:hAnsi="Times New Roman" w:cs="Times New Roman"/>
          <w:sz w:val="24"/>
          <w:szCs w:val="24"/>
          <w:lang w:val="sr-Cyrl-RS"/>
        </w:rPr>
        <w:t>угости</w:t>
      </w:r>
      <w:r w:rsidRPr="00F35F22">
        <w:rPr>
          <w:rFonts w:ascii="Times New Roman" w:eastAsia="Calibri" w:hAnsi="Times New Roman" w:cs="Times New Roman"/>
          <w:sz w:val="24"/>
          <w:szCs w:val="24"/>
          <w:lang w:val="sr-Cyrl-RS"/>
        </w:rPr>
        <w:t>тељских објекат</w:t>
      </w:r>
      <w:r w:rsidR="009C7713" w:rsidRPr="00F35F22">
        <w:rPr>
          <w:rFonts w:ascii="Times New Roman" w:eastAsia="Calibri" w:hAnsi="Times New Roman" w:cs="Times New Roman"/>
          <w:sz w:val="24"/>
          <w:szCs w:val="24"/>
          <w:lang w:val="sr-Cyrl-RS"/>
        </w:rPr>
        <w:t xml:space="preserve">а </w:t>
      </w:r>
      <w:r w:rsidRPr="00F35F22">
        <w:rPr>
          <w:rFonts w:ascii="Times New Roman" w:eastAsia="Calibri" w:hAnsi="Times New Roman" w:cs="Times New Roman"/>
          <w:sz w:val="24"/>
          <w:szCs w:val="24"/>
          <w:lang w:val="sr-Cyrl-RS"/>
        </w:rPr>
        <w:t xml:space="preserve">врсте апартман, 2 у врсти соба, </w:t>
      </w:r>
      <w:r w:rsidR="009C7713" w:rsidRPr="00F35F22">
        <w:rPr>
          <w:rFonts w:ascii="Times New Roman" w:eastAsia="Calibri" w:hAnsi="Times New Roman" w:cs="Times New Roman"/>
          <w:sz w:val="24"/>
          <w:szCs w:val="24"/>
          <w:lang w:val="sr-Cyrl-RS"/>
        </w:rPr>
        <w:t>87 надзора контроле радног времена и 5 надзора у угоститељским објектима (бука, дим);</w:t>
      </w:r>
    </w:p>
    <w:p w:rsidR="009C7713" w:rsidRPr="00F35F22" w:rsidRDefault="009C7713" w:rsidP="006E00C5">
      <w:pPr>
        <w:pStyle w:val="ListParagraph"/>
        <w:numPr>
          <w:ilvl w:val="0"/>
          <w:numId w:val="27"/>
        </w:numPr>
        <w:spacing w:after="0" w:line="240" w:lineRule="auto"/>
        <w:jc w:val="both"/>
        <w:rPr>
          <w:rFonts w:ascii="Times New Roman" w:eastAsia="Calibri" w:hAnsi="Times New Roman" w:cs="Times New Roman"/>
          <w:sz w:val="24"/>
          <w:szCs w:val="24"/>
          <w:lang w:val="sr-Cyrl-RS"/>
        </w:rPr>
      </w:pPr>
      <w:r w:rsidRPr="00F35F22">
        <w:rPr>
          <w:rFonts w:ascii="Times New Roman" w:eastAsia="Calibri" w:hAnsi="Times New Roman" w:cs="Times New Roman"/>
          <w:sz w:val="24"/>
          <w:szCs w:val="24"/>
          <w:lang w:val="sr-Cyrl-RS"/>
        </w:rPr>
        <w:t>утврдили 43 нерегистрованиа субјекта</w:t>
      </w:r>
      <w:r w:rsidR="00FC4373">
        <w:rPr>
          <w:rFonts w:ascii="Times New Roman" w:eastAsia="Calibri" w:hAnsi="Times New Roman" w:cs="Times New Roman"/>
          <w:sz w:val="24"/>
          <w:szCs w:val="24"/>
          <w:lang w:val="sr-Cyrl-RS"/>
        </w:rPr>
        <w:t>;</w:t>
      </w:r>
    </w:p>
    <w:p w:rsidR="009C7713" w:rsidRPr="00F35F22" w:rsidRDefault="009C7713" w:rsidP="006E00C5">
      <w:pPr>
        <w:pStyle w:val="ListParagraph"/>
        <w:numPr>
          <w:ilvl w:val="0"/>
          <w:numId w:val="27"/>
        </w:numPr>
        <w:spacing w:after="0" w:line="240" w:lineRule="auto"/>
        <w:jc w:val="both"/>
        <w:rPr>
          <w:rFonts w:ascii="Times New Roman" w:eastAsia="Calibri" w:hAnsi="Times New Roman" w:cs="Times New Roman"/>
          <w:sz w:val="24"/>
          <w:szCs w:val="24"/>
          <w:lang w:val="sr-Cyrl-RS"/>
        </w:rPr>
      </w:pPr>
      <w:r w:rsidRPr="00F35F22">
        <w:rPr>
          <w:rFonts w:ascii="Times New Roman" w:eastAsia="Calibri" w:hAnsi="Times New Roman" w:cs="Times New Roman"/>
          <w:sz w:val="24"/>
          <w:szCs w:val="24"/>
          <w:lang w:val="sr-Cyrl-RS"/>
        </w:rPr>
        <w:t xml:space="preserve">предузели 76 управних мера (43 </w:t>
      </w:r>
      <w:r w:rsidR="00F35F22" w:rsidRPr="00F35F22">
        <w:rPr>
          <w:rFonts w:ascii="Times New Roman" w:eastAsia="Calibri" w:hAnsi="Times New Roman" w:cs="Times New Roman"/>
          <w:sz w:val="24"/>
          <w:szCs w:val="24"/>
          <w:lang w:val="sr-Cyrl-RS"/>
        </w:rPr>
        <w:t xml:space="preserve">решења о </w:t>
      </w:r>
      <w:r w:rsidRPr="00F35F22">
        <w:rPr>
          <w:rFonts w:ascii="Times New Roman" w:eastAsia="Calibri" w:hAnsi="Times New Roman" w:cs="Times New Roman"/>
          <w:sz w:val="24"/>
          <w:szCs w:val="24"/>
          <w:lang w:val="sr-Cyrl-RS"/>
        </w:rPr>
        <w:t>забрана и 33</w:t>
      </w:r>
      <w:r w:rsidR="00F35F22" w:rsidRPr="00F35F22">
        <w:rPr>
          <w:rFonts w:ascii="Times New Roman" w:eastAsia="Calibri" w:hAnsi="Times New Roman" w:cs="Times New Roman"/>
          <w:sz w:val="24"/>
          <w:szCs w:val="24"/>
          <w:lang w:val="sr-Cyrl-RS"/>
        </w:rPr>
        <w:t xml:space="preserve"> </w:t>
      </w:r>
      <w:r w:rsidRPr="00F35F22">
        <w:rPr>
          <w:rFonts w:ascii="Times New Roman" w:eastAsia="Calibri" w:hAnsi="Times New Roman" w:cs="Times New Roman"/>
          <w:sz w:val="24"/>
          <w:szCs w:val="24"/>
          <w:lang w:val="sr-Cyrl-RS"/>
        </w:rPr>
        <w:t>налагања на записник)</w:t>
      </w:r>
      <w:r w:rsidR="00FC4373">
        <w:rPr>
          <w:rFonts w:ascii="Times New Roman" w:eastAsia="Calibri" w:hAnsi="Times New Roman" w:cs="Times New Roman"/>
          <w:sz w:val="24"/>
          <w:szCs w:val="24"/>
          <w:lang w:val="sr-Cyrl-RS"/>
        </w:rPr>
        <w:t>;</w:t>
      </w:r>
    </w:p>
    <w:p w:rsidR="009C7713" w:rsidRPr="00F35F22" w:rsidRDefault="009C7713" w:rsidP="006E00C5">
      <w:pPr>
        <w:pStyle w:val="ListParagraph"/>
        <w:numPr>
          <w:ilvl w:val="0"/>
          <w:numId w:val="27"/>
        </w:numPr>
        <w:spacing w:after="0" w:line="240" w:lineRule="auto"/>
        <w:jc w:val="both"/>
        <w:rPr>
          <w:rFonts w:ascii="Times New Roman" w:eastAsia="Calibri" w:hAnsi="Times New Roman" w:cs="Times New Roman"/>
          <w:sz w:val="24"/>
          <w:szCs w:val="24"/>
          <w:lang w:val="sr-Cyrl-RS"/>
        </w:rPr>
      </w:pPr>
      <w:r w:rsidRPr="00F35F22">
        <w:rPr>
          <w:rFonts w:ascii="Times New Roman" w:eastAsia="Calibri" w:hAnsi="Times New Roman" w:cs="Times New Roman"/>
          <w:sz w:val="24"/>
          <w:szCs w:val="24"/>
          <w:lang w:val="sr-Cyrl-RS"/>
        </w:rPr>
        <w:t>предуз</w:t>
      </w:r>
      <w:r w:rsidR="00F35F22" w:rsidRPr="00F35F22">
        <w:rPr>
          <w:rFonts w:ascii="Times New Roman" w:eastAsia="Calibri" w:hAnsi="Times New Roman" w:cs="Times New Roman"/>
          <w:sz w:val="24"/>
          <w:szCs w:val="24"/>
          <w:lang w:val="sr-Cyrl-RS"/>
        </w:rPr>
        <w:t>е</w:t>
      </w:r>
      <w:r w:rsidRPr="00F35F22">
        <w:rPr>
          <w:rFonts w:ascii="Times New Roman" w:eastAsia="Calibri" w:hAnsi="Times New Roman" w:cs="Times New Roman"/>
          <w:sz w:val="24"/>
          <w:szCs w:val="24"/>
          <w:lang w:val="sr-Cyrl-RS"/>
        </w:rPr>
        <w:t>ли</w:t>
      </w:r>
      <w:r w:rsidR="00F35F22" w:rsidRPr="00F35F22">
        <w:rPr>
          <w:rFonts w:ascii="Times New Roman" w:eastAsia="Calibri" w:hAnsi="Times New Roman" w:cs="Times New Roman"/>
          <w:sz w:val="24"/>
          <w:szCs w:val="24"/>
          <w:lang w:val="sr-Cyrl-RS"/>
        </w:rPr>
        <w:t xml:space="preserve"> 45 казнених мера: поднели</w:t>
      </w:r>
      <w:r w:rsidRPr="00F35F22">
        <w:rPr>
          <w:rFonts w:ascii="Times New Roman" w:eastAsia="Calibri" w:hAnsi="Times New Roman" w:cs="Times New Roman"/>
          <w:sz w:val="24"/>
          <w:szCs w:val="24"/>
          <w:lang w:val="sr-Cyrl-RS"/>
        </w:rPr>
        <w:t xml:space="preserve"> 43 захтева за покретање прекршајног поступка</w:t>
      </w:r>
      <w:r w:rsidR="00F35F22" w:rsidRPr="00F35F22">
        <w:rPr>
          <w:rFonts w:ascii="Times New Roman" w:eastAsia="Calibri" w:hAnsi="Times New Roman" w:cs="Times New Roman"/>
          <w:sz w:val="24"/>
          <w:szCs w:val="24"/>
          <w:lang w:val="sr-Cyrl-RS"/>
        </w:rPr>
        <w:t xml:space="preserve"> и издали</w:t>
      </w:r>
      <w:r w:rsidRPr="00F35F22">
        <w:rPr>
          <w:rFonts w:ascii="Times New Roman" w:eastAsia="Calibri" w:hAnsi="Times New Roman" w:cs="Times New Roman"/>
          <w:sz w:val="24"/>
          <w:szCs w:val="24"/>
          <w:lang w:val="sr-Cyrl-RS"/>
        </w:rPr>
        <w:t xml:space="preserve"> 2 прекршајних налога у висини од 58.000,00 динара; </w:t>
      </w:r>
    </w:p>
    <w:p w:rsidR="009C7713" w:rsidRPr="00F35F22" w:rsidRDefault="00F35F22" w:rsidP="006E00C5">
      <w:pPr>
        <w:pStyle w:val="ListParagraph"/>
        <w:numPr>
          <w:ilvl w:val="0"/>
          <w:numId w:val="27"/>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извршили контролу</w:t>
      </w:r>
      <w:r w:rsidR="009C7713" w:rsidRPr="00F35F2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наплате и уплате </w:t>
      </w:r>
      <w:r w:rsidR="009C7713" w:rsidRPr="00F35F22">
        <w:rPr>
          <w:rFonts w:ascii="Times New Roman" w:eastAsia="Calibri" w:hAnsi="Times New Roman" w:cs="Times New Roman"/>
          <w:sz w:val="24"/>
          <w:szCs w:val="24"/>
          <w:lang w:val="sr-Cyrl-RS"/>
        </w:rPr>
        <w:t>боравишне таксе у 134 надзора, у којима нису утврђене незаконитости</w:t>
      </w:r>
      <w:r>
        <w:rPr>
          <w:rFonts w:ascii="Times New Roman" w:eastAsia="Calibri" w:hAnsi="Times New Roman" w:cs="Times New Roman"/>
          <w:sz w:val="24"/>
          <w:szCs w:val="24"/>
          <w:lang w:val="sr-Cyrl-RS"/>
        </w:rPr>
        <w:t xml:space="preserve"> </w:t>
      </w:r>
      <w:r w:rsidR="009C7713" w:rsidRPr="00F35F22">
        <w:rPr>
          <w:rFonts w:ascii="Times New Roman" w:eastAsia="Calibri" w:hAnsi="Times New Roman" w:cs="Times New Roman"/>
          <w:sz w:val="24"/>
          <w:szCs w:val="24"/>
          <w:lang w:val="sr-Cyrl-RS"/>
        </w:rPr>
        <w:t>(БТ се уплаћује);</w:t>
      </w:r>
    </w:p>
    <w:p w:rsidR="009C7713" w:rsidRDefault="00F35F22" w:rsidP="006E00C5">
      <w:pPr>
        <w:pStyle w:val="ListParagraph"/>
        <w:numPr>
          <w:ilvl w:val="0"/>
          <w:numId w:val="27"/>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извршили </w:t>
      </w:r>
      <w:r w:rsidR="009C7713" w:rsidRPr="00F35F22">
        <w:rPr>
          <w:rFonts w:ascii="Times New Roman" w:eastAsia="Calibri" w:hAnsi="Times New Roman" w:cs="Times New Roman"/>
          <w:sz w:val="24"/>
          <w:szCs w:val="24"/>
          <w:lang w:val="sr-Cyrl-RS"/>
        </w:rPr>
        <w:t>119</w:t>
      </w:r>
      <w:r>
        <w:rPr>
          <w:rFonts w:ascii="Times New Roman" w:eastAsia="Calibri" w:hAnsi="Times New Roman" w:cs="Times New Roman"/>
          <w:sz w:val="24"/>
          <w:szCs w:val="24"/>
          <w:lang w:val="sr-Cyrl-RS"/>
        </w:rPr>
        <w:t xml:space="preserve"> саветодавних посета, издали</w:t>
      </w:r>
      <w:r w:rsidR="009C7713" w:rsidRPr="00F35F22">
        <w:rPr>
          <w:rFonts w:ascii="Times New Roman" w:eastAsia="Calibri" w:hAnsi="Times New Roman" w:cs="Times New Roman"/>
          <w:sz w:val="24"/>
          <w:szCs w:val="24"/>
          <w:lang w:val="sr-Cyrl-RS"/>
        </w:rPr>
        <w:t xml:space="preserve"> 119 препорука угоститељима, по 117 препоруке је поступљено, док је у 2 случаја због непоступања по препорукама</w:t>
      </w:r>
      <w:r>
        <w:rPr>
          <w:rFonts w:ascii="Times New Roman" w:eastAsia="Calibri" w:hAnsi="Times New Roman" w:cs="Times New Roman"/>
          <w:sz w:val="24"/>
          <w:szCs w:val="24"/>
          <w:lang w:val="sr-Cyrl-RS"/>
        </w:rPr>
        <w:t xml:space="preserve"> покренут ванредан надзор.</w:t>
      </w:r>
    </w:p>
    <w:p w:rsidR="00F35F22" w:rsidRDefault="00F35F22" w:rsidP="00F35F22">
      <w:pPr>
        <w:spacing w:after="0" w:line="240" w:lineRule="auto"/>
        <w:jc w:val="both"/>
        <w:rPr>
          <w:rFonts w:ascii="Times New Roman" w:eastAsia="Calibri" w:hAnsi="Times New Roman" w:cs="Times New Roman"/>
          <w:sz w:val="24"/>
          <w:szCs w:val="24"/>
          <w:lang w:val="sr-Cyrl-RS"/>
        </w:rPr>
      </w:pPr>
    </w:p>
    <w:p w:rsidR="00F35F22" w:rsidRPr="00C71FDB" w:rsidRDefault="00F35F22" w:rsidP="00F35F22">
      <w:pPr>
        <w:spacing w:after="0" w:line="240" w:lineRule="auto"/>
        <w:ind w:firstLine="360"/>
        <w:jc w:val="both"/>
        <w:rPr>
          <w:rFonts w:ascii="Times New Roman" w:eastAsia="Calibri" w:hAnsi="Times New Roman" w:cs="Times New Roman"/>
          <w:i/>
          <w:sz w:val="24"/>
          <w:szCs w:val="24"/>
          <w:u w:val="single"/>
          <w:lang w:val="sr-Cyrl-RS"/>
        </w:rPr>
      </w:pPr>
      <w:r w:rsidRPr="00C71FDB">
        <w:rPr>
          <w:rFonts w:ascii="Times New Roman" w:eastAsia="Calibri" w:hAnsi="Times New Roman" w:cs="Times New Roman"/>
          <w:i/>
          <w:sz w:val="24"/>
          <w:szCs w:val="24"/>
          <w:u w:val="single"/>
          <w:lang w:val="sr-Cyrl-RS"/>
        </w:rPr>
        <w:t>Општина Бечеј</w:t>
      </w:r>
    </w:p>
    <w:p w:rsidR="00F35F22" w:rsidRDefault="00F35F22" w:rsidP="00F35F22">
      <w:pPr>
        <w:spacing w:after="0" w:line="240" w:lineRule="auto"/>
        <w:contextualSpacing/>
        <w:jc w:val="both"/>
        <w:rPr>
          <w:rFonts w:ascii="Times New Roman" w:eastAsia="Calibri" w:hAnsi="Times New Roman" w:cs="Times New Roman"/>
          <w:sz w:val="24"/>
          <w:szCs w:val="24"/>
          <w:lang w:val="sr-Cyrl-RS"/>
        </w:rPr>
      </w:pPr>
    </w:p>
    <w:p w:rsidR="009C7713" w:rsidRPr="009C7713" w:rsidRDefault="00F35F22" w:rsidP="00F35F22">
      <w:pPr>
        <w:spacing w:after="0" w:line="240" w:lineRule="auto"/>
        <w:ind w:firstLine="360"/>
        <w:contextualSpacing/>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Локални инспектор општине Бечеј је </w:t>
      </w:r>
      <w:r w:rsidR="009C7713" w:rsidRPr="009C7713">
        <w:rPr>
          <w:rFonts w:ascii="Times New Roman" w:eastAsia="Calibri" w:hAnsi="Times New Roman" w:cs="Times New Roman"/>
          <w:sz w:val="24"/>
          <w:szCs w:val="24"/>
          <w:lang w:val="sr-Cyrl-RS"/>
        </w:rPr>
        <w:t>у 2019. години:</w:t>
      </w:r>
    </w:p>
    <w:p w:rsidR="009C7713" w:rsidRPr="00F35F22" w:rsidRDefault="00F35F22" w:rsidP="006E00C5">
      <w:pPr>
        <w:pStyle w:val="ListParagraph"/>
        <w:numPr>
          <w:ilvl w:val="0"/>
          <w:numId w:val="28"/>
        </w:numPr>
        <w:spacing w:after="0" w:line="240" w:lineRule="auto"/>
        <w:jc w:val="both"/>
        <w:rPr>
          <w:rFonts w:ascii="Times New Roman" w:eastAsia="Calibri" w:hAnsi="Times New Roman" w:cs="Times New Roman"/>
          <w:sz w:val="24"/>
          <w:szCs w:val="24"/>
          <w:lang w:val="sr-Cyrl-RS"/>
        </w:rPr>
      </w:pPr>
      <w:r w:rsidRPr="00F35F22">
        <w:rPr>
          <w:rFonts w:ascii="Times New Roman" w:eastAsia="Calibri" w:hAnsi="Times New Roman" w:cs="Times New Roman"/>
          <w:sz w:val="24"/>
          <w:szCs w:val="24"/>
          <w:lang w:val="sr-Cyrl-RS"/>
        </w:rPr>
        <w:t>извршио</w:t>
      </w:r>
      <w:r w:rsidR="009C7713" w:rsidRPr="00F35F22">
        <w:rPr>
          <w:rFonts w:ascii="Times New Roman" w:eastAsia="Calibri" w:hAnsi="Times New Roman" w:cs="Times New Roman"/>
          <w:sz w:val="24"/>
          <w:szCs w:val="24"/>
          <w:lang w:val="sr-Cyrl-RS"/>
        </w:rPr>
        <w:t xml:space="preserve"> укупно 2 редовна инспекцијски надзор, 1 у врсти собе и 1 у сеоском туристичком домаћинству;</w:t>
      </w:r>
    </w:p>
    <w:p w:rsidR="009C7713" w:rsidRPr="00F35F22" w:rsidRDefault="009C7713" w:rsidP="006E00C5">
      <w:pPr>
        <w:pStyle w:val="ListParagraph"/>
        <w:numPr>
          <w:ilvl w:val="0"/>
          <w:numId w:val="28"/>
        </w:numPr>
        <w:spacing w:after="0" w:line="240" w:lineRule="auto"/>
        <w:jc w:val="both"/>
        <w:rPr>
          <w:rFonts w:ascii="Times New Roman" w:eastAsia="Calibri" w:hAnsi="Times New Roman" w:cs="Times New Roman"/>
          <w:sz w:val="24"/>
          <w:szCs w:val="24"/>
          <w:lang w:val="sr-Cyrl-RS"/>
        </w:rPr>
      </w:pPr>
      <w:r w:rsidRPr="00F35F22">
        <w:rPr>
          <w:rFonts w:ascii="Times New Roman" w:eastAsia="Calibri" w:hAnsi="Times New Roman" w:cs="Times New Roman"/>
          <w:sz w:val="24"/>
          <w:szCs w:val="24"/>
          <w:lang w:val="sr-Cyrl-RS"/>
        </w:rPr>
        <w:t>управних и казнених мера није било;</w:t>
      </w:r>
    </w:p>
    <w:p w:rsidR="009C7713" w:rsidRDefault="00F35F22" w:rsidP="006E00C5">
      <w:pPr>
        <w:pStyle w:val="ListParagraph"/>
        <w:numPr>
          <w:ilvl w:val="0"/>
          <w:numId w:val="28"/>
        </w:numPr>
        <w:spacing w:after="0" w:line="240" w:lineRule="auto"/>
        <w:jc w:val="both"/>
        <w:rPr>
          <w:rFonts w:ascii="Times New Roman" w:eastAsia="Calibri" w:hAnsi="Times New Roman" w:cs="Times New Roman"/>
          <w:sz w:val="24"/>
          <w:szCs w:val="24"/>
          <w:lang w:val="sr-Cyrl-RS"/>
        </w:rPr>
      </w:pPr>
      <w:r w:rsidRPr="00F35F22">
        <w:rPr>
          <w:rFonts w:ascii="Times New Roman" w:eastAsia="Calibri" w:hAnsi="Times New Roman" w:cs="Times New Roman"/>
          <w:sz w:val="24"/>
          <w:szCs w:val="24"/>
          <w:lang w:val="sr-Cyrl-RS"/>
        </w:rPr>
        <w:t>с</w:t>
      </w:r>
      <w:r w:rsidR="009C7713" w:rsidRPr="00F35F22">
        <w:rPr>
          <w:rFonts w:ascii="Times New Roman" w:eastAsia="Calibri" w:hAnsi="Times New Roman" w:cs="Times New Roman"/>
          <w:sz w:val="24"/>
          <w:szCs w:val="24"/>
          <w:lang w:val="sr-Cyrl-RS"/>
        </w:rPr>
        <w:t>аветодавне посете нису вршене.</w:t>
      </w:r>
    </w:p>
    <w:p w:rsidR="00F35F22" w:rsidRDefault="00F35F22" w:rsidP="00F35F22">
      <w:pPr>
        <w:spacing w:after="0" w:line="240" w:lineRule="auto"/>
        <w:jc w:val="both"/>
        <w:rPr>
          <w:rFonts w:ascii="Times New Roman" w:eastAsia="Calibri" w:hAnsi="Times New Roman" w:cs="Times New Roman"/>
          <w:sz w:val="24"/>
          <w:szCs w:val="24"/>
          <w:lang w:val="sr-Cyrl-RS"/>
        </w:rPr>
      </w:pPr>
    </w:p>
    <w:p w:rsidR="00E11075" w:rsidRDefault="00F35F22" w:rsidP="00E11075">
      <w:pPr>
        <w:spacing w:after="0" w:line="240" w:lineRule="auto"/>
        <w:ind w:firstLine="360"/>
        <w:jc w:val="both"/>
        <w:rPr>
          <w:rFonts w:ascii="Times New Roman" w:eastAsia="Calibri" w:hAnsi="Times New Roman" w:cs="Times New Roman"/>
          <w:i/>
          <w:sz w:val="24"/>
          <w:szCs w:val="24"/>
          <w:u w:val="single"/>
          <w:lang w:val="sr-Cyrl-RS"/>
        </w:rPr>
      </w:pPr>
      <w:r w:rsidRPr="00F35F22">
        <w:rPr>
          <w:rFonts w:ascii="Times New Roman" w:eastAsia="Calibri" w:hAnsi="Times New Roman" w:cs="Times New Roman"/>
          <w:i/>
          <w:sz w:val="24"/>
          <w:szCs w:val="24"/>
          <w:u w:val="single"/>
          <w:lang w:val="sr-Cyrl-RS"/>
        </w:rPr>
        <w:t>Општина Сремски Карловци</w:t>
      </w:r>
    </w:p>
    <w:p w:rsidR="006A2EF9" w:rsidRDefault="006A2EF9" w:rsidP="006A2EF9">
      <w:pPr>
        <w:spacing w:after="0" w:line="240" w:lineRule="auto"/>
        <w:jc w:val="both"/>
        <w:rPr>
          <w:rFonts w:ascii="Times New Roman" w:eastAsia="Calibri" w:hAnsi="Times New Roman" w:cs="Times New Roman"/>
          <w:i/>
          <w:sz w:val="24"/>
          <w:szCs w:val="24"/>
          <w:u w:val="single"/>
          <w:lang w:val="sr-Cyrl-RS"/>
        </w:rPr>
      </w:pPr>
    </w:p>
    <w:p w:rsidR="00E11075" w:rsidRPr="00353580" w:rsidRDefault="00E11075" w:rsidP="00353580">
      <w:pPr>
        <w:spacing w:after="0" w:line="240" w:lineRule="auto"/>
        <w:ind w:firstLine="360"/>
        <w:jc w:val="both"/>
        <w:rPr>
          <w:rFonts w:ascii="Times New Roman" w:eastAsia="Calibri" w:hAnsi="Times New Roman" w:cs="Times New Roman"/>
          <w:i/>
          <w:sz w:val="24"/>
          <w:szCs w:val="24"/>
          <w:u w:val="single"/>
          <w:lang w:val="sr-Cyrl-RS"/>
        </w:rPr>
      </w:pPr>
      <w:r>
        <w:rPr>
          <w:rFonts w:ascii="Times New Roman" w:eastAsia="Calibri" w:hAnsi="Times New Roman" w:cs="Times New Roman"/>
          <w:sz w:val="24"/>
          <w:szCs w:val="24"/>
          <w:lang w:val="sr-Cyrl-RS"/>
        </w:rPr>
        <w:t>Локалну инспектор општине</w:t>
      </w:r>
      <w:r w:rsidR="009C7713" w:rsidRPr="009C7713">
        <w:rPr>
          <w:rFonts w:ascii="Times New Roman" w:eastAsia="Calibri" w:hAnsi="Times New Roman" w:cs="Times New Roman"/>
          <w:sz w:val="24"/>
          <w:szCs w:val="24"/>
          <w:lang w:val="sr-Cyrl-RS"/>
        </w:rPr>
        <w:t xml:space="preserve"> </w:t>
      </w:r>
      <w:r w:rsidR="009C7713" w:rsidRPr="00E11075">
        <w:rPr>
          <w:rFonts w:ascii="Times New Roman" w:eastAsia="Calibri" w:hAnsi="Times New Roman" w:cs="Times New Roman"/>
          <w:sz w:val="24"/>
          <w:szCs w:val="24"/>
          <w:lang w:val="sr-Cyrl-RS"/>
        </w:rPr>
        <w:t>Сремски Карловци</w:t>
      </w:r>
      <w:r w:rsidR="009C7713" w:rsidRPr="009C7713">
        <w:rPr>
          <w:rFonts w:ascii="Times New Roman" w:eastAsia="Calibri" w:hAnsi="Times New Roman" w:cs="Times New Roman"/>
          <w:sz w:val="24"/>
          <w:szCs w:val="24"/>
          <w:lang w:val="sr-Cyrl-RS"/>
        </w:rPr>
        <w:t xml:space="preserve"> је у 2019. години:</w:t>
      </w:r>
    </w:p>
    <w:p w:rsidR="009C7713" w:rsidRPr="00E11075" w:rsidRDefault="00E11075" w:rsidP="009C7713">
      <w:pPr>
        <w:pStyle w:val="ListParagraph"/>
        <w:numPr>
          <w:ilvl w:val="0"/>
          <w:numId w:val="30"/>
        </w:numPr>
        <w:spacing w:after="0" w:line="240" w:lineRule="auto"/>
        <w:jc w:val="both"/>
        <w:rPr>
          <w:rFonts w:ascii="Times New Roman" w:eastAsia="Calibri" w:hAnsi="Times New Roman" w:cs="Times New Roman"/>
          <w:i/>
          <w:sz w:val="24"/>
          <w:szCs w:val="24"/>
          <w:u w:val="single"/>
          <w:lang w:val="sr-Cyrl-RS"/>
        </w:rPr>
      </w:pPr>
      <w:r>
        <w:rPr>
          <w:rFonts w:ascii="Times New Roman" w:eastAsia="Calibri" w:hAnsi="Times New Roman" w:cs="Times New Roman"/>
          <w:sz w:val="24"/>
          <w:szCs w:val="24"/>
          <w:lang w:val="sr-Cyrl-RS"/>
        </w:rPr>
        <w:lastRenderedPageBreak/>
        <w:t xml:space="preserve">извршио укупно 7 редовних надзора, и то: 1 у домаћој радиности </w:t>
      </w:r>
      <w:r w:rsidR="009C7713" w:rsidRPr="00E11075">
        <w:rPr>
          <w:rFonts w:ascii="Times New Roman" w:eastAsia="Calibri" w:hAnsi="Times New Roman" w:cs="Times New Roman"/>
          <w:sz w:val="24"/>
          <w:szCs w:val="24"/>
          <w:lang w:val="sr-Cyrl-RS"/>
        </w:rPr>
        <w:t xml:space="preserve"> у врсти соба и 4 у </w:t>
      </w:r>
      <w:r>
        <w:rPr>
          <w:rFonts w:ascii="Times New Roman" w:eastAsia="Calibri" w:hAnsi="Times New Roman" w:cs="Times New Roman"/>
          <w:sz w:val="24"/>
          <w:szCs w:val="24"/>
          <w:lang w:val="sr-Cyrl-RS"/>
        </w:rPr>
        <w:t xml:space="preserve">сеоском туристичком домаћинству, као и </w:t>
      </w:r>
      <w:r w:rsidR="009C7713" w:rsidRPr="00E11075">
        <w:rPr>
          <w:rFonts w:ascii="Times New Roman" w:eastAsia="Calibri" w:hAnsi="Times New Roman" w:cs="Times New Roman"/>
          <w:sz w:val="24"/>
          <w:szCs w:val="24"/>
          <w:lang w:val="sr-Cyrl-RS"/>
        </w:rPr>
        <w:t>2 надзора контроле прописаног радног времена у угоститељским објектима;</w:t>
      </w:r>
    </w:p>
    <w:p w:rsidR="009C7713" w:rsidRPr="00E11075" w:rsidRDefault="009C7713" w:rsidP="00E11075">
      <w:pPr>
        <w:pStyle w:val="ListParagraph"/>
        <w:numPr>
          <w:ilvl w:val="0"/>
          <w:numId w:val="30"/>
        </w:numPr>
        <w:spacing w:after="0" w:line="240" w:lineRule="auto"/>
        <w:jc w:val="both"/>
        <w:rPr>
          <w:rFonts w:ascii="Times New Roman" w:eastAsia="Calibri" w:hAnsi="Times New Roman" w:cs="Times New Roman"/>
          <w:sz w:val="24"/>
          <w:szCs w:val="24"/>
          <w:lang w:val="sr-Cyrl-RS"/>
        </w:rPr>
      </w:pPr>
      <w:r w:rsidRPr="00E11075">
        <w:rPr>
          <w:rFonts w:ascii="Times New Roman" w:eastAsia="Calibri" w:hAnsi="Times New Roman" w:cs="Times New Roman"/>
          <w:sz w:val="24"/>
          <w:szCs w:val="24"/>
          <w:lang w:val="sr-Cyrl-RS"/>
        </w:rPr>
        <w:t>управних и казнених мера није било;</w:t>
      </w:r>
    </w:p>
    <w:p w:rsidR="009C7713" w:rsidRPr="00E11075" w:rsidRDefault="00E11075" w:rsidP="00E11075">
      <w:pPr>
        <w:pStyle w:val="ListParagraph"/>
        <w:numPr>
          <w:ilvl w:val="0"/>
          <w:numId w:val="30"/>
        </w:numPr>
        <w:spacing w:after="0" w:line="240" w:lineRule="auto"/>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Cyrl-RS"/>
        </w:rPr>
        <w:t>с</w:t>
      </w:r>
      <w:r w:rsidR="009C7713" w:rsidRPr="00E11075">
        <w:rPr>
          <w:rFonts w:ascii="Times New Roman" w:eastAsia="Calibri" w:hAnsi="Times New Roman" w:cs="Times New Roman"/>
          <w:sz w:val="24"/>
          <w:szCs w:val="24"/>
          <w:lang w:val="sr-Cyrl-RS"/>
        </w:rPr>
        <w:t>аветодавне посете нису вршене.</w:t>
      </w:r>
    </w:p>
    <w:p w:rsidR="009C7713" w:rsidRDefault="009C7713" w:rsidP="009C7713">
      <w:pPr>
        <w:spacing w:after="0" w:line="240" w:lineRule="auto"/>
        <w:jc w:val="both"/>
        <w:rPr>
          <w:rFonts w:ascii="Times New Roman" w:eastAsia="Calibri" w:hAnsi="Times New Roman" w:cs="Times New Roman"/>
          <w:sz w:val="24"/>
          <w:szCs w:val="24"/>
          <w:lang w:val="sr-Cyrl-RS"/>
        </w:rPr>
      </w:pPr>
    </w:p>
    <w:p w:rsidR="00E11075" w:rsidRDefault="00E11075" w:rsidP="00E11075">
      <w:pPr>
        <w:spacing w:after="0" w:line="240" w:lineRule="auto"/>
        <w:ind w:firstLine="360"/>
        <w:jc w:val="both"/>
        <w:rPr>
          <w:rFonts w:ascii="Times New Roman" w:eastAsia="Calibri" w:hAnsi="Times New Roman" w:cs="Times New Roman"/>
          <w:i/>
          <w:sz w:val="24"/>
          <w:szCs w:val="24"/>
          <w:u w:val="single"/>
          <w:lang w:val="sr-Cyrl-RS"/>
        </w:rPr>
      </w:pPr>
      <w:r w:rsidRPr="00E11075">
        <w:rPr>
          <w:rFonts w:ascii="Times New Roman" w:eastAsia="Calibri" w:hAnsi="Times New Roman" w:cs="Times New Roman"/>
          <w:i/>
          <w:sz w:val="24"/>
          <w:szCs w:val="24"/>
          <w:u w:val="single"/>
          <w:lang w:val="sr-Cyrl-RS"/>
        </w:rPr>
        <w:t>Општина Ковин</w:t>
      </w:r>
    </w:p>
    <w:p w:rsidR="00E11075" w:rsidRDefault="00E11075" w:rsidP="00E11075">
      <w:pPr>
        <w:spacing w:after="0" w:line="240" w:lineRule="auto"/>
        <w:ind w:firstLine="360"/>
        <w:jc w:val="both"/>
        <w:rPr>
          <w:rFonts w:ascii="Times New Roman" w:eastAsia="Calibri" w:hAnsi="Times New Roman" w:cs="Times New Roman"/>
          <w:i/>
          <w:sz w:val="24"/>
          <w:szCs w:val="24"/>
          <w:u w:val="single"/>
          <w:lang w:val="sr-Cyrl-RS"/>
        </w:rPr>
      </w:pPr>
    </w:p>
    <w:p w:rsidR="006A2EF9" w:rsidRDefault="00E11075" w:rsidP="006A2EF9">
      <w:pPr>
        <w:spacing w:after="0" w:line="240" w:lineRule="auto"/>
        <w:ind w:firstLine="360"/>
        <w:jc w:val="both"/>
        <w:rPr>
          <w:rFonts w:ascii="Times New Roman" w:eastAsia="Calibri" w:hAnsi="Times New Roman" w:cs="Times New Roman"/>
          <w:sz w:val="24"/>
          <w:szCs w:val="24"/>
          <w:lang w:val="sr-Cyrl-RS"/>
        </w:rPr>
      </w:pPr>
      <w:r w:rsidRPr="00E11075">
        <w:rPr>
          <w:rFonts w:ascii="Times New Roman" w:eastAsia="Calibri" w:hAnsi="Times New Roman" w:cs="Times New Roman"/>
          <w:sz w:val="24"/>
          <w:szCs w:val="24"/>
          <w:lang w:val="sr-Cyrl-RS"/>
        </w:rPr>
        <w:t>Локални инспектор о</w:t>
      </w:r>
      <w:r w:rsidR="006A2EF9">
        <w:rPr>
          <w:rFonts w:ascii="Times New Roman" w:eastAsia="Calibri" w:hAnsi="Times New Roman" w:cs="Times New Roman"/>
          <w:sz w:val="24"/>
          <w:szCs w:val="24"/>
          <w:lang w:val="sr-Cyrl-RS"/>
        </w:rPr>
        <w:t>пштине Ковин је у 2019. години:</w:t>
      </w:r>
    </w:p>
    <w:p w:rsidR="009C7713" w:rsidRPr="000B7F6F" w:rsidRDefault="000B7F6F" w:rsidP="000B7F6F">
      <w:pPr>
        <w:pStyle w:val="ListParagraph"/>
        <w:numPr>
          <w:ilvl w:val="0"/>
          <w:numId w:val="31"/>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извршио</w:t>
      </w:r>
      <w:r w:rsidR="009C7713" w:rsidRPr="000B7F6F">
        <w:rPr>
          <w:rFonts w:ascii="Times New Roman" w:eastAsia="Calibri" w:hAnsi="Times New Roman" w:cs="Times New Roman"/>
          <w:sz w:val="24"/>
          <w:szCs w:val="24"/>
          <w:lang w:val="sr-Cyrl-RS"/>
        </w:rPr>
        <w:t xml:space="preserve"> укупно 28 надзора</w:t>
      </w:r>
      <w:r w:rsidRPr="000B7F6F">
        <w:rPr>
          <w:rFonts w:ascii="Times New Roman" w:eastAsia="Calibri" w:hAnsi="Times New Roman" w:cs="Times New Roman"/>
          <w:sz w:val="24"/>
          <w:szCs w:val="24"/>
          <w:lang w:val="sr-Latn-RS"/>
        </w:rPr>
        <w:t xml:space="preserve">, </w:t>
      </w:r>
      <w:r w:rsidRPr="000B7F6F">
        <w:rPr>
          <w:rFonts w:ascii="Times New Roman" w:eastAsia="Calibri" w:hAnsi="Times New Roman" w:cs="Times New Roman"/>
          <w:sz w:val="24"/>
          <w:szCs w:val="24"/>
          <w:lang w:val="sr-Cyrl-RS"/>
        </w:rPr>
        <w:t xml:space="preserve">и то: 2 у хостелу, </w:t>
      </w:r>
      <w:r w:rsidR="009C7713" w:rsidRPr="000B7F6F">
        <w:rPr>
          <w:rFonts w:ascii="Times New Roman" w:eastAsia="Calibri" w:hAnsi="Times New Roman" w:cs="Times New Roman"/>
          <w:sz w:val="24"/>
          <w:szCs w:val="24"/>
          <w:lang w:val="sr-Cyrl-RS"/>
        </w:rPr>
        <w:t>у домаћој радиности: 3 у кућама</w:t>
      </w:r>
      <w:r w:rsidRPr="000B7F6F">
        <w:rPr>
          <w:rFonts w:ascii="Times New Roman" w:eastAsia="Calibri" w:hAnsi="Times New Roman" w:cs="Times New Roman"/>
          <w:sz w:val="24"/>
          <w:szCs w:val="24"/>
          <w:lang w:val="sr-Cyrl-RS"/>
        </w:rPr>
        <w:t xml:space="preserve">, 3 у апартманима, 9 у собама, </w:t>
      </w:r>
      <w:r w:rsidR="009C7713" w:rsidRPr="000B7F6F">
        <w:rPr>
          <w:rFonts w:ascii="Times New Roman" w:eastAsia="Calibri" w:hAnsi="Times New Roman" w:cs="Times New Roman"/>
          <w:sz w:val="24"/>
          <w:szCs w:val="24"/>
          <w:lang w:val="sr-Cyrl-RS"/>
        </w:rPr>
        <w:t xml:space="preserve"> у с</w:t>
      </w:r>
      <w:r w:rsidRPr="000B7F6F">
        <w:rPr>
          <w:rFonts w:ascii="Times New Roman" w:eastAsia="Calibri" w:hAnsi="Times New Roman" w:cs="Times New Roman"/>
          <w:sz w:val="24"/>
          <w:szCs w:val="24"/>
          <w:lang w:val="sr-Cyrl-RS"/>
        </w:rPr>
        <w:t xml:space="preserve">еоском туристичком домаћинству; </w:t>
      </w:r>
      <w:r w:rsidR="009C7713" w:rsidRPr="000B7F6F">
        <w:rPr>
          <w:rFonts w:ascii="Times New Roman" w:eastAsia="Calibri" w:hAnsi="Times New Roman" w:cs="Times New Roman"/>
          <w:sz w:val="24"/>
          <w:szCs w:val="24"/>
          <w:lang w:val="sr-Cyrl-RS"/>
        </w:rPr>
        <w:t>6 контрола напалате и уплате боравишне таксе,</w:t>
      </w:r>
      <w:r>
        <w:rPr>
          <w:rFonts w:ascii="Times New Roman" w:eastAsia="Calibri" w:hAnsi="Times New Roman" w:cs="Times New Roman"/>
          <w:sz w:val="24"/>
          <w:szCs w:val="24"/>
          <w:lang w:val="sr-Cyrl-RS"/>
        </w:rPr>
        <w:t xml:space="preserve"> </w:t>
      </w:r>
      <w:r w:rsidR="009C7713" w:rsidRPr="000B7F6F">
        <w:rPr>
          <w:rFonts w:ascii="Times New Roman" w:eastAsia="Calibri" w:hAnsi="Times New Roman" w:cs="Times New Roman"/>
          <w:sz w:val="24"/>
          <w:szCs w:val="24"/>
          <w:lang w:val="sr-Cyrl-RS"/>
        </w:rPr>
        <w:t>2 контроле у угоститељским објектима по питању придржавања прописаног радног времена;</w:t>
      </w:r>
    </w:p>
    <w:p w:rsidR="009C7713" w:rsidRPr="000B7F6F" w:rsidRDefault="009C7713" w:rsidP="000B7F6F">
      <w:pPr>
        <w:pStyle w:val="ListParagraph"/>
        <w:numPr>
          <w:ilvl w:val="0"/>
          <w:numId w:val="31"/>
        </w:numPr>
        <w:spacing w:after="0" w:line="240" w:lineRule="auto"/>
        <w:jc w:val="both"/>
        <w:rPr>
          <w:rFonts w:ascii="Times New Roman" w:eastAsia="Calibri" w:hAnsi="Times New Roman" w:cs="Times New Roman"/>
          <w:sz w:val="24"/>
          <w:szCs w:val="24"/>
          <w:lang w:val="sr-Cyrl-RS"/>
        </w:rPr>
      </w:pPr>
      <w:r w:rsidRPr="000B7F6F">
        <w:rPr>
          <w:rFonts w:ascii="Times New Roman" w:eastAsia="Calibri" w:hAnsi="Times New Roman" w:cs="Times New Roman"/>
          <w:sz w:val="24"/>
          <w:szCs w:val="24"/>
          <w:lang w:val="sr-Cyrl-RS"/>
        </w:rPr>
        <w:t xml:space="preserve">на записник </w:t>
      </w:r>
      <w:r w:rsidR="000B7F6F">
        <w:rPr>
          <w:rFonts w:ascii="Times New Roman" w:eastAsia="Calibri" w:hAnsi="Times New Roman" w:cs="Times New Roman"/>
          <w:sz w:val="24"/>
          <w:szCs w:val="24"/>
          <w:lang w:val="sr-Cyrl-RS"/>
        </w:rPr>
        <w:t>наложио</w:t>
      </w:r>
      <w:r w:rsidRPr="000B7F6F">
        <w:rPr>
          <w:rFonts w:ascii="Times New Roman" w:eastAsia="Calibri" w:hAnsi="Times New Roman" w:cs="Times New Roman"/>
          <w:sz w:val="24"/>
          <w:szCs w:val="24"/>
          <w:lang w:val="sr-Cyrl-RS"/>
        </w:rPr>
        <w:t xml:space="preserve"> у 15 случаја отклањање незаконитости, по којима је поступљено;</w:t>
      </w:r>
    </w:p>
    <w:p w:rsidR="009C7713" w:rsidRPr="000B7F6F" w:rsidRDefault="000B7F6F" w:rsidP="000B7F6F">
      <w:pPr>
        <w:pStyle w:val="ListParagraph"/>
        <w:numPr>
          <w:ilvl w:val="0"/>
          <w:numId w:val="31"/>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издао </w:t>
      </w:r>
      <w:r w:rsidR="009C7713" w:rsidRPr="000B7F6F">
        <w:rPr>
          <w:rFonts w:ascii="Times New Roman" w:eastAsia="Calibri" w:hAnsi="Times New Roman" w:cs="Times New Roman"/>
          <w:sz w:val="24"/>
          <w:szCs w:val="24"/>
          <w:lang w:val="sr-Cyrl-RS"/>
        </w:rPr>
        <w:t xml:space="preserve"> 2 прекршајн</w:t>
      </w:r>
      <w:r>
        <w:rPr>
          <w:rFonts w:ascii="Times New Roman" w:eastAsia="Calibri" w:hAnsi="Times New Roman" w:cs="Times New Roman"/>
          <w:sz w:val="24"/>
          <w:szCs w:val="24"/>
          <w:lang w:val="sr-Cyrl-RS"/>
        </w:rPr>
        <w:t>а</w:t>
      </w:r>
      <w:r w:rsidR="009C7713" w:rsidRPr="000B7F6F">
        <w:rPr>
          <w:rFonts w:ascii="Times New Roman" w:eastAsia="Calibri" w:hAnsi="Times New Roman" w:cs="Times New Roman"/>
          <w:sz w:val="24"/>
          <w:szCs w:val="24"/>
          <w:lang w:val="sr-Cyrl-RS"/>
        </w:rPr>
        <w:t xml:space="preserve"> налога у висини од 40.000,00 динара;</w:t>
      </w:r>
    </w:p>
    <w:p w:rsidR="000B7F6F" w:rsidRPr="000B7F6F" w:rsidRDefault="000B7F6F" w:rsidP="00554B87">
      <w:pPr>
        <w:pStyle w:val="ListParagraph"/>
        <w:numPr>
          <w:ilvl w:val="0"/>
          <w:numId w:val="31"/>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утврдио</w:t>
      </w:r>
      <w:r w:rsidRPr="000B7F6F">
        <w:rPr>
          <w:rFonts w:ascii="Times New Roman" w:eastAsia="Calibri" w:hAnsi="Times New Roman" w:cs="Times New Roman"/>
          <w:sz w:val="24"/>
          <w:szCs w:val="24"/>
          <w:lang w:val="sr-Cyrl-RS"/>
        </w:rPr>
        <w:t xml:space="preserve">  н</w:t>
      </w:r>
      <w:r>
        <w:rPr>
          <w:rFonts w:ascii="Times New Roman" w:eastAsia="Calibri" w:hAnsi="Times New Roman" w:cs="Times New Roman"/>
          <w:sz w:val="24"/>
          <w:szCs w:val="24"/>
          <w:lang w:val="sr-Cyrl-RS"/>
        </w:rPr>
        <w:t>еуплаћену боравишну таксу</w:t>
      </w:r>
      <w:r w:rsidRPr="000B7F6F">
        <w:rPr>
          <w:rFonts w:ascii="Times New Roman" w:eastAsia="Calibri" w:hAnsi="Times New Roman" w:cs="Times New Roman"/>
          <w:sz w:val="24"/>
          <w:szCs w:val="24"/>
          <w:lang w:val="sr-Cyrl-RS"/>
        </w:rPr>
        <w:t xml:space="preserve"> у износу</w:t>
      </w:r>
      <w:r>
        <w:rPr>
          <w:rFonts w:ascii="Times New Roman" w:eastAsia="Calibri" w:hAnsi="Times New Roman" w:cs="Times New Roman"/>
          <w:sz w:val="24"/>
          <w:szCs w:val="24"/>
          <w:lang w:val="sr-Cyrl-RS"/>
        </w:rPr>
        <w:t xml:space="preserve"> од 7.831,00 динар;</w:t>
      </w:r>
    </w:p>
    <w:p w:rsidR="009C7713" w:rsidRPr="00731ED9" w:rsidRDefault="000B7F6F" w:rsidP="009C7713">
      <w:pPr>
        <w:pStyle w:val="ListParagraph"/>
        <w:numPr>
          <w:ilvl w:val="0"/>
          <w:numId w:val="31"/>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извршио </w:t>
      </w:r>
      <w:r w:rsidR="009C7713" w:rsidRPr="000B7F6F">
        <w:rPr>
          <w:rFonts w:ascii="Times New Roman" w:eastAsia="Calibri" w:hAnsi="Times New Roman" w:cs="Times New Roman"/>
          <w:sz w:val="24"/>
          <w:szCs w:val="24"/>
          <w:lang w:val="sr-Cyrl-RS"/>
        </w:rPr>
        <w:t xml:space="preserve"> 14 саветодавних посета, са 14 издатих препорука, по којима су угоститељи поступили. </w:t>
      </w:r>
    </w:p>
    <w:p w:rsidR="00C71FDB" w:rsidRPr="009C7713" w:rsidRDefault="00C71FDB" w:rsidP="009C7713">
      <w:pPr>
        <w:spacing w:after="0" w:line="240" w:lineRule="auto"/>
        <w:jc w:val="both"/>
        <w:rPr>
          <w:rFonts w:ascii="Times New Roman" w:eastAsia="Calibri" w:hAnsi="Times New Roman" w:cs="Times New Roman"/>
          <w:sz w:val="24"/>
          <w:szCs w:val="24"/>
          <w:lang w:val="sr-Cyrl-RS"/>
        </w:rPr>
      </w:pPr>
    </w:p>
    <w:p w:rsidR="000B7F6F" w:rsidRDefault="009C7713" w:rsidP="00731ED9">
      <w:pPr>
        <w:spacing w:after="0" w:line="240" w:lineRule="auto"/>
        <w:ind w:firstLine="360"/>
        <w:contextualSpacing/>
        <w:rPr>
          <w:rFonts w:ascii="Times New Roman" w:eastAsia="Calibri" w:hAnsi="Times New Roman" w:cs="Times New Roman"/>
          <w:b/>
          <w:i/>
          <w:sz w:val="24"/>
          <w:szCs w:val="24"/>
          <w:u w:val="single"/>
          <w:lang w:val="sr-Cyrl-RS"/>
        </w:rPr>
      </w:pPr>
      <w:r w:rsidRPr="000B7F6F">
        <w:rPr>
          <w:rFonts w:ascii="Times New Roman" w:eastAsia="Calibri" w:hAnsi="Times New Roman" w:cs="Times New Roman"/>
          <w:b/>
          <w:i/>
          <w:sz w:val="24"/>
          <w:szCs w:val="24"/>
          <w:u w:val="single"/>
          <w:lang w:val="sr-Cyrl-RS"/>
        </w:rPr>
        <w:t>Опрема и м</w:t>
      </w:r>
      <w:r w:rsidR="00731ED9">
        <w:rPr>
          <w:rFonts w:ascii="Times New Roman" w:eastAsia="Calibri" w:hAnsi="Times New Roman" w:cs="Times New Roman"/>
          <w:b/>
          <w:i/>
          <w:sz w:val="24"/>
          <w:szCs w:val="24"/>
          <w:u w:val="single"/>
          <w:lang w:val="sr-Cyrl-RS"/>
        </w:rPr>
        <w:t>атеријално технички услови рада</w:t>
      </w:r>
    </w:p>
    <w:p w:rsidR="00731ED9" w:rsidRPr="00731ED9" w:rsidRDefault="00731ED9" w:rsidP="00731ED9">
      <w:pPr>
        <w:spacing w:after="0" w:line="240" w:lineRule="auto"/>
        <w:ind w:firstLine="360"/>
        <w:contextualSpacing/>
        <w:rPr>
          <w:rFonts w:ascii="Times New Roman" w:eastAsia="Calibri" w:hAnsi="Times New Roman" w:cs="Times New Roman"/>
          <w:b/>
          <w:i/>
          <w:sz w:val="24"/>
          <w:szCs w:val="24"/>
          <w:u w:val="single"/>
          <w:lang w:val="sr-Cyrl-RS"/>
        </w:rPr>
      </w:pPr>
    </w:p>
    <w:p w:rsidR="009C7713" w:rsidRDefault="00353580" w:rsidP="00731ED9">
      <w:pPr>
        <w:spacing w:after="0" w:line="240" w:lineRule="auto"/>
        <w:ind w:firstLine="720"/>
        <w:jc w:val="both"/>
        <w:rPr>
          <w:rFonts w:ascii="Times New Roman" w:eastAsia="Calibri" w:hAnsi="Times New Roman" w:cs="Times New Roman"/>
          <w:i/>
          <w:sz w:val="24"/>
          <w:szCs w:val="24"/>
          <w:u w:val="single"/>
          <w:lang w:val="sr-Cyrl-RS"/>
        </w:rPr>
      </w:pPr>
      <w:r>
        <w:rPr>
          <w:rFonts w:ascii="Times New Roman" w:eastAsia="Calibri" w:hAnsi="Times New Roman" w:cs="Times New Roman"/>
          <w:i/>
          <w:sz w:val="24"/>
          <w:szCs w:val="24"/>
          <w:u w:val="single"/>
          <w:lang w:val="sr-Cyrl-RS"/>
        </w:rPr>
        <w:t xml:space="preserve">Општина </w:t>
      </w:r>
      <w:r w:rsidR="009C7713" w:rsidRPr="000B7F6F">
        <w:rPr>
          <w:rFonts w:ascii="Times New Roman" w:eastAsia="Calibri" w:hAnsi="Times New Roman" w:cs="Times New Roman"/>
          <w:i/>
          <w:sz w:val="24"/>
          <w:szCs w:val="24"/>
          <w:u w:val="single"/>
          <w:lang w:val="sr-Cyrl-RS"/>
        </w:rPr>
        <w:t>Ириг:</w:t>
      </w:r>
    </w:p>
    <w:p w:rsidR="00731ED9" w:rsidRPr="000B7F6F" w:rsidRDefault="00731ED9" w:rsidP="00731ED9">
      <w:pPr>
        <w:spacing w:after="0" w:line="240" w:lineRule="auto"/>
        <w:ind w:firstLine="720"/>
        <w:jc w:val="both"/>
        <w:rPr>
          <w:rFonts w:ascii="Times New Roman" w:eastAsia="Calibri" w:hAnsi="Times New Roman" w:cs="Times New Roman"/>
          <w:i/>
          <w:sz w:val="24"/>
          <w:szCs w:val="24"/>
          <w:u w:val="single"/>
          <w:lang w:val="sr-Cyrl-RS"/>
        </w:rPr>
      </w:pPr>
    </w:p>
    <w:p w:rsidR="009C7713" w:rsidRPr="009C7713" w:rsidRDefault="009C7713" w:rsidP="00731ED9">
      <w:pPr>
        <w:spacing w:after="0" w:line="240" w:lineRule="auto"/>
        <w:ind w:firstLine="720"/>
        <w:jc w:val="both"/>
        <w:rPr>
          <w:rFonts w:ascii="Times New Roman" w:eastAsia="Calibri" w:hAnsi="Times New Roman" w:cs="Times New Roman"/>
          <w:sz w:val="24"/>
          <w:szCs w:val="24"/>
          <w:lang w:val="en-GB"/>
        </w:rPr>
      </w:pPr>
      <w:r w:rsidRPr="009C7713">
        <w:rPr>
          <w:rFonts w:ascii="Times New Roman" w:eastAsia="Calibri" w:hAnsi="Times New Roman" w:cs="Times New Roman"/>
          <w:sz w:val="24"/>
          <w:szCs w:val="24"/>
          <w:lang w:val="en-GB"/>
        </w:rPr>
        <w:t xml:space="preserve">Служба за инспекцијске послове општинске управе Ириг коју чине комунална, саобраћајна, грађевинска, туристичка и инспекција за заштиту животне средине располаже са две канцеларије. Служба има на располагању један аутомобил. </w:t>
      </w:r>
      <w:r w:rsidR="004877A3">
        <w:rPr>
          <w:rFonts w:ascii="Times New Roman" w:eastAsia="Calibri" w:hAnsi="Times New Roman" w:cs="Times New Roman"/>
          <w:sz w:val="24"/>
          <w:szCs w:val="24"/>
          <w:lang w:val="sr-Cyrl-RS"/>
        </w:rPr>
        <w:t>Овлашћени</w:t>
      </w:r>
      <w:r w:rsidRPr="009C7713">
        <w:rPr>
          <w:rFonts w:ascii="Times New Roman" w:eastAsia="Calibri" w:hAnsi="Times New Roman" w:cs="Times New Roman"/>
          <w:sz w:val="24"/>
          <w:szCs w:val="24"/>
          <w:lang w:val="en-GB"/>
        </w:rPr>
        <w:t xml:space="preserve"> инспектор општине Ириг има потребну опрему за рад (рачунар, брзи приступ интернету као и потребан канцеларијски прибор и материјал).  </w:t>
      </w:r>
    </w:p>
    <w:p w:rsidR="009C7713" w:rsidRPr="009C7713" w:rsidRDefault="009C7713" w:rsidP="00353580">
      <w:pPr>
        <w:spacing w:after="0" w:line="240" w:lineRule="auto"/>
        <w:jc w:val="both"/>
        <w:rPr>
          <w:rFonts w:ascii="Times New Roman" w:eastAsia="Calibri" w:hAnsi="Times New Roman" w:cs="Times New Roman"/>
          <w:sz w:val="24"/>
          <w:szCs w:val="24"/>
          <w:lang w:val="sr-Cyrl-RS"/>
        </w:rPr>
      </w:pPr>
    </w:p>
    <w:p w:rsidR="009C7713" w:rsidRDefault="00353580" w:rsidP="00353580">
      <w:pPr>
        <w:spacing w:after="0" w:line="240" w:lineRule="auto"/>
        <w:ind w:firstLine="720"/>
        <w:jc w:val="both"/>
        <w:rPr>
          <w:rFonts w:ascii="Times New Roman" w:eastAsia="Calibri" w:hAnsi="Times New Roman" w:cs="Times New Roman"/>
          <w:i/>
          <w:sz w:val="24"/>
          <w:szCs w:val="24"/>
          <w:u w:val="single"/>
          <w:lang w:val="sr-Cyrl-RS"/>
        </w:rPr>
      </w:pPr>
      <w:r>
        <w:rPr>
          <w:rFonts w:ascii="Times New Roman" w:eastAsia="Calibri" w:hAnsi="Times New Roman" w:cs="Times New Roman"/>
          <w:i/>
          <w:sz w:val="24"/>
          <w:szCs w:val="24"/>
          <w:u w:val="single"/>
          <w:lang w:val="sr-Cyrl-RS"/>
        </w:rPr>
        <w:t xml:space="preserve">Општина </w:t>
      </w:r>
      <w:r w:rsidR="009C7713" w:rsidRPr="00353580">
        <w:rPr>
          <w:rFonts w:ascii="Times New Roman" w:eastAsia="Calibri" w:hAnsi="Times New Roman" w:cs="Times New Roman"/>
          <w:i/>
          <w:sz w:val="24"/>
          <w:szCs w:val="24"/>
          <w:u w:val="single"/>
          <w:lang w:val="sr-Cyrl-RS"/>
        </w:rPr>
        <w:t>Бачки Петровац:</w:t>
      </w:r>
    </w:p>
    <w:p w:rsidR="00353580" w:rsidRPr="00353580" w:rsidRDefault="00353580" w:rsidP="00353580">
      <w:pPr>
        <w:spacing w:after="0" w:line="240" w:lineRule="auto"/>
        <w:ind w:firstLine="720"/>
        <w:jc w:val="both"/>
        <w:rPr>
          <w:rFonts w:ascii="Times New Roman" w:eastAsia="Calibri" w:hAnsi="Times New Roman" w:cs="Times New Roman"/>
          <w:i/>
          <w:sz w:val="24"/>
          <w:szCs w:val="24"/>
          <w:u w:val="single"/>
          <w:lang w:val="sr-Cyrl-RS"/>
        </w:rPr>
      </w:pPr>
    </w:p>
    <w:p w:rsidR="009C7713" w:rsidRDefault="009C7713" w:rsidP="00353580">
      <w:pPr>
        <w:spacing w:after="0" w:line="240" w:lineRule="auto"/>
        <w:jc w:val="both"/>
        <w:rPr>
          <w:rFonts w:ascii="Times New Roman" w:eastAsia="Times New Roman" w:hAnsi="Times New Roman" w:cs="Times New Roman"/>
          <w:bCs/>
          <w:sz w:val="24"/>
          <w:szCs w:val="24"/>
          <w:lang w:val="sr-Cyrl-RS" w:eastAsia="hr-HR"/>
        </w:rPr>
      </w:pPr>
      <w:r w:rsidRPr="009C7713">
        <w:rPr>
          <w:rFonts w:ascii="Times New Roman" w:eastAsia="Times New Roman" w:hAnsi="Times New Roman" w:cs="Times New Roman"/>
          <w:bCs/>
          <w:sz w:val="24"/>
          <w:szCs w:val="24"/>
          <w:lang w:val="sr-Cyrl-RS" w:eastAsia="hr-HR"/>
        </w:rPr>
        <w:tab/>
        <w:t>Локални инспектор има обезбеђене све материјално-техничке услове за рад, као и службене просторије.</w:t>
      </w:r>
    </w:p>
    <w:p w:rsidR="00353580" w:rsidRPr="009C7713" w:rsidRDefault="00353580" w:rsidP="00353580">
      <w:pPr>
        <w:spacing w:after="0" w:line="240" w:lineRule="auto"/>
        <w:jc w:val="both"/>
        <w:rPr>
          <w:rFonts w:ascii="Times New Roman" w:eastAsia="Times New Roman" w:hAnsi="Times New Roman" w:cs="Times New Roman"/>
          <w:bCs/>
          <w:sz w:val="24"/>
          <w:szCs w:val="24"/>
          <w:lang w:val="sr-Cyrl-RS" w:eastAsia="hr-HR"/>
        </w:rPr>
      </w:pPr>
    </w:p>
    <w:p w:rsidR="009C7713" w:rsidRDefault="00353580" w:rsidP="00353580">
      <w:pPr>
        <w:spacing w:after="0" w:line="240" w:lineRule="auto"/>
        <w:ind w:firstLine="709"/>
        <w:jc w:val="both"/>
        <w:rPr>
          <w:rFonts w:ascii="Times New Roman" w:eastAsia="Times New Roman" w:hAnsi="Times New Roman" w:cs="Times New Roman"/>
          <w:bCs/>
          <w:i/>
          <w:sz w:val="24"/>
          <w:szCs w:val="24"/>
          <w:u w:val="single"/>
          <w:lang w:val="sr-Cyrl-RS" w:eastAsia="hr-HR"/>
        </w:rPr>
      </w:pPr>
      <w:r>
        <w:rPr>
          <w:rFonts w:ascii="Times New Roman" w:eastAsia="Times New Roman" w:hAnsi="Times New Roman" w:cs="Times New Roman"/>
          <w:bCs/>
          <w:i/>
          <w:sz w:val="24"/>
          <w:szCs w:val="24"/>
          <w:u w:val="single"/>
          <w:lang w:val="sr-Cyrl-RS" w:eastAsia="hr-HR"/>
        </w:rPr>
        <w:t xml:space="preserve">Општина </w:t>
      </w:r>
      <w:r w:rsidR="009C7713" w:rsidRPr="00353580">
        <w:rPr>
          <w:rFonts w:ascii="Times New Roman" w:eastAsia="Times New Roman" w:hAnsi="Times New Roman" w:cs="Times New Roman"/>
          <w:bCs/>
          <w:i/>
          <w:sz w:val="24"/>
          <w:szCs w:val="24"/>
          <w:u w:val="single"/>
          <w:lang w:val="sr-Cyrl-RS" w:eastAsia="hr-HR"/>
        </w:rPr>
        <w:t>Бела Црква:</w:t>
      </w:r>
    </w:p>
    <w:p w:rsidR="00353580" w:rsidRPr="00353580" w:rsidRDefault="00353580" w:rsidP="00353580">
      <w:pPr>
        <w:spacing w:after="0" w:line="240" w:lineRule="auto"/>
        <w:ind w:firstLine="709"/>
        <w:jc w:val="both"/>
        <w:rPr>
          <w:rFonts w:ascii="Times New Roman" w:eastAsia="Calibri" w:hAnsi="Times New Roman" w:cs="Times New Roman"/>
          <w:i/>
          <w:sz w:val="24"/>
          <w:szCs w:val="24"/>
          <w:u w:val="single"/>
          <w:lang w:val="sr-Cyrl-RS"/>
        </w:rPr>
      </w:pPr>
    </w:p>
    <w:p w:rsidR="009C7713" w:rsidRDefault="009C7713" w:rsidP="00353580">
      <w:pPr>
        <w:spacing w:after="0" w:line="240" w:lineRule="auto"/>
        <w:ind w:firstLine="709"/>
        <w:jc w:val="both"/>
        <w:rPr>
          <w:rFonts w:ascii="Times New Roman" w:eastAsia="Times New Roman" w:hAnsi="Times New Roman" w:cs="Times New Roman"/>
          <w:bCs/>
          <w:sz w:val="24"/>
          <w:szCs w:val="24"/>
          <w:lang w:val="sr-Cyrl-RS" w:eastAsia="hr-HR"/>
        </w:rPr>
      </w:pPr>
      <w:r w:rsidRPr="009C7713">
        <w:rPr>
          <w:rFonts w:ascii="Times New Roman" w:eastAsia="Times New Roman" w:hAnsi="Times New Roman" w:cs="Times New Roman"/>
          <w:bCs/>
          <w:sz w:val="24"/>
          <w:szCs w:val="24"/>
          <w:lang w:val="sr-Cyrl-RS" w:eastAsia="hr-HR"/>
        </w:rPr>
        <w:t xml:space="preserve">Постојећи материјални положај </w:t>
      </w:r>
      <w:r w:rsidR="00D80F43">
        <w:rPr>
          <w:rFonts w:ascii="Times New Roman" w:eastAsia="Times New Roman" w:hAnsi="Times New Roman" w:cs="Times New Roman"/>
          <w:bCs/>
          <w:sz w:val="24"/>
          <w:szCs w:val="24"/>
          <w:lang w:val="sr-Cyrl-RS" w:eastAsia="hr-HR"/>
        </w:rPr>
        <w:t>овлашћеног</w:t>
      </w:r>
      <w:r w:rsidRPr="009C7713">
        <w:rPr>
          <w:rFonts w:ascii="Times New Roman" w:eastAsia="Times New Roman" w:hAnsi="Times New Roman" w:cs="Times New Roman"/>
          <w:bCs/>
          <w:sz w:val="24"/>
          <w:szCs w:val="24"/>
          <w:lang w:val="sr-Cyrl-RS" w:eastAsia="hr-HR"/>
        </w:rPr>
        <w:t xml:space="preserve"> инспектора и расположива опрема и материјално-техничка средства захтевају планирање услова за унапређење рада инспектора, а који се односе на обезбеђење службеног возила; телефона са могућношћу сликања и снимања као и осталих услова.</w:t>
      </w:r>
    </w:p>
    <w:p w:rsidR="00353580" w:rsidRPr="009C7713" w:rsidRDefault="00353580" w:rsidP="00353580">
      <w:pPr>
        <w:spacing w:after="0" w:line="240" w:lineRule="auto"/>
        <w:ind w:firstLine="709"/>
        <w:jc w:val="both"/>
        <w:rPr>
          <w:rFonts w:ascii="Times New Roman" w:eastAsia="Times New Roman" w:hAnsi="Times New Roman" w:cs="Times New Roman"/>
          <w:bCs/>
          <w:sz w:val="24"/>
          <w:szCs w:val="24"/>
          <w:lang w:val="sr-Cyrl-RS" w:eastAsia="hr-HR"/>
        </w:rPr>
      </w:pPr>
    </w:p>
    <w:p w:rsidR="009C7713" w:rsidRDefault="009C7713" w:rsidP="00353580">
      <w:pPr>
        <w:spacing w:after="0" w:line="240" w:lineRule="auto"/>
        <w:ind w:firstLine="709"/>
        <w:jc w:val="both"/>
        <w:rPr>
          <w:rFonts w:ascii="Times New Roman" w:eastAsia="Times New Roman" w:hAnsi="Times New Roman" w:cs="Times New Roman"/>
          <w:bCs/>
          <w:i/>
          <w:sz w:val="24"/>
          <w:szCs w:val="24"/>
          <w:u w:val="single"/>
          <w:lang w:val="sr-Cyrl-RS" w:eastAsia="hr-HR"/>
        </w:rPr>
      </w:pPr>
      <w:r w:rsidRPr="00353580">
        <w:rPr>
          <w:rFonts w:ascii="Times New Roman" w:eastAsia="Times New Roman" w:hAnsi="Times New Roman" w:cs="Times New Roman"/>
          <w:bCs/>
          <w:i/>
          <w:sz w:val="24"/>
          <w:szCs w:val="24"/>
          <w:u w:val="single"/>
          <w:lang w:val="sr-Cyrl-RS" w:eastAsia="hr-HR"/>
        </w:rPr>
        <w:t>Град Суботица</w:t>
      </w:r>
    </w:p>
    <w:p w:rsidR="00353580" w:rsidRPr="00353580" w:rsidRDefault="00353580" w:rsidP="00353580">
      <w:pPr>
        <w:spacing w:after="0" w:line="240" w:lineRule="auto"/>
        <w:ind w:firstLine="709"/>
        <w:jc w:val="both"/>
        <w:rPr>
          <w:rFonts w:ascii="Times New Roman" w:eastAsia="Times New Roman" w:hAnsi="Times New Roman" w:cs="Times New Roman"/>
          <w:bCs/>
          <w:i/>
          <w:sz w:val="24"/>
          <w:szCs w:val="24"/>
          <w:u w:val="single"/>
          <w:lang w:val="sr-Cyrl-RS" w:eastAsia="hr-HR"/>
        </w:rPr>
      </w:pPr>
    </w:p>
    <w:p w:rsidR="009C7713" w:rsidRDefault="009C7713" w:rsidP="00353580">
      <w:pPr>
        <w:spacing w:after="0" w:line="240" w:lineRule="auto"/>
        <w:jc w:val="both"/>
        <w:rPr>
          <w:rFonts w:ascii="Times New Roman" w:eastAsia="Times New Roman" w:hAnsi="Times New Roman" w:cs="Times New Roman"/>
          <w:bCs/>
          <w:sz w:val="24"/>
          <w:szCs w:val="24"/>
          <w:lang w:val="sr-Cyrl-RS" w:eastAsia="hr-HR"/>
        </w:rPr>
      </w:pPr>
      <w:r w:rsidRPr="009C7713">
        <w:rPr>
          <w:rFonts w:ascii="Times New Roman" w:eastAsia="Times New Roman" w:hAnsi="Times New Roman" w:cs="Times New Roman"/>
          <w:bCs/>
          <w:sz w:val="24"/>
          <w:szCs w:val="24"/>
          <w:lang w:val="sr-Cyrl-RS" w:eastAsia="hr-HR"/>
        </w:rPr>
        <w:tab/>
        <w:t>Локални инспектор у Граду Суботици има обезбеђене све материјално-техничке услове за рад, службене просторије</w:t>
      </w:r>
      <w:r w:rsidRPr="009C7713">
        <w:rPr>
          <w:rFonts w:ascii="Times New Roman" w:eastAsia="Times New Roman" w:hAnsi="Times New Roman" w:cs="Times New Roman"/>
          <w:bCs/>
          <w:sz w:val="24"/>
          <w:szCs w:val="24"/>
          <w:lang w:val="sr-Latn-RS" w:eastAsia="hr-HR"/>
        </w:rPr>
        <w:t xml:space="preserve"> </w:t>
      </w:r>
      <w:r w:rsidRPr="009C7713">
        <w:rPr>
          <w:rFonts w:ascii="Times New Roman" w:eastAsia="Times New Roman" w:hAnsi="Times New Roman" w:cs="Times New Roman"/>
          <w:bCs/>
          <w:sz w:val="24"/>
          <w:szCs w:val="24"/>
          <w:lang w:val="sr-Cyrl-RS" w:eastAsia="hr-HR"/>
        </w:rPr>
        <w:t>и службено возило.</w:t>
      </w:r>
    </w:p>
    <w:p w:rsidR="00353580" w:rsidRPr="009C7713" w:rsidRDefault="00353580" w:rsidP="00353580">
      <w:pPr>
        <w:spacing w:after="0" w:line="240" w:lineRule="auto"/>
        <w:jc w:val="both"/>
        <w:rPr>
          <w:rFonts w:ascii="Times New Roman" w:eastAsia="Times New Roman" w:hAnsi="Times New Roman" w:cs="Times New Roman"/>
          <w:bCs/>
          <w:sz w:val="24"/>
          <w:szCs w:val="24"/>
          <w:lang w:val="sr-Cyrl-RS" w:eastAsia="hr-HR"/>
        </w:rPr>
      </w:pPr>
    </w:p>
    <w:p w:rsidR="009C7713" w:rsidRDefault="009C7713" w:rsidP="00353580">
      <w:pPr>
        <w:spacing w:after="0" w:line="240" w:lineRule="auto"/>
        <w:ind w:firstLine="720"/>
        <w:jc w:val="both"/>
        <w:rPr>
          <w:rFonts w:ascii="Times New Roman" w:eastAsia="Calibri" w:hAnsi="Times New Roman" w:cs="Times New Roman"/>
          <w:i/>
          <w:sz w:val="24"/>
          <w:szCs w:val="24"/>
          <w:u w:val="single"/>
          <w:lang w:val="sr-Cyrl-RS"/>
        </w:rPr>
      </w:pPr>
      <w:r w:rsidRPr="00353580">
        <w:rPr>
          <w:rFonts w:ascii="Times New Roman" w:eastAsia="Calibri" w:hAnsi="Times New Roman" w:cs="Times New Roman"/>
          <w:i/>
          <w:sz w:val="24"/>
          <w:szCs w:val="24"/>
          <w:u w:val="single"/>
          <w:lang w:val="sr-Cyrl-RS"/>
        </w:rPr>
        <w:t>Град Нови Сад</w:t>
      </w:r>
    </w:p>
    <w:p w:rsidR="00353580" w:rsidRPr="00353580" w:rsidRDefault="00353580" w:rsidP="00353580">
      <w:pPr>
        <w:spacing w:after="0" w:line="240" w:lineRule="auto"/>
        <w:ind w:firstLine="720"/>
        <w:jc w:val="both"/>
        <w:rPr>
          <w:rFonts w:ascii="Times New Roman" w:eastAsia="Calibri" w:hAnsi="Times New Roman" w:cs="Times New Roman"/>
          <w:i/>
          <w:sz w:val="24"/>
          <w:szCs w:val="24"/>
          <w:u w:val="single"/>
          <w:lang w:val="sr-Cyrl-RS"/>
        </w:rPr>
      </w:pPr>
    </w:p>
    <w:p w:rsidR="009C7713" w:rsidRDefault="009C7713" w:rsidP="00353580">
      <w:pPr>
        <w:spacing w:after="0" w:line="240" w:lineRule="auto"/>
        <w:jc w:val="both"/>
        <w:rPr>
          <w:rFonts w:ascii="Times New Roman" w:eastAsia="Times New Roman" w:hAnsi="Times New Roman" w:cs="Times New Roman"/>
          <w:bCs/>
          <w:sz w:val="24"/>
          <w:szCs w:val="24"/>
          <w:lang w:val="sr-Cyrl-RS" w:eastAsia="hr-HR"/>
        </w:rPr>
      </w:pPr>
      <w:r w:rsidRPr="009C7713">
        <w:rPr>
          <w:rFonts w:ascii="Times New Roman" w:eastAsia="Calibri" w:hAnsi="Times New Roman" w:cs="Times New Roman"/>
          <w:sz w:val="24"/>
          <w:szCs w:val="24"/>
          <w:lang w:val="sr-Cyrl-RS"/>
        </w:rPr>
        <w:tab/>
      </w:r>
      <w:r w:rsidRPr="009C7713">
        <w:rPr>
          <w:rFonts w:ascii="Times New Roman" w:eastAsia="Times New Roman" w:hAnsi="Times New Roman" w:cs="Times New Roman"/>
          <w:bCs/>
          <w:sz w:val="24"/>
          <w:szCs w:val="24"/>
          <w:lang w:val="sr-Cyrl-RS" w:eastAsia="hr-HR"/>
        </w:rPr>
        <w:t>Локални инспектори у Граду Нови Сад имају обезбеђене све материјално-техничке услове за рад, службене просторије, као и службена возила.</w:t>
      </w:r>
    </w:p>
    <w:p w:rsidR="00353580" w:rsidRPr="009C7713" w:rsidRDefault="00353580" w:rsidP="00353580">
      <w:pPr>
        <w:spacing w:after="0" w:line="240" w:lineRule="auto"/>
        <w:jc w:val="both"/>
        <w:rPr>
          <w:rFonts w:ascii="Times New Roman" w:eastAsia="Times New Roman" w:hAnsi="Times New Roman" w:cs="Times New Roman"/>
          <w:bCs/>
          <w:sz w:val="24"/>
          <w:szCs w:val="24"/>
          <w:lang w:val="sr-Cyrl-RS" w:eastAsia="hr-HR"/>
        </w:rPr>
      </w:pPr>
    </w:p>
    <w:p w:rsidR="009C7713" w:rsidRDefault="009C7713" w:rsidP="00353580">
      <w:pPr>
        <w:spacing w:after="0" w:line="240" w:lineRule="auto"/>
        <w:ind w:firstLine="720"/>
        <w:jc w:val="both"/>
        <w:rPr>
          <w:rFonts w:ascii="Times New Roman" w:eastAsia="Times New Roman" w:hAnsi="Times New Roman" w:cs="Times New Roman"/>
          <w:bCs/>
          <w:i/>
          <w:sz w:val="24"/>
          <w:szCs w:val="24"/>
          <w:u w:val="single"/>
          <w:lang w:val="sr-Cyrl-RS" w:eastAsia="hr-HR"/>
        </w:rPr>
      </w:pPr>
      <w:r w:rsidRPr="00353580">
        <w:rPr>
          <w:rFonts w:ascii="Times New Roman" w:eastAsia="Times New Roman" w:hAnsi="Times New Roman" w:cs="Times New Roman"/>
          <w:bCs/>
          <w:i/>
          <w:sz w:val="24"/>
          <w:szCs w:val="24"/>
          <w:u w:val="single"/>
          <w:lang w:val="sr-Cyrl-RS" w:eastAsia="hr-HR"/>
        </w:rPr>
        <w:t>Општина Бечеј</w:t>
      </w:r>
    </w:p>
    <w:p w:rsidR="00104DB3" w:rsidRPr="00353580" w:rsidRDefault="00104DB3" w:rsidP="00353580">
      <w:pPr>
        <w:spacing w:after="0" w:line="240" w:lineRule="auto"/>
        <w:ind w:firstLine="720"/>
        <w:jc w:val="both"/>
        <w:rPr>
          <w:rFonts w:ascii="Times New Roman" w:eastAsia="Times New Roman" w:hAnsi="Times New Roman" w:cs="Times New Roman"/>
          <w:bCs/>
          <w:i/>
          <w:sz w:val="24"/>
          <w:szCs w:val="24"/>
          <w:u w:val="single"/>
          <w:lang w:val="sr-Latn-RS" w:eastAsia="hr-HR"/>
        </w:rPr>
      </w:pPr>
    </w:p>
    <w:p w:rsidR="009C7713" w:rsidRDefault="009C7713" w:rsidP="00353580">
      <w:pPr>
        <w:spacing w:after="0" w:line="240" w:lineRule="auto"/>
        <w:ind w:firstLine="720"/>
        <w:jc w:val="both"/>
        <w:rPr>
          <w:rFonts w:ascii="Times New Roman" w:eastAsia="Times New Roman" w:hAnsi="Times New Roman" w:cs="Times New Roman"/>
          <w:bCs/>
          <w:sz w:val="24"/>
          <w:szCs w:val="24"/>
          <w:lang w:val="sr-Cyrl-RS" w:eastAsia="hr-HR"/>
        </w:rPr>
      </w:pPr>
      <w:r w:rsidRPr="009C7713">
        <w:rPr>
          <w:rFonts w:ascii="Times New Roman" w:eastAsia="Times New Roman" w:hAnsi="Times New Roman" w:cs="Times New Roman"/>
          <w:bCs/>
          <w:sz w:val="24"/>
          <w:szCs w:val="24"/>
          <w:lang w:val="sr-Cyrl-RS" w:eastAsia="hr-HR"/>
        </w:rPr>
        <w:t>Локални инспектор има обезбеђене све материјално-техничке услове за рад, као и службене просторије.</w:t>
      </w:r>
    </w:p>
    <w:p w:rsidR="00353580" w:rsidRPr="009C7713" w:rsidRDefault="00353580" w:rsidP="00353580">
      <w:pPr>
        <w:spacing w:after="0" w:line="240" w:lineRule="auto"/>
        <w:ind w:firstLine="720"/>
        <w:jc w:val="both"/>
        <w:rPr>
          <w:rFonts w:ascii="Times New Roman" w:eastAsia="Times New Roman" w:hAnsi="Times New Roman" w:cs="Times New Roman"/>
          <w:bCs/>
          <w:sz w:val="24"/>
          <w:szCs w:val="24"/>
          <w:lang w:val="sr-Cyrl-RS" w:eastAsia="hr-HR"/>
        </w:rPr>
      </w:pPr>
    </w:p>
    <w:p w:rsidR="009C7713" w:rsidRDefault="009C7713" w:rsidP="00353580">
      <w:pPr>
        <w:spacing w:after="0" w:line="240" w:lineRule="auto"/>
        <w:ind w:firstLine="720"/>
        <w:jc w:val="both"/>
        <w:rPr>
          <w:rFonts w:ascii="Times New Roman" w:eastAsia="Times New Roman" w:hAnsi="Times New Roman" w:cs="Times New Roman"/>
          <w:bCs/>
          <w:i/>
          <w:sz w:val="24"/>
          <w:szCs w:val="24"/>
          <w:u w:val="single"/>
          <w:lang w:val="sr-Cyrl-RS" w:eastAsia="hr-HR"/>
        </w:rPr>
      </w:pPr>
      <w:r w:rsidRPr="00353580">
        <w:rPr>
          <w:rFonts w:ascii="Times New Roman" w:eastAsia="Times New Roman" w:hAnsi="Times New Roman" w:cs="Times New Roman"/>
          <w:bCs/>
          <w:i/>
          <w:sz w:val="24"/>
          <w:szCs w:val="24"/>
          <w:u w:val="single"/>
          <w:lang w:val="sr-Cyrl-RS" w:eastAsia="hr-HR"/>
        </w:rPr>
        <w:t>Општина Сремски Карловци</w:t>
      </w:r>
    </w:p>
    <w:p w:rsidR="00353580" w:rsidRPr="00353580" w:rsidRDefault="00353580" w:rsidP="00353580">
      <w:pPr>
        <w:spacing w:after="0" w:line="240" w:lineRule="auto"/>
        <w:ind w:firstLine="720"/>
        <w:jc w:val="both"/>
        <w:rPr>
          <w:rFonts w:ascii="Times New Roman" w:eastAsia="Times New Roman" w:hAnsi="Times New Roman" w:cs="Times New Roman"/>
          <w:bCs/>
          <w:i/>
          <w:sz w:val="24"/>
          <w:szCs w:val="24"/>
          <w:u w:val="single"/>
          <w:lang w:val="sr-Cyrl-RS" w:eastAsia="hr-HR"/>
        </w:rPr>
      </w:pPr>
    </w:p>
    <w:p w:rsidR="009C7713" w:rsidRDefault="009C7713" w:rsidP="00353580">
      <w:pPr>
        <w:spacing w:after="0" w:line="240" w:lineRule="auto"/>
        <w:ind w:firstLine="720"/>
        <w:jc w:val="both"/>
        <w:rPr>
          <w:rFonts w:ascii="Times New Roman" w:eastAsia="Times New Roman" w:hAnsi="Times New Roman" w:cs="Times New Roman"/>
          <w:bCs/>
          <w:sz w:val="24"/>
          <w:szCs w:val="24"/>
          <w:lang w:val="sr-Cyrl-RS" w:eastAsia="hr-HR"/>
        </w:rPr>
      </w:pPr>
      <w:r w:rsidRPr="009C7713">
        <w:rPr>
          <w:rFonts w:ascii="Times New Roman" w:eastAsia="Times New Roman" w:hAnsi="Times New Roman" w:cs="Times New Roman"/>
          <w:bCs/>
          <w:sz w:val="24"/>
          <w:szCs w:val="24"/>
          <w:lang w:val="sr-Cyrl-RS" w:eastAsia="hr-HR"/>
        </w:rPr>
        <w:t>Локални инспектор има обезбеђене све материјално-техничке услове за рад, службене просторије, као и службено возило.</w:t>
      </w:r>
    </w:p>
    <w:p w:rsidR="00353580" w:rsidRPr="009C7713" w:rsidRDefault="00353580" w:rsidP="00353580">
      <w:pPr>
        <w:spacing w:after="0" w:line="240" w:lineRule="auto"/>
        <w:ind w:firstLine="720"/>
        <w:jc w:val="both"/>
        <w:rPr>
          <w:rFonts w:ascii="Times New Roman" w:eastAsia="Times New Roman" w:hAnsi="Times New Roman" w:cs="Times New Roman"/>
          <w:bCs/>
          <w:sz w:val="24"/>
          <w:szCs w:val="24"/>
          <w:lang w:val="sr-Cyrl-RS" w:eastAsia="hr-HR"/>
        </w:rPr>
      </w:pPr>
    </w:p>
    <w:p w:rsidR="009C7713" w:rsidRDefault="009C7713" w:rsidP="00353580">
      <w:pPr>
        <w:spacing w:after="0" w:line="240" w:lineRule="auto"/>
        <w:ind w:firstLine="720"/>
        <w:jc w:val="both"/>
        <w:rPr>
          <w:rFonts w:ascii="Times New Roman" w:eastAsia="Times New Roman" w:hAnsi="Times New Roman" w:cs="Times New Roman"/>
          <w:bCs/>
          <w:i/>
          <w:sz w:val="24"/>
          <w:szCs w:val="24"/>
          <w:u w:val="single"/>
          <w:lang w:val="sr-Cyrl-RS" w:eastAsia="hr-HR"/>
        </w:rPr>
      </w:pPr>
      <w:r w:rsidRPr="00353580">
        <w:rPr>
          <w:rFonts w:ascii="Times New Roman" w:eastAsia="Times New Roman" w:hAnsi="Times New Roman" w:cs="Times New Roman"/>
          <w:bCs/>
          <w:i/>
          <w:sz w:val="24"/>
          <w:szCs w:val="24"/>
          <w:u w:val="single"/>
          <w:lang w:val="sr-Cyrl-RS" w:eastAsia="hr-HR"/>
        </w:rPr>
        <w:t>Општина Ковин</w:t>
      </w:r>
    </w:p>
    <w:p w:rsidR="00353580" w:rsidRPr="00353580" w:rsidRDefault="00353580" w:rsidP="00353580">
      <w:pPr>
        <w:spacing w:after="0" w:line="240" w:lineRule="auto"/>
        <w:ind w:firstLine="720"/>
        <w:jc w:val="both"/>
        <w:rPr>
          <w:rFonts w:ascii="Times New Roman" w:eastAsia="Times New Roman" w:hAnsi="Times New Roman" w:cs="Times New Roman"/>
          <w:bCs/>
          <w:i/>
          <w:sz w:val="24"/>
          <w:szCs w:val="24"/>
          <w:u w:val="single"/>
          <w:lang w:val="sr-Cyrl-RS" w:eastAsia="hr-HR"/>
        </w:rPr>
      </w:pPr>
    </w:p>
    <w:p w:rsidR="009C7713" w:rsidRPr="009C7713" w:rsidRDefault="009C7713" w:rsidP="00353580">
      <w:pPr>
        <w:spacing w:after="0" w:line="240" w:lineRule="auto"/>
        <w:jc w:val="both"/>
        <w:rPr>
          <w:rFonts w:ascii="Times New Roman" w:eastAsia="Times New Roman" w:hAnsi="Times New Roman" w:cs="Times New Roman"/>
          <w:bCs/>
          <w:sz w:val="24"/>
          <w:szCs w:val="24"/>
          <w:lang w:val="sr-Cyrl-RS" w:eastAsia="hr-HR"/>
        </w:rPr>
      </w:pPr>
      <w:r w:rsidRPr="009C7713">
        <w:rPr>
          <w:rFonts w:ascii="Times New Roman" w:eastAsia="Times New Roman" w:hAnsi="Times New Roman" w:cs="Times New Roman"/>
          <w:bCs/>
          <w:sz w:val="24"/>
          <w:szCs w:val="24"/>
          <w:lang w:val="sr-Cyrl-RS" w:eastAsia="hr-HR"/>
        </w:rPr>
        <w:tab/>
        <w:t>Локални инспектор има обезбеђене све материјално-техничке услове за рад, као и службене просторије.</w:t>
      </w:r>
    </w:p>
    <w:p w:rsidR="00D80F43" w:rsidRDefault="00D80F43" w:rsidP="007264D3">
      <w:pPr>
        <w:spacing w:after="0" w:line="240" w:lineRule="auto"/>
        <w:ind w:firstLine="720"/>
        <w:jc w:val="both"/>
        <w:rPr>
          <w:rFonts w:ascii="Times New Roman" w:hAnsi="Times New Roman"/>
          <w:b/>
          <w:i/>
          <w:color w:val="FF0000"/>
          <w:sz w:val="24"/>
          <w:szCs w:val="24"/>
          <w:u w:val="single"/>
          <w:lang w:val="sr-Cyrl-RS"/>
        </w:rPr>
      </w:pPr>
    </w:p>
    <w:p w:rsidR="00D80F43" w:rsidRDefault="00D80F43" w:rsidP="007264D3">
      <w:pPr>
        <w:spacing w:after="0" w:line="240" w:lineRule="auto"/>
        <w:ind w:firstLine="720"/>
        <w:jc w:val="both"/>
        <w:rPr>
          <w:rFonts w:ascii="Times New Roman" w:hAnsi="Times New Roman"/>
          <w:b/>
          <w:i/>
          <w:color w:val="FF0000"/>
          <w:sz w:val="24"/>
          <w:szCs w:val="24"/>
          <w:u w:val="single"/>
          <w:lang w:val="sr-Cyrl-RS"/>
        </w:rPr>
      </w:pPr>
    </w:p>
    <w:p w:rsidR="002F67E2" w:rsidRPr="001A3278" w:rsidRDefault="002F67E2" w:rsidP="007264D3">
      <w:pPr>
        <w:spacing w:after="0" w:line="240" w:lineRule="auto"/>
        <w:ind w:firstLine="720"/>
        <w:jc w:val="both"/>
        <w:rPr>
          <w:rFonts w:ascii="Times New Roman" w:hAnsi="Times New Roman"/>
          <w:b/>
          <w:i/>
          <w:color w:val="000000" w:themeColor="text1"/>
          <w:sz w:val="24"/>
          <w:szCs w:val="24"/>
          <w:u w:val="single"/>
          <w:lang w:val="sr-Cyrl-RS"/>
        </w:rPr>
      </w:pPr>
      <w:r w:rsidRPr="001A3278">
        <w:rPr>
          <w:rFonts w:ascii="Times New Roman" w:hAnsi="Times New Roman"/>
          <w:b/>
          <w:i/>
          <w:color w:val="000000" w:themeColor="text1"/>
          <w:sz w:val="24"/>
          <w:szCs w:val="24"/>
          <w:u w:val="single"/>
          <w:lang w:val="sr-Cyrl-RS"/>
        </w:rPr>
        <w:t>Одељење Краљево:</w:t>
      </w:r>
    </w:p>
    <w:p w:rsidR="006D6A04" w:rsidRPr="003A0DA1" w:rsidRDefault="006D6A04" w:rsidP="007264D3">
      <w:pPr>
        <w:spacing w:after="0" w:line="240" w:lineRule="auto"/>
        <w:ind w:firstLine="720"/>
        <w:jc w:val="both"/>
        <w:rPr>
          <w:rFonts w:ascii="Times New Roman" w:hAnsi="Times New Roman"/>
          <w:i/>
          <w:color w:val="FF0000"/>
          <w:sz w:val="24"/>
          <w:szCs w:val="24"/>
          <w:u w:val="single"/>
          <w:lang w:val="sr-Cyrl-RS"/>
        </w:rPr>
      </w:pPr>
    </w:p>
    <w:p w:rsidR="001703C7" w:rsidRPr="0070377E" w:rsidRDefault="00104DB3" w:rsidP="007264D3">
      <w:pPr>
        <w:pStyle w:val="PlainText"/>
        <w:ind w:firstLine="720"/>
        <w:rPr>
          <w:rFonts w:ascii="Times New Roman" w:hAnsi="Times New Roman" w:cs="Times New Roman"/>
          <w:i/>
          <w:color w:val="000000" w:themeColor="text1"/>
          <w:sz w:val="24"/>
          <w:szCs w:val="24"/>
          <w:u w:val="single"/>
          <w:lang w:val="sr-Cyrl-RS"/>
        </w:rPr>
      </w:pPr>
      <w:r w:rsidRPr="0070377E">
        <w:rPr>
          <w:rFonts w:ascii="Times New Roman" w:hAnsi="Times New Roman" w:cs="Times New Roman"/>
          <w:i/>
          <w:color w:val="000000" w:themeColor="text1"/>
          <w:sz w:val="24"/>
          <w:szCs w:val="24"/>
          <w:u w:val="single"/>
          <w:lang w:val="sr-Cyrl-RS"/>
        </w:rPr>
        <w:t xml:space="preserve">Град </w:t>
      </w:r>
      <w:r w:rsidR="001703C7" w:rsidRPr="0070377E">
        <w:rPr>
          <w:rFonts w:ascii="Times New Roman" w:hAnsi="Times New Roman" w:cs="Times New Roman"/>
          <w:i/>
          <w:color w:val="000000" w:themeColor="text1"/>
          <w:sz w:val="24"/>
          <w:szCs w:val="24"/>
          <w:u w:val="single"/>
          <w:lang w:val="sr-Cyrl-RS"/>
        </w:rPr>
        <w:t>Крушевац</w:t>
      </w:r>
    </w:p>
    <w:p w:rsidR="001703C7" w:rsidRPr="0070377E" w:rsidRDefault="001703C7" w:rsidP="007264D3">
      <w:pPr>
        <w:pStyle w:val="PlainText"/>
        <w:ind w:firstLine="720"/>
        <w:rPr>
          <w:rFonts w:ascii="Times New Roman" w:hAnsi="Times New Roman" w:cs="Times New Roman"/>
          <w:i/>
          <w:color w:val="000000" w:themeColor="text1"/>
          <w:sz w:val="24"/>
          <w:szCs w:val="24"/>
          <w:u w:val="single"/>
          <w:lang w:val="sr-Cyrl-RS"/>
        </w:rPr>
      </w:pPr>
    </w:p>
    <w:p w:rsidR="00104DB3" w:rsidRPr="0070377E" w:rsidRDefault="00104DB3" w:rsidP="00E76623">
      <w:pPr>
        <w:spacing w:after="0" w:line="240" w:lineRule="auto"/>
        <w:ind w:firstLine="720"/>
        <w:jc w:val="both"/>
        <w:rPr>
          <w:rFonts w:ascii="Times New Roman" w:hAnsi="Times New Roman"/>
          <w:color w:val="000000" w:themeColor="text1"/>
          <w:sz w:val="24"/>
          <w:szCs w:val="24"/>
          <w:lang w:val="sr-Cyrl-RS"/>
        </w:rPr>
      </w:pPr>
      <w:r w:rsidRPr="0070377E">
        <w:rPr>
          <w:rFonts w:ascii="Times New Roman" w:hAnsi="Times New Roman"/>
          <w:color w:val="000000" w:themeColor="text1"/>
          <w:sz w:val="24"/>
          <w:szCs w:val="24"/>
          <w:lang w:val="sr-Cyrl-RS"/>
        </w:rPr>
        <w:t>Овлашћени инспектори града Крушевца су у 2019. години:</w:t>
      </w:r>
    </w:p>
    <w:p w:rsidR="00104DB3" w:rsidRPr="0070377E" w:rsidRDefault="00104DB3" w:rsidP="00104DB3">
      <w:pPr>
        <w:spacing w:after="0" w:line="240" w:lineRule="auto"/>
        <w:jc w:val="both"/>
        <w:rPr>
          <w:rFonts w:ascii="Times New Roman" w:hAnsi="Times New Roman"/>
          <w:color w:val="000000" w:themeColor="text1"/>
          <w:sz w:val="24"/>
          <w:szCs w:val="24"/>
          <w:lang w:val="sr-Cyrl-RS"/>
        </w:rPr>
      </w:pPr>
    </w:p>
    <w:p w:rsidR="00104DB3" w:rsidRPr="0070377E" w:rsidRDefault="0070377E" w:rsidP="00104DB3">
      <w:pPr>
        <w:pStyle w:val="ListParagraph"/>
        <w:numPr>
          <w:ilvl w:val="0"/>
          <w:numId w:val="15"/>
        </w:numPr>
        <w:spacing w:after="0" w:line="240" w:lineRule="auto"/>
        <w:jc w:val="both"/>
        <w:rPr>
          <w:rFonts w:ascii="Times New Roman" w:hAnsi="Times New Roman"/>
          <w:color w:val="000000" w:themeColor="text1"/>
          <w:sz w:val="24"/>
          <w:szCs w:val="24"/>
          <w:lang w:val="sr-Cyrl-RS"/>
        </w:rPr>
      </w:pPr>
      <w:r w:rsidRPr="0070377E">
        <w:rPr>
          <w:rFonts w:ascii="Times New Roman" w:hAnsi="Times New Roman"/>
          <w:color w:val="000000" w:themeColor="text1"/>
          <w:sz w:val="24"/>
          <w:szCs w:val="24"/>
          <w:lang w:val="sr-Cyrl-RS"/>
        </w:rPr>
        <w:t xml:space="preserve"> Извршили</w:t>
      </w:r>
      <w:r w:rsidR="00FC4373">
        <w:rPr>
          <w:rFonts w:ascii="Times New Roman" w:hAnsi="Times New Roman"/>
          <w:color w:val="000000" w:themeColor="text1"/>
          <w:sz w:val="24"/>
          <w:szCs w:val="24"/>
          <w:lang w:val="sr-Cyrl-RS"/>
        </w:rPr>
        <w:t xml:space="preserve"> укупно </w:t>
      </w:r>
      <w:r w:rsidR="0085288C">
        <w:rPr>
          <w:rFonts w:ascii="Times New Roman" w:hAnsi="Times New Roman"/>
          <w:color w:val="000000" w:themeColor="text1"/>
          <w:sz w:val="24"/>
          <w:szCs w:val="24"/>
          <w:lang w:val="sr-Cyrl-RS"/>
        </w:rPr>
        <w:t>29</w:t>
      </w:r>
      <w:r w:rsidR="00104DB3" w:rsidRPr="0070377E">
        <w:rPr>
          <w:rFonts w:ascii="Times New Roman" w:hAnsi="Times New Roman"/>
          <w:color w:val="000000" w:themeColor="text1"/>
          <w:sz w:val="24"/>
          <w:szCs w:val="24"/>
          <w:lang w:val="sr-Cyrl-RS"/>
        </w:rPr>
        <w:t xml:space="preserve"> надзора (8 редовних и </w:t>
      </w:r>
      <w:r w:rsidR="0085288C">
        <w:rPr>
          <w:rFonts w:ascii="Times New Roman" w:hAnsi="Times New Roman"/>
          <w:color w:val="000000" w:themeColor="text1"/>
          <w:sz w:val="24"/>
          <w:szCs w:val="24"/>
          <w:lang w:val="sr-Cyrl-RS"/>
        </w:rPr>
        <w:t>21 ванредни надзор</w:t>
      </w:r>
      <w:r w:rsidR="00104DB3" w:rsidRPr="0070377E">
        <w:rPr>
          <w:rFonts w:ascii="Times New Roman" w:hAnsi="Times New Roman"/>
          <w:color w:val="000000" w:themeColor="text1"/>
          <w:sz w:val="24"/>
          <w:szCs w:val="24"/>
          <w:lang w:val="sr-Cyrl-RS"/>
        </w:rPr>
        <w:t xml:space="preserve">), и то: 1 у угоститељском објекту врсте кућа, </w:t>
      </w:r>
      <w:r w:rsidRPr="0070377E">
        <w:rPr>
          <w:rFonts w:ascii="Times New Roman" w:hAnsi="Times New Roman"/>
          <w:color w:val="000000" w:themeColor="text1"/>
          <w:sz w:val="24"/>
          <w:szCs w:val="24"/>
          <w:lang w:val="sr-Cyrl-RS"/>
        </w:rPr>
        <w:t xml:space="preserve">1 у угоститељском објекту врсте апартман, </w:t>
      </w:r>
      <w:r w:rsidR="00104DB3" w:rsidRPr="0070377E">
        <w:rPr>
          <w:rFonts w:ascii="Times New Roman" w:hAnsi="Times New Roman"/>
          <w:color w:val="000000" w:themeColor="text1"/>
          <w:sz w:val="24"/>
          <w:szCs w:val="24"/>
          <w:lang w:val="sr-Cyrl-RS"/>
        </w:rPr>
        <w:t>3 угоститељска објекта врсте соба, и 1 сеоско туристичко домаћинство</w:t>
      </w:r>
      <w:r w:rsidRPr="0070377E">
        <w:rPr>
          <w:rFonts w:ascii="Times New Roman" w:hAnsi="Times New Roman"/>
          <w:color w:val="000000" w:themeColor="text1"/>
          <w:sz w:val="24"/>
          <w:szCs w:val="24"/>
          <w:lang w:val="sr-Cyrl-RS"/>
        </w:rPr>
        <w:t>, као и 23</w:t>
      </w:r>
      <w:r w:rsidR="00104DB3" w:rsidRPr="0070377E">
        <w:rPr>
          <w:rFonts w:ascii="Times New Roman" w:hAnsi="Times New Roman"/>
          <w:color w:val="000000" w:themeColor="text1"/>
          <w:sz w:val="24"/>
          <w:szCs w:val="24"/>
          <w:lang w:val="sr-Cyrl-RS"/>
        </w:rPr>
        <w:t xml:space="preserve"> контроле прописаног радног времена;</w:t>
      </w:r>
    </w:p>
    <w:p w:rsidR="00104DB3" w:rsidRPr="0070377E" w:rsidRDefault="0070377E" w:rsidP="0070377E">
      <w:pPr>
        <w:pStyle w:val="ListParagraph"/>
        <w:numPr>
          <w:ilvl w:val="0"/>
          <w:numId w:val="15"/>
        </w:numPr>
        <w:spacing w:after="0" w:line="240" w:lineRule="auto"/>
        <w:jc w:val="both"/>
        <w:rPr>
          <w:rFonts w:ascii="Times New Roman" w:hAnsi="Times New Roman"/>
          <w:color w:val="000000" w:themeColor="text1"/>
          <w:sz w:val="24"/>
          <w:szCs w:val="24"/>
          <w:lang w:val="sr-Cyrl-RS"/>
        </w:rPr>
      </w:pPr>
      <w:r w:rsidRPr="0070377E">
        <w:rPr>
          <w:rFonts w:ascii="Times New Roman" w:hAnsi="Times New Roman"/>
          <w:color w:val="000000" w:themeColor="text1"/>
          <w:sz w:val="24"/>
          <w:szCs w:val="24"/>
          <w:lang w:val="sr-Cyrl-RS"/>
        </w:rPr>
        <w:t>Донели 1 решење</w:t>
      </w:r>
      <w:r w:rsidR="00104DB3" w:rsidRPr="0070377E">
        <w:rPr>
          <w:rFonts w:ascii="Times New Roman" w:hAnsi="Times New Roman"/>
          <w:color w:val="000000" w:themeColor="text1"/>
          <w:sz w:val="24"/>
          <w:szCs w:val="24"/>
          <w:lang w:val="sr-Cyrl-RS"/>
        </w:rPr>
        <w:t xml:space="preserve"> о </w:t>
      </w:r>
      <w:r w:rsidRPr="0070377E">
        <w:rPr>
          <w:rFonts w:ascii="Times New Roman" w:hAnsi="Times New Roman"/>
          <w:color w:val="000000" w:themeColor="text1"/>
          <w:sz w:val="24"/>
          <w:szCs w:val="24"/>
          <w:lang w:val="sr-Cyrl-RS"/>
        </w:rPr>
        <w:t>привременој забрани обављања делатности  и поднели 3 захтева за покретање прекршајног поступка.</w:t>
      </w:r>
    </w:p>
    <w:p w:rsidR="001703C7" w:rsidRPr="0070377E" w:rsidRDefault="001703C7" w:rsidP="007264D3">
      <w:pPr>
        <w:pStyle w:val="PlainText"/>
        <w:ind w:firstLine="720"/>
        <w:rPr>
          <w:rFonts w:ascii="Times New Roman" w:hAnsi="Times New Roman" w:cs="Times New Roman"/>
          <w:color w:val="000000" w:themeColor="text1"/>
          <w:sz w:val="24"/>
          <w:szCs w:val="24"/>
        </w:rPr>
      </w:pPr>
    </w:p>
    <w:p w:rsidR="00363E73" w:rsidRPr="00E76623" w:rsidRDefault="00E76623" w:rsidP="007264D3">
      <w:pPr>
        <w:pStyle w:val="PlainText"/>
        <w:ind w:firstLine="720"/>
        <w:rPr>
          <w:rFonts w:ascii="Times New Roman" w:hAnsi="Times New Roman" w:cs="Times New Roman"/>
          <w:i/>
          <w:color w:val="000000" w:themeColor="text1"/>
          <w:sz w:val="24"/>
          <w:szCs w:val="24"/>
          <w:u w:val="single"/>
          <w:lang w:val="sr-Cyrl-RS"/>
        </w:rPr>
      </w:pPr>
      <w:r w:rsidRPr="00E76623">
        <w:rPr>
          <w:rFonts w:ascii="Times New Roman" w:hAnsi="Times New Roman" w:cs="Times New Roman"/>
          <w:i/>
          <w:color w:val="000000" w:themeColor="text1"/>
          <w:sz w:val="24"/>
          <w:szCs w:val="24"/>
          <w:u w:val="single"/>
          <w:lang w:val="sr-Cyrl-RS"/>
        </w:rPr>
        <w:t>Град Краљево</w:t>
      </w:r>
    </w:p>
    <w:p w:rsidR="00E76623" w:rsidRDefault="00E76623" w:rsidP="007264D3">
      <w:pPr>
        <w:pStyle w:val="PlainText"/>
        <w:ind w:firstLine="720"/>
        <w:rPr>
          <w:rFonts w:ascii="Times New Roman" w:hAnsi="Times New Roman" w:cs="Times New Roman"/>
          <w:i/>
          <w:color w:val="FF0000"/>
          <w:sz w:val="24"/>
          <w:szCs w:val="24"/>
          <w:u w:val="single"/>
          <w:lang w:val="sr-Cyrl-RS"/>
        </w:rPr>
      </w:pPr>
    </w:p>
    <w:p w:rsidR="00E76623" w:rsidRDefault="00E76623" w:rsidP="00E76623">
      <w:pPr>
        <w:spacing w:after="0" w:line="240" w:lineRule="auto"/>
        <w:ind w:firstLine="720"/>
        <w:jc w:val="both"/>
        <w:rPr>
          <w:rFonts w:ascii="Times New Roman" w:hAnsi="Times New Roman"/>
          <w:color w:val="000000" w:themeColor="text1"/>
          <w:sz w:val="24"/>
          <w:szCs w:val="24"/>
          <w:lang w:val="sr-Cyrl-RS"/>
        </w:rPr>
      </w:pPr>
      <w:r w:rsidRPr="0070377E">
        <w:rPr>
          <w:rFonts w:ascii="Times New Roman" w:hAnsi="Times New Roman"/>
          <w:color w:val="000000" w:themeColor="text1"/>
          <w:sz w:val="24"/>
          <w:szCs w:val="24"/>
          <w:lang w:val="sr-Cyrl-RS"/>
        </w:rPr>
        <w:t>Овл</w:t>
      </w:r>
      <w:r w:rsidR="0085288C">
        <w:rPr>
          <w:rFonts w:ascii="Times New Roman" w:hAnsi="Times New Roman"/>
          <w:color w:val="000000" w:themeColor="text1"/>
          <w:sz w:val="24"/>
          <w:szCs w:val="24"/>
          <w:lang w:val="sr-Cyrl-RS"/>
        </w:rPr>
        <w:t>ашћени инспектори града Крaљева</w:t>
      </w:r>
      <w:r w:rsidRPr="0070377E">
        <w:rPr>
          <w:rFonts w:ascii="Times New Roman" w:hAnsi="Times New Roman"/>
          <w:color w:val="000000" w:themeColor="text1"/>
          <w:sz w:val="24"/>
          <w:szCs w:val="24"/>
          <w:lang w:val="sr-Cyrl-RS"/>
        </w:rPr>
        <w:t xml:space="preserve"> су у 2019. години:</w:t>
      </w:r>
    </w:p>
    <w:p w:rsidR="00E76623" w:rsidRDefault="00E76623" w:rsidP="00E76623">
      <w:pPr>
        <w:pStyle w:val="ListParagraph"/>
        <w:numPr>
          <w:ilvl w:val="0"/>
          <w:numId w:val="15"/>
        </w:numPr>
        <w:spacing w:after="0" w:line="240" w:lineRule="auto"/>
        <w:jc w:val="both"/>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Извршили укупно 190 инспекцијских надзора (166 редовних, 5 ванредних и 19 контролних надзора), и то: 18 контрола угоститељских објеката типа кућа, 18 угоститељских објеката врсте апартман, 103 угоститељских објеката типа соба и 32 надзора у сеоским туристичким домаћинствима, као и 19 контрола прописаног радног времена;</w:t>
      </w:r>
    </w:p>
    <w:p w:rsidR="00E76623" w:rsidRDefault="00E76623" w:rsidP="00E76623">
      <w:pPr>
        <w:pStyle w:val="ListParagraph"/>
        <w:numPr>
          <w:ilvl w:val="0"/>
          <w:numId w:val="15"/>
        </w:numPr>
        <w:spacing w:after="0" w:line="240" w:lineRule="auto"/>
        <w:jc w:val="both"/>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У извршеним надзорима нису предузете управне и казнене мере.</w:t>
      </w:r>
    </w:p>
    <w:p w:rsidR="00E76623" w:rsidRPr="003A0DA1" w:rsidRDefault="00E76623" w:rsidP="007264D3">
      <w:pPr>
        <w:pStyle w:val="PlainText"/>
        <w:ind w:firstLine="720"/>
        <w:rPr>
          <w:rFonts w:ascii="Times New Roman" w:hAnsi="Times New Roman" w:cs="Times New Roman"/>
          <w:i/>
          <w:color w:val="FF0000"/>
          <w:sz w:val="24"/>
          <w:szCs w:val="24"/>
          <w:u w:val="single"/>
          <w:lang w:val="sr-Cyrl-RS"/>
        </w:rPr>
      </w:pPr>
    </w:p>
    <w:p w:rsidR="001703C7" w:rsidRPr="0070377E" w:rsidRDefault="0070377E" w:rsidP="007264D3">
      <w:pPr>
        <w:pStyle w:val="PlainText"/>
        <w:ind w:firstLine="720"/>
        <w:rPr>
          <w:rFonts w:ascii="Times New Roman" w:hAnsi="Times New Roman" w:cs="Times New Roman"/>
          <w:i/>
          <w:color w:val="000000" w:themeColor="text1"/>
          <w:sz w:val="24"/>
          <w:szCs w:val="24"/>
          <w:u w:val="single"/>
          <w:lang w:val="sr-Cyrl-RS"/>
        </w:rPr>
      </w:pPr>
      <w:r w:rsidRPr="0070377E">
        <w:rPr>
          <w:rFonts w:ascii="Times New Roman" w:hAnsi="Times New Roman" w:cs="Times New Roman"/>
          <w:i/>
          <w:color w:val="000000" w:themeColor="text1"/>
          <w:sz w:val="24"/>
          <w:szCs w:val="24"/>
          <w:u w:val="single"/>
          <w:lang w:val="sr-Cyrl-RS"/>
        </w:rPr>
        <w:t xml:space="preserve">Општина </w:t>
      </w:r>
      <w:r w:rsidR="001703C7" w:rsidRPr="0070377E">
        <w:rPr>
          <w:rFonts w:ascii="Times New Roman" w:hAnsi="Times New Roman" w:cs="Times New Roman"/>
          <w:i/>
          <w:color w:val="000000" w:themeColor="text1"/>
          <w:sz w:val="24"/>
          <w:szCs w:val="24"/>
          <w:u w:val="single"/>
          <w:lang w:val="sr-Cyrl-RS"/>
        </w:rPr>
        <w:t>Врњачка Бања</w:t>
      </w:r>
    </w:p>
    <w:p w:rsidR="001703C7" w:rsidRPr="0070377E" w:rsidRDefault="001703C7" w:rsidP="007264D3">
      <w:pPr>
        <w:pStyle w:val="PlainText"/>
        <w:ind w:firstLine="720"/>
        <w:rPr>
          <w:rFonts w:ascii="Times New Roman" w:hAnsi="Times New Roman" w:cs="Times New Roman"/>
          <w:i/>
          <w:color w:val="000000" w:themeColor="text1"/>
          <w:sz w:val="24"/>
          <w:szCs w:val="24"/>
          <w:u w:val="single"/>
          <w:lang w:val="sr-Cyrl-RS"/>
        </w:rPr>
      </w:pPr>
    </w:p>
    <w:p w:rsidR="0070377E" w:rsidRPr="0070377E" w:rsidRDefault="001703C7" w:rsidP="00FF65C1">
      <w:pPr>
        <w:spacing w:after="0" w:line="240" w:lineRule="auto"/>
        <w:ind w:firstLine="360"/>
        <w:jc w:val="both"/>
        <w:rPr>
          <w:rFonts w:ascii="Times New Roman" w:hAnsi="Times New Roman" w:cs="Times New Roman"/>
          <w:color w:val="000000" w:themeColor="text1"/>
          <w:sz w:val="24"/>
          <w:szCs w:val="24"/>
          <w:lang w:val="sr-Cyrl-RS"/>
        </w:rPr>
      </w:pPr>
      <w:r w:rsidRPr="0070377E">
        <w:rPr>
          <w:rFonts w:ascii="Times New Roman" w:hAnsi="Times New Roman" w:cs="Times New Roman"/>
          <w:color w:val="000000" w:themeColor="text1"/>
          <w:sz w:val="24"/>
          <w:szCs w:val="24"/>
        </w:rPr>
        <w:t xml:space="preserve">У </w:t>
      </w:r>
      <w:r w:rsidR="0070377E" w:rsidRPr="0070377E">
        <w:rPr>
          <w:rFonts w:ascii="Times New Roman" w:hAnsi="Times New Roman" w:cs="Times New Roman"/>
          <w:color w:val="000000" w:themeColor="text1"/>
          <w:sz w:val="24"/>
          <w:szCs w:val="24"/>
          <w:lang w:val="sr-Cyrl-RS"/>
        </w:rPr>
        <w:t xml:space="preserve">2019. </w:t>
      </w:r>
      <w:r w:rsidRPr="0070377E">
        <w:rPr>
          <w:rFonts w:ascii="Times New Roman" w:hAnsi="Times New Roman" w:cs="Times New Roman"/>
          <w:color w:val="000000" w:themeColor="text1"/>
          <w:sz w:val="24"/>
          <w:szCs w:val="24"/>
          <w:lang w:val="sr-Cyrl-RS"/>
        </w:rPr>
        <w:t xml:space="preserve"> години </w:t>
      </w:r>
      <w:r w:rsidR="0070377E" w:rsidRPr="0070377E">
        <w:rPr>
          <w:rFonts w:ascii="Times New Roman" w:hAnsi="Times New Roman" w:cs="Times New Roman"/>
          <w:color w:val="000000" w:themeColor="text1"/>
          <w:sz w:val="24"/>
          <w:szCs w:val="24"/>
          <w:lang w:val="sr-Cyrl-RS"/>
        </w:rPr>
        <w:t>овлашћени инспектор општине Врњачка Бања је:</w:t>
      </w:r>
    </w:p>
    <w:p w:rsidR="00FF65C1" w:rsidRPr="0070377E" w:rsidRDefault="0070377E" w:rsidP="0070377E">
      <w:pPr>
        <w:pStyle w:val="ListParagraph"/>
        <w:numPr>
          <w:ilvl w:val="0"/>
          <w:numId w:val="16"/>
        </w:numPr>
        <w:spacing w:after="0" w:line="240" w:lineRule="auto"/>
        <w:jc w:val="both"/>
        <w:rPr>
          <w:rFonts w:ascii="Times New Roman" w:hAnsi="Times New Roman" w:cs="Times New Roman"/>
          <w:color w:val="000000" w:themeColor="text1"/>
          <w:sz w:val="24"/>
          <w:szCs w:val="24"/>
          <w:lang w:val="sr-Latn-RS"/>
        </w:rPr>
      </w:pPr>
      <w:r w:rsidRPr="0070377E">
        <w:rPr>
          <w:rFonts w:ascii="Times New Roman" w:hAnsi="Times New Roman" w:cs="Times New Roman"/>
          <w:color w:val="000000" w:themeColor="text1"/>
          <w:sz w:val="24"/>
          <w:szCs w:val="24"/>
          <w:lang w:val="sr-Cyrl-RS"/>
        </w:rPr>
        <w:t xml:space="preserve">Извршио  141 </w:t>
      </w:r>
      <w:r w:rsidR="001703C7" w:rsidRPr="0070377E">
        <w:rPr>
          <w:rFonts w:ascii="Times New Roman" w:hAnsi="Times New Roman" w:cs="Times New Roman"/>
          <w:color w:val="000000" w:themeColor="text1"/>
          <w:sz w:val="24"/>
          <w:szCs w:val="24"/>
        </w:rPr>
        <w:t xml:space="preserve">инспекцијски надзор </w:t>
      </w:r>
      <w:r w:rsidRPr="0070377E">
        <w:rPr>
          <w:rFonts w:ascii="Times New Roman" w:hAnsi="Times New Roman" w:cs="Times New Roman"/>
          <w:color w:val="000000" w:themeColor="text1"/>
          <w:sz w:val="24"/>
          <w:szCs w:val="24"/>
          <w:lang w:val="sr-Cyrl-RS"/>
        </w:rPr>
        <w:t>(78 редовник и 63 ванредна надзора) и то: 3 у угоститељском објекту врсте кућа, 76 у угоститељским објектима врсте апартман и 61 у угоститељском објекту врсте соба, као и 1 контролу прописаног радног времена;</w:t>
      </w:r>
    </w:p>
    <w:p w:rsidR="0070377E" w:rsidRPr="0070377E" w:rsidRDefault="0070377E" w:rsidP="0070377E">
      <w:pPr>
        <w:pStyle w:val="ListParagraph"/>
        <w:numPr>
          <w:ilvl w:val="0"/>
          <w:numId w:val="16"/>
        </w:numPr>
        <w:spacing w:after="0" w:line="240" w:lineRule="auto"/>
        <w:jc w:val="both"/>
        <w:rPr>
          <w:rFonts w:ascii="Times New Roman" w:hAnsi="Times New Roman" w:cs="Times New Roman"/>
          <w:color w:val="000000" w:themeColor="text1"/>
          <w:sz w:val="24"/>
          <w:szCs w:val="24"/>
          <w:lang w:val="sr-Latn-RS"/>
        </w:rPr>
      </w:pPr>
      <w:r w:rsidRPr="0070377E">
        <w:rPr>
          <w:rFonts w:ascii="Times New Roman" w:hAnsi="Times New Roman" w:cs="Times New Roman"/>
          <w:color w:val="000000" w:themeColor="text1"/>
          <w:sz w:val="24"/>
          <w:szCs w:val="24"/>
          <w:lang w:val="sr-Cyrl-RS"/>
        </w:rPr>
        <w:t>Донео 1 решење о отклањању недостатака и поднео 1 захтев за покретање прекршајног поступка.</w:t>
      </w:r>
    </w:p>
    <w:p w:rsidR="00731ED9" w:rsidRDefault="00731ED9" w:rsidP="0070377E">
      <w:pPr>
        <w:spacing w:after="0" w:line="240" w:lineRule="auto"/>
        <w:ind w:firstLine="720"/>
        <w:jc w:val="both"/>
        <w:rPr>
          <w:rFonts w:ascii="Times New Roman" w:hAnsi="Times New Roman" w:cs="Times New Roman"/>
          <w:color w:val="000000" w:themeColor="text1"/>
          <w:sz w:val="24"/>
          <w:szCs w:val="24"/>
          <w:lang w:val="sr-Cyrl-RS"/>
        </w:rPr>
      </w:pPr>
    </w:p>
    <w:p w:rsidR="0085288C" w:rsidRDefault="0085288C" w:rsidP="0070377E">
      <w:pPr>
        <w:spacing w:after="0" w:line="240" w:lineRule="auto"/>
        <w:ind w:firstLine="720"/>
        <w:jc w:val="both"/>
        <w:rPr>
          <w:rFonts w:ascii="Times New Roman" w:hAnsi="Times New Roman" w:cs="Times New Roman"/>
          <w:i/>
          <w:color w:val="000000" w:themeColor="text1"/>
          <w:sz w:val="24"/>
          <w:szCs w:val="24"/>
          <w:u w:val="single"/>
          <w:lang w:val="sr-Cyrl-RS"/>
        </w:rPr>
      </w:pPr>
    </w:p>
    <w:p w:rsidR="007D66F1" w:rsidRPr="00ED7429" w:rsidRDefault="0070377E" w:rsidP="0070377E">
      <w:pPr>
        <w:spacing w:after="0" w:line="240" w:lineRule="auto"/>
        <w:ind w:firstLine="720"/>
        <w:jc w:val="both"/>
        <w:rPr>
          <w:rFonts w:ascii="Times New Roman" w:hAnsi="Times New Roman" w:cs="Times New Roman"/>
          <w:i/>
          <w:color w:val="000000" w:themeColor="text1"/>
          <w:sz w:val="24"/>
          <w:szCs w:val="24"/>
          <w:u w:val="single"/>
          <w:lang w:val="sr-Cyrl-RS"/>
        </w:rPr>
      </w:pPr>
      <w:r w:rsidRPr="00ED7429">
        <w:rPr>
          <w:rFonts w:ascii="Times New Roman" w:hAnsi="Times New Roman" w:cs="Times New Roman"/>
          <w:i/>
          <w:color w:val="000000" w:themeColor="text1"/>
          <w:sz w:val="24"/>
          <w:szCs w:val="24"/>
          <w:u w:val="single"/>
          <w:lang w:val="sr-Cyrl-RS"/>
        </w:rPr>
        <w:lastRenderedPageBreak/>
        <w:t xml:space="preserve">Општина </w:t>
      </w:r>
      <w:r w:rsidR="00756E4B" w:rsidRPr="00ED7429">
        <w:rPr>
          <w:rFonts w:ascii="Times New Roman" w:hAnsi="Times New Roman" w:cs="Times New Roman"/>
          <w:i/>
          <w:color w:val="000000" w:themeColor="text1"/>
          <w:sz w:val="24"/>
          <w:szCs w:val="24"/>
          <w:u w:val="single"/>
          <w:lang w:val="sr-Cyrl-RS"/>
        </w:rPr>
        <w:t>Чајетина</w:t>
      </w:r>
    </w:p>
    <w:p w:rsidR="00756E4B" w:rsidRPr="00ED7429" w:rsidRDefault="00756E4B" w:rsidP="007264D3">
      <w:pPr>
        <w:spacing w:after="0" w:line="240" w:lineRule="auto"/>
        <w:jc w:val="both"/>
        <w:rPr>
          <w:rFonts w:ascii="Times New Roman" w:hAnsi="Times New Roman"/>
          <w:i/>
          <w:color w:val="000000" w:themeColor="text1"/>
          <w:sz w:val="24"/>
          <w:szCs w:val="24"/>
          <w:u w:val="single"/>
          <w:lang w:val="sr-Cyrl-RS"/>
        </w:rPr>
      </w:pPr>
    </w:p>
    <w:p w:rsidR="00756E4B" w:rsidRPr="00ED7429" w:rsidRDefault="00756E4B" w:rsidP="0070377E">
      <w:pPr>
        <w:spacing w:after="0" w:line="240" w:lineRule="auto"/>
        <w:ind w:firstLine="720"/>
        <w:jc w:val="both"/>
        <w:rPr>
          <w:rFonts w:ascii="Times New Roman" w:hAnsi="Times New Roman"/>
          <w:color w:val="000000" w:themeColor="text1"/>
          <w:sz w:val="24"/>
          <w:szCs w:val="24"/>
          <w:lang w:val="sr-Cyrl-RS"/>
        </w:rPr>
      </w:pPr>
      <w:r w:rsidRPr="00ED7429">
        <w:rPr>
          <w:rFonts w:ascii="Times New Roman" w:hAnsi="Times New Roman"/>
          <w:color w:val="000000" w:themeColor="text1"/>
          <w:sz w:val="24"/>
          <w:szCs w:val="24"/>
          <w:lang w:val="sr-Cyrl-RS"/>
        </w:rPr>
        <w:t>Овлашћени инспек</w:t>
      </w:r>
      <w:r w:rsidR="00731ED9">
        <w:rPr>
          <w:rFonts w:ascii="Times New Roman" w:hAnsi="Times New Roman"/>
          <w:color w:val="000000" w:themeColor="text1"/>
          <w:sz w:val="24"/>
          <w:szCs w:val="24"/>
          <w:lang w:val="sr-Cyrl-RS"/>
        </w:rPr>
        <w:t>тор</w:t>
      </w:r>
      <w:r w:rsidR="0070377E" w:rsidRPr="00ED7429">
        <w:rPr>
          <w:rFonts w:ascii="Times New Roman" w:hAnsi="Times New Roman"/>
          <w:color w:val="000000" w:themeColor="text1"/>
          <w:sz w:val="24"/>
          <w:szCs w:val="24"/>
          <w:lang w:val="sr-Cyrl-RS"/>
        </w:rPr>
        <w:t xml:space="preserve"> општине Чајетина  је у 2019</w:t>
      </w:r>
      <w:r w:rsidRPr="00ED7429">
        <w:rPr>
          <w:rFonts w:ascii="Times New Roman" w:hAnsi="Times New Roman"/>
          <w:color w:val="000000" w:themeColor="text1"/>
          <w:sz w:val="24"/>
          <w:szCs w:val="24"/>
          <w:lang w:val="sr-Cyrl-RS"/>
        </w:rPr>
        <w:t>. години:</w:t>
      </w:r>
    </w:p>
    <w:p w:rsidR="00756E4B" w:rsidRPr="00ED7429" w:rsidRDefault="0070377E" w:rsidP="006E00C5">
      <w:pPr>
        <w:pStyle w:val="ListParagraph"/>
        <w:numPr>
          <w:ilvl w:val="0"/>
          <w:numId w:val="15"/>
        </w:numPr>
        <w:spacing w:after="0" w:line="240" w:lineRule="auto"/>
        <w:jc w:val="both"/>
        <w:rPr>
          <w:rFonts w:ascii="Times New Roman" w:hAnsi="Times New Roman"/>
          <w:color w:val="000000" w:themeColor="text1"/>
          <w:sz w:val="24"/>
          <w:szCs w:val="24"/>
          <w:lang w:val="sr-Cyrl-RS"/>
        </w:rPr>
      </w:pPr>
      <w:r w:rsidRPr="00ED7429">
        <w:rPr>
          <w:rFonts w:ascii="Times New Roman" w:hAnsi="Times New Roman"/>
          <w:color w:val="000000" w:themeColor="text1"/>
          <w:sz w:val="24"/>
          <w:szCs w:val="24"/>
          <w:lang w:val="sr-Cyrl-RS"/>
        </w:rPr>
        <w:t xml:space="preserve"> Извршио укупно 122</w:t>
      </w:r>
      <w:r w:rsidR="00756E4B" w:rsidRPr="00ED7429">
        <w:rPr>
          <w:rFonts w:ascii="Times New Roman" w:hAnsi="Times New Roman"/>
          <w:color w:val="000000" w:themeColor="text1"/>
          <w:sz w:val="24"/>
          <w:szCs w:val="24"/>
          <w:lang w:val="sr-Cyrl-RS"/>
        </w:rPr>
        <w:t xml:space="preserve"> надзора</w:t>
      </w:r>
      <w:r w:rsidRPr="00ED7429">
        <w:rPr>
          <w:rFonts w:ascii="Times New Roman" w:hAnsi="Times New Roman"/>
          <w:color w:val="000000" w:themeColor="text1"/>
          <w:sz w:val="24"/>
          <w:szCs w:val="24"/>
          <w:lang w:val="sr-Cyrl-RS"/>
        </w:rPr>
        <w:t xml:space="preserve"> </w:t>
      </w:r>
      <w:r w:rsidR="00ED7429" w:rsidRPr="00ED7429">
        <w:rPr>
          <w:rFonts w:ascii="Times New Roman" w:hAnsi="Times New Roman"/>
          <w:color w:val="000000" w:themeColor="text1"/>
          <w:sz w:val="24"/>
          <w:szCs w:val="24"/>
          <w:lang w:val="sr-Cyrl-RS"/>
        </w:rPr>
        <w:t>(34 редовних, 56 ванредних и 32 контролна</w:t>
      </w:r>
      <w:r w:rsidR="00756E4B" w:rsidRPr="00ED7429">
        <w:rPr>
          <w:rFonts w:ascii="Times New Roman" w:hAnsi="Times New Roman"/>
          <w:color w:val="000000" w:themeColor="text1"/>
          <w:sz w:val="24"/>
          <w:szCs w:val="24"/>
          <w:lang w:val="sr-Cyrl-RS"/>
        </w:rPr>
        <w:t>), и то:</w:t>
      </w:r>
      <w:r w:rsidR="00983A05" w:rsidRPr="00ED7429">
        <w:rPr>
          <w:rFonts w:ascii="Times New Roman" w:hAnsi="Times New Roman"/>
          <w:color w:val="000000" w:themeColor="text1"/>
          <w:sz w:val="24"/>
          <w:szCs w:val="24"/>
          <w:lang w:val="sr-Cyrl-RS"/>
        </w:rPr>
        <w:t xml:space="preserve"> </w:t>
      </w:r>
      <w:r w:rsidR="00ED7429" w:rsidRPr="00ED7429">
        <w:rPr>
          <w:rFonts w:ascii="Times New Roman" w:hAnsi="Times New Roman"/>
          <w:color w:val="000000" w:themeColor="text1"/>
          <w:sz w:val="24"/>
          <w:szCs w:val="24"/>
          <w:lang w:val="sr-Cyrl-RS"/>
        </w:rPr>
        <w:t xml:space="preserve">9 хостела, 1 угоститељски објекат врсте кућа, 106 угоститељских објеката врсте апартман, 2 </w:t>
      </w:r>
      <w:r w:rsidR="00983A05" w:rsidRPr="00ED7429">
        <w:rPr>
          <w:rFonts w:ascii="Times New Roman" w:hAnsi="Times New Roman"/>
          <w:color w:val="000000" w:themeColor="text1"/>
          <w:sz w:val="24"/>
          <w:szCs w:val="24"/>
          <w:lang w:val="sr-Cyrl-RS"/>
        </w:rPr>
        <w:t>угоститељска објек</w:t>
      </w:r>
      <w:r w:rsidR="00756E4B" w:rsidRPr="00ED7429">
        <w:rPr>
          <w:rFonts w:ascii="Times New Roman" w:hAnsi="Times New Roman"/>
          <w:color w:val="000000" w:themeColor="text1"/>
          <w:sz w:val="24"/>
          <w:szCs w:val="24"/>
          <w:lang w:val="sr-Cyrl-RS"/>
        </w:rPr>
        <w:t>т</w:t>
      </w:r>
      <w:r w:rsidR="00983A05" w:rsidRPr="00ED7429">
        <w:rPr>
          <w:rFonts w:ascii="Times New Roman" w:hAnsi="Times New Roman"/>
          <w:color w:val="000000" w:themeColor="text1"/>
          <w:sz w:val="24"/>
          <w:szCs w:val="24"/>
          <w:lang w:val="sr-Cyrl-RS"/>
        </w:rPr>
        <w:t>а</w:t>
      </w:r>
      <w:r w:rsidR="00756E4B" w:rsidRPr="00ED7429">
        <w:rPr>
          <w:rFonts w:ascii="Times New Roman" w:hAnsi="Times New Roman"/>
          <w:color w:val="000000" w:themeColor="text1"/>
          <w:sz w:val="24"/>
          <w:szCs w:val="24"/>
          <w:lang w:val="sr-Cyrl-RS"/>
        </w:rPr>
        <w:t xml:space="preserve"> врсте соб</w:t>
      </w:r>
      <w:r w:rsidR="00983A05" w:rsidRPr="00ED7429">
        <w:rPr>
          <w:rFonts w:ascii="Times New Roman" w:hAnsi="Times New Roman"/>
          <w:color w:val="000000" w:themeColor="text1"/>
          <w:sz w:val="24"/>
          <w:szCs w:val="24"/>
          <w:lang w:val="sr-Cyrl-RS"/>
        </w:rPr>
        <w:t xml:space="preserve">а, </w:t>
      </w:r>
      <w:r w:rsidR="00ED7429" w:rsidRPr="00ED7429">
        <w:rPr>
          <w:rFonts w:ascii="Times New Roman" w:hAnsi="Times New Roman"/>
          <w:color w:val="000000" w:themeColor="text1"/>
          <w:sz w:val="24"/>
          <w:szCs w:val="24"/>
          <w:lang w:val="sr-Cyrl-RS"/>
        </w:rPr>
        <w:t>и 3</w:t>
      </w:r>
      <w:r w:rsidR="00983A05" w:rsidRPr="00ED7429">
        <w:rPr>
          <w:rFonts w:ascii="Times New Roman" w:hAnsi="Times New Roman"/>
          <w:color w:val="000000" w:themeColor="text1"/>
          <w:sz w:val="24"/>
          <w:szCs w:val="24"/>
          <w:lang w:val="sr-Cyrl-RS"/>
        </w:rPr>
        <w:t xml:space="preserve"> сеоска туристичка домаћинства</w:t>
      </w:r>
      <w:r w:rsidR="00ED7429" w:rsidRPr="00ED7429">
        <w:rPr>
          <w:rFonts w:ascii="Times New Roman" w:hAnsi="Times New Roman"/>
          <w:color w:val="000000" w:themeColor="text1"/>
          <w:sz w:val="24"/>
          <w:szCs w:val="24"/>
          <w:lang w:val="sr-Cyrl-RS"/>
        </w:rPr>
        <w:t>, као и 1 контролу прописаног радног времена</w:t>
      </w:r>
      <w:r w:rsidR="00756E4B" w:rsidRPr="00ED7429">
        <w:rPr>
          <w:rFonts w:ascii="Times New Roman" w:hAnsi="Times New Roman"/>
          <w:color w:val="000000" w:themeColor="text1"/>
          <w:sz w:val="24"/>
          <w:szCs w:val="24"/>
          <w:lang w:val="sr-Cyrl-RS"/>
        </w:rPr>
        <w:t>;</w:t>
      </w:r>
    </w:p>
    <w:p w:rsidR="00756E4B" w:rsidRPr="00ED7429" w:rsidRDefault="00ED7429" w:rsidP="006E00C5">
      <w:pPr>
        <w:pStyle w:val="ListParagraph"/>
        <w:numPr>
          <w:ilvl w:val="0"/>
          <w:numId w:val="15"/>
        </w:numPr>
        <w:spacing w:after="0" w:line="240" w:lineRule="auto"/>
        <w:jc w:val="both"/>
        <w:rPr>
          <w:rFonts w:ascii="Times New Roman" w:hAnsi="Times New Roman"/>
          <w:color w:val="000000" w:themeColor="text1"/>
          <w:sz w:val="24"/>
          <w:szCs w:val="24"/>
          <w:lang w:val="sr-Cyrl-RS"/>
        </w:rPr>
      </w:pPr>
      <w:r w:rsidRPr="00ED7429">
        <w:rPr>
          <w:rFonts w:ascii="Times New Roman" w:hAnsi="Times New Roman"/>
          <w:color w:val="000000" w:themeColor="text1"/>
          <w:sz w:val="24"/>
          <w:szCs w:val="24"/>
          <w:lang w:val="sr-Cyrl-RS"/>
        </w:rPr>
        <w:t>донео 31 управну меру (29 решења о забрани и 2 решења</w:t>
      </w:r>
      <w:r w:rsidR="00983A05" w:rsidRPr="00ED7429">
        <w:rPr>
          <w:rFonts w:ascii="Times New Roman" w:hAnsi="Times New Roman"/>
          <w:color w:val="000000" w:themeColor="text1"/>
          <w:sz w:val="24"/>
          <w:szCs w:val="24"/>
          <w:lang w:val="sr-Cyrl-RS"/>
        </w:rPr>
        <w:t xml:space="preserve"> о налагању отклањања неправилности</w:t>
      </w:r>
      <w:r w:rsidR="00756E4B" w:rsidRPr="00ED7429">
        <w:rPr>
          <w:rFonts w:ascii="Times New Roman" w:hAnsi="Times New Roman"/>
          <w:color w:val="000000" w:themeColor="text1"/>
          <w:sz w:val="24"/>
          <w:szCs w:val="24"/>
          <w:lang w:val="sr-Cyrl-RS"/>
        </w:rPr>
        <w:t>)</w:t>
      </w:r>
    </w:p>
    <w:p w:rsidR="00FF65C1" w:rsidRPr="00ED7429" w:rsidRDefault="00ED7429" w:rsidP="006E00C5">
      <w:pPr>
        <w:pStyle w:val="ListParagraph"/>
        <w:numPr>
          <w:ilvl w:val="0"/>
          <w:numId w:val="15"/>
        </w:numPr>
        <w:spacing w:after="0" w:line="240" w:lineRule="auto"/>
        <w:jc w:val="both"/>
        <w:rPr>
          <w:rFonts w:ascii="Times New Roman" w:hAnsi="Times New Roman"/>
          <w:color w:val="000000" w:themeColor="text1"/>
          <w:sz w:val="24"/>
          <w:szCs w:val="24"/>
          <w:lang w:val="sr-Cyrl-RS"/>
        </w:rPr>
      </w:pPr>
      <w:r w:rsidRPr="00ED7429">
        <w:rPr>
          <w:rFonts w:ascii="Times New Roman" w:hAnsi="Times New Roman"/>
          <w:color w:val="000000" w:themeColor="text1"/>
          <w:sz w:val="24"/>
          <w:szCs w:val="24"/>
          <w:lang w:val="sr-Cyrl-RS"/>
        </w:rPr>
        <w:t>предузео 33 казнене мере: поднео 32</w:t>
      </w:r>
      <w:r w:rsidR="00756E4B" w:rsidRPr="00ED7429">
        <w:rPr>
          <w:rFonts w:ascii="Times New Roman" w:hAnsi="Times New Roman"/>
          <w:color w:val="000000" w:themeColor="text1"/>
          <w:sz w:val="24"/>
          <w:szCs w:val="24"/>
          <w:lang w:val="sr-Cyrl-RS"/>
        </w:rPr>
        <w:t xml:space="preserve"> захтева за покретање прекршајног поступка</w:t>
      </w:r>
      <w:r w:rsidRPr="00ED7429">
        <w:rPr>
          <w:rFonts w:ascii="Times New Roman" w:hAnsi="Times New Roman"/>
          <w:color w:val="000000" w:themeColor="text1"/>
          <w:sz w:val="24"/>
          <w:szCs w:val="24"/>
          <w:lang w:val="sr-Cyrl-RS"/>
        </w:rPr>
        <w:t xml:space="preserve"> и издао 1 прекршајни</w:t>
      </w:r>
      <w:r w:rsidR="00756E4B" w:rsidRPr="00ED7429">
        <w:rPr>
          <w:rFonts w:ascii="Times New Roman" w:hAnsi="Times New Roman"/>
          <w:color w:val="000000" w:themeColor="text1"/>
          <w:sz w:val="24"/>
          <w:szCs w:val="24"/>
          <w:lang w:val="sr-Cyrl-RS"/>
        </w:rPr>
        <w:t xml:space="preserve"> </w:t>
      </w:r>
      <w:r w:rsidRPr="00ED7429">
        <w:rPr>
          <w:rFonts w:ascii="Times New Roman" w:hAnsi="Times New Roman"/>
          <w:color w:val="000000" w:themeColor="text1"/>
          <w:sz w:val="24"/>
          <w:szCs w:val="24"/>
          <w:lang w:val="sr-Cyrl-RS"/>
        </w:rPr>
        <w:t>налог у висини од 1</w:t>
      </w:r>
      <w:r w:rsidR="00983A05" w:rsidRPr="00ED7429">
        <w:rPr>
          <w:rFonts w:ascii="Times New Roman" w:hAnsi="Times New Roman"/>
          <w:color w:val="000000" w:themeColor="text1"/>
          <w:sz w:val="24"/>
          <w:szCs w:val="24"/>
          <w:lang w:val="sr-Cyrl-RS"/>
        </w:rPr>
        <w:t>0</w:t>
      </w:r>
      <w:r>
        <w:rPr>
          <w:rFonts w:ascii="Times New Roman" w:hAnsi="Times New Roman"/>
          <w:color w:val="000000" w:themeColor="text1"/>
          <w:sz w:val="24"/>
          <w:szCs w:val="24"/>
          <w:lang w:val="sr-Cyrl-RS"/>
        </w:rPr>
        <w:t>.000,00 динара.</w:t>
      </w:r>
    </w:p>
    <w:p w:rsidR="00756E4B" w:rsidRPr="00ED7429" w:rsidRDefault="00756E4B" w:rsidP="007264D3">
      <w:pPr>
        <w:spacing w:after="0" w:line="240" w:lineRule="auto"/>
        <w:ind w:firstLine="360"/>
        <w:jc w:val="both"/>
        <w:rPr>
          <w:rFonts w:ascii="Times New Roman" w:hAnsi="Times New Roman" w:cs="Times New Roman"/>
          <w:i/>
          <w:color w:val="000000" w:themeColor="text1"/>
          <w:sz w:val="24"/>
          <w:szCs w:val="24"/>
          <w:u w:val="single"/>
          <w:lang w:val="sr-Cyrl-RS"/>
        </w:rPr>
      </w:pPr>
    </w:p>
    <w:p w:rsidR="00983A05" w:rsidRPr="00E76623" w:rsidRDefault="00ED7429" w:rsidP="00ED7429">
      <w:pPr>
        <w:spacing w:after="0" w:line="240" w:lineRule="auto"/>
        <w:ind w:firstLine="720"/>
        <w:jc w:val="both"/>
        <w:rPr>
          <w:rFonts w:ascii="Times New Roman" w:hAnsi="Times New Roman" w:cs="Times New Roman"/>
          <w:i/>
          <w:color w:val="000000" w:themeColor="text1"/>
          <w:sz w:val="24"/>
          <w:szCs w:val="24"/>
          <w:u w:val="single"/>
          <w:lang w:val="sr-Cyrl-RS"/>
        </w:rPr>
      </w:pPr>
      <w:r w:rsidRPr="00E76623">
        <w:rPr>
          <w:rFonts w:ascii="Times New Roman" w:hAnsi="Times New Roman" w:cs="Times New Roman"/>
          <w:i/>
          <w:color w:val="000000" w:themeColor="text1"/>
          <w:sz w:val="24"/>
          <w:szCs w:val="24"/>
          <w:u w:val="single"/>
          <w:lang w:val="sr-Cyrl-RS"/>
        </w:rPr>
        <w:t xml:space="preserve">Општина </w:t>
      </w:r>
      <w:r w:rsidR="00983A05" w:rsidRPr="00E76623">
        <w:rPr>
          <w:rFonts w:ascii="Times New Roman" w:hAnsi="Times New Roman" w:cs="Times New Roman"/>
          <w:i/>
          <w:color w:val="000000" w:themeColor="text1"/>
          <w:sz w:val="24"/>
          <w:szCs w:val="24"/>
          <w:u w:val="single"/>
          <w:lang w:val="sr-Cyrl-RS"/>
        </w:rPr>
        <w:t>Рашка</w:t>
      </w:r>
    </w:p>
    <w:p w:rsidR="00981768" w:rsidRPr="00E76623" w:rsidRDefault="00981768" w:rsidP="007264D3">
      <w:pPr>
        <w:spacing w:after="0" w:line="240" w:lineRule="auto"/>
        <w:ind w:firstLine="360"/>
        <w:jc w:val="both"/>
        <w:rPr>
          <w:rFonts w:ascii="Times New Roman" w:hAnsi="Times New Roman" w:cs="Times New Roman"/>
          <w:i/>
          <w:color w:val="000000" w:themeColor="text1"/>
          <w:sz w:val="24"/>
          <w:szCs w:val="24"/>
          <w:u w:val="single"/>
          <w:lang w:val="sr-Cyrl-RS"/>
        </w:rPr>
      </w:pPr>
    </w:p>
    <w:p w:rsidR="00ED7429" w:rsidRPr="00E76623" w:rsidRDefault="00983A05" w:rsidP="00ED7429">
      <w:pPr>
        <w:spacing w:after="0" w:line="240" w:lineRule="auto"/>
        <w:ind w:firstLine="720"/>
        <w:jc w:val="both"/>
        <w:rPr>
          <w:rFonts w:ascii="Times New Roman" w:hAnsi="Times New Roman"/>
          <w:color w:val="000000" w:themeColor="text1"/>
          <w:sz w:val="24"/>
          <w:szCs w:val="24"/>
          <w:lang w:val="sr-Cyrl-RS"/>
        </w:rPr>
      </w:pPr>
      <w:r w:rsidRPr="00E76623">
        <w:rPr>
          <w:rFonts w:ascii="Times New Roman" w:hAnsi="Times New Roman"/>
          <w:color w:val="000000" w:themeColor="text1"/>
          <w:sz w:val="24"/>
          <w:szCs w:val="24"/>
          <w:lang w:val="sr-Cyrl-RS"/>
        </w:rPr>
        <w:t>Овлашћени инс</w:t>
      </w:r>
      <w:r w:rsidR="00ED7429" w:rsidRPr="00E76623">
        <w:rPr>
          <w:rFonts w:ascii="Times New Roman" w:hAnsi="Times New Roman"/>
          <w:color w:val="000000" w:themeColor="text1"/>
          <w:sz w:val="24"/>
          <w:szCs w:val="24"/>
          <w:lang w:val="sr-Cyrl-RS"/>
        </w:rPr>
        <w:t>пектори  општине Рашка су у 2019</w:t>
      </w:r>
      <w:r w:rsidRPr="00E76623">
        <w:rPr>
          <w:rFonts w:ascii="Times New Roman" w:hAnsi="Times New Roman"/>
          <w:color w:val="000000" w:themeColor="text1"/>
          <w:sz w:val="24"/>
          <w:szCs w:val="24"/>
          <w:lang w:val="sr-Cyrl-RS"/>
        </w:rPr>
        <w:t>. години:</w:t>
      </w:r>
    </w:p>
    <w:p w:rsidR="00983A05" w:rsidRPr="00E76623" w:rsidRDefault="00ED7429" w:rsidP="00ED7429">
      <w:pPr>
        <w:pStyle w:val="ListParagraph"/>
        <w:numPr>
          <w:ilvl w:val="0"/>
          <w:numId w:val="32"/>
        </w:numPr>
        <w:spacing w:after="0" w:line="240" w:lineRule="auto"/>
        <w:jc w:val="both"/>
        <w:rPr>
          <w:rFonts w:ascii="Times New Roman" w:hAnsi="Times New Roman"/>
          <w:color w:val="000000" w:themeColor="text1"/>
          <w:sz w:val="24"/>
          <w:szCs w:val="24"/>
          <w:lang w:val="sr-Cyrl-RS"/>
        </w:rPr>
      </w:pPr>
      <w:r w:rsidRPr="00E76623">
        <w:rPr>
          <w:rFonts w:ascii="Times New Roman" w:hAnsi="Times New Roman"/>
          <w:color w:val="000000" w:themeColor="text1"/>
          <w:sz w:val="24"/>
          <w:szCs w:val="24"/>
          <w:lang w:val="sr-Cyrl-RS"/>
        </w:rPr>
        <w:t xml:space="preserve">извршили 80 инспекцијских надзора (73 редовних, 2 ванредна и 5 контролних </w:t>
      </w:r>
      <w:r w:rsidR="00983A05" w:rsidRPr="00E76623">
        <w:rPr>
          <w:rFonts w:ascii="Times New Roman" w:hAnsi="Times New Roman"/>
          <w:color w:val="000000" w:themeColor="text1"/>
          <w:sz w:val="24"/>
          <w:szCs w:val="24"/>
          <w:lang w:val="sr-Cyrl-RS"/>
        </w:rPr>
        <w:t>надзора</w:t>
      </w:r>
      <w:r w:rsidRPr="00E76623">
        <w:rPr>
          <w:rFonts w:ascii="Times New Roman" w:hAnsi="Times New Roman"/>
          <w:color w:val="000000" w:themeColor="text1"/>
          <w:sz w:val="24"/>
          <w:szCs w:val="24"/>
          <w:lang w:val="sr-Cyrl-RS"/>
        </w:rPr>
        <w:t>) и то: 62 угоститељска објекта врсте апартман и 18 контрола прописаног радног времена:</w:t>
      </w:r>
    </w:p>
    <w:p w:rsidR="00ED7429" w:rsidRPr="00E76623" w:rsidRDefault="00983A05" w:rsidP="00ED7429">
      <w:pPr>
        <w:pStyle w:val="ListParagraph"/>
        <w:numPr>
          <w:ilvl w:val="0"/>
          <w:numId w:val="11"/>
        </w:numPr>
        <w:spacing w:after="0" w:line="240" w:lineRule="auto"/>
        <w:ind w:left="0" w:firstLine="360"/>
        <w:jc w:val="both"/>
        <w:rPr>
          <w:rFonts w:ascii="Times New Roman" w:hAnsi="Times New Roman"/>
          <w:color w:val="000000" w:themeColor="text1"/>
          <w:sz w:val="24"/>
          <w:szCs w:val="24"/>
          <w:lang w:val="sr-Cyrl-RS"/>
        </w:rPr>
      </w:pPr>
      <w:r w:rsidRPr="00E76623">
        <w:rPr>
          <w:rFonts w:ascii="Times New Roman" w:hAnsi="Times New Roman"/>
          <w:color w:val="000000" w:themeColor="text1"/>
          <w:sz w:val="24"/>
          <w:szCs w:val="24"/>
          <w:lang w:val="sr-Cyrl-RS"/>
        </w:rPr>
        <w:t xml:space="preserve">донели  3 решења о </w:t>
      </w:r>
      <w:r w:rsidR="00ED7429" w:rsidRPr="00E76623">
        <w:rPr>
          <w:rFonts w:ascii="Times New Roman" w:hAnsi="Times New Roman"/>
          <w:color w:val="000000" w:themeColor="text1"/>
          <w:sz w:val="24"/>
          <w:szCs w:val="24"/>
          <w:lang w:val="sr-Cyrl-RS"/>
        </w:rPr>
        <w:t>отклањању неправилности:</w:t>
      </w:r>
    </w:p>
    <w:p w:rsidR="00983A05" w:rsidRDefault="00ED7429" w:rsidP="00ED7429">
      <w:pPr>
        <w:pStyle w:val="ListParagraph"/>
        <w:numPr>
          <w:ilvl w:val="0"/>
          <w:numId w:val="11"/>
        </w:numPr>
        <w:spacing w:after="0" w:line="240" w:lineRule="auto"/>
        <w:ind w:left="0" w:firstLine="360"/>
        <w:jc w:val="both"/>
        <w:rPr>
          <w:rFonts w:ascii="Times New Roman" w:hAnsi="Times New Roman"/>
          <w:color w:val="000000" w:themeColor="text1"/>
          <w:sz w:val="24"/>
          <w:szCs w:val="24"/>
          <w:lang w:val="sr-Cyrl-RS"/>
        </w:rPr>
      </w:pPr>
      <w:r w:rsidRPr="00E76623">
        <w:rPr>
          <w:rFonts w:ascii="Times New Roman" w:hAnsi="Times New Roman"/>
          <w:color w:val="000000" w:themeColor="text1"/>
          <w:sz w:val="24"/>
          <w:szCs w:val="24"/>
          <w:lang w:val="sr-Cyrl-RS"/>
        </w:rPr>
        <w:t>поднели 5</w:t>
      </w:r>
      <w:r w:rsidR="00983A05" w:rsidRPr="00E76623">
        <w:rPr>
          <w:rFonts w:ascii="Times New Roman" w:hAnsi="Times New Roman"/>
          <w:color w:val="000000" w:themeColor="text1"/>
          <w:sz w:val="24"/>
          <w:szCs w:val="24"/>
          <w:lang w:val="sr-Cyrl-RS"/>
        </w:rPr>
        <w:t xml:space="preserve"> захтева за покретање </w:t>
      </w:r>
      <w:r w:rsidRPr="00E76623">
        <w:rPr>
          <w:rFonts w:ascii="Times New Roman" w:hAnsi="Times New Roman"/>
          <w:color w:val="000000" w:themeColor="text1"/>
          <w:sz w:val="24"/>
          <w:szCs w:val="24"/>
          <w:lang w:val="sr-Cyrl-RS"/>
        </w:rPr>
        <w:t>прекршајног поступка и издали 13</w:t>
      </w:r>
      <w:r w:rsidR="00983A05" w:rsidRPr="00E76623">
        <w:rPr>
          <w:rFonts w:ascii="Times New Roman" w:hAnsi="Times New Roman"/>
          <w:color w:val="000000" w:themeColor="text1"/>
          <w:sz w:val="24"/>
          <w:szCs w:val="24"/>
          <w:lang w:val="sr-Cyrl-RS"/>
        </w:rPr>
        <w:t xml:space="preserve"> прекршајних налога са укупним</w:t>
      </w:r>
      <w:r w:rsidR="00E76623" w:rsidRPr="00E76623">
        <w:rPr>
          <w:rFonts w:ascii="Times New Roman" w:hAnsi="Times New Roman"/>
          <w:color w:val="000000" w:themeColor="text1"/>
          <w:sz w:val="24"/>
          <w:szCs w:val="24"/>
          <w:lang w:val="sr-Cyrl-RS"/>
        </w:rPr>
        <w:t xml:space="preserve"> износом предложених казни од 20</w:t>
      </w:r>
      <w:r w:rsidR="00503691">
        <w:rPr>
          <w:rFonts w:ascii="Times New Roman" w:hAnsi="Times New Roman"/>
          <w:color w:val="000000" w:themeColor="text1"/>
          <w:sz w:val="24"/>
          <w:szCs w:val="24"/>
          <w:lang w:val="sr-Cyrl-RS"/>
        </w:rPr>
        <w:t>5.000,00 динара.</w:t>
      </w:r>
    </w:p>
    <w:p w:rsidR="00503691" w:rsidRPr="00503691" w:rsidRDefault="00503691" w:rsidP="00503691">
      <w:pPr>
        <w:spacing w:after="0" w:line="240" w:lineRule="auto"/>
        <w:jc w:val="both"/>
        <w:rPr>
          <w:rFonts w:ascii="Times New Roman" w:hAnsi="Times New Roman"/>
          <w:i/>
          <w:color w:val="000000" w:themeColor="text1"/>
          <w:sz w:val="24"/>
          <w:szCs w:val="24"/>
          <w:u w:val="single"/>
          <w:lang w:val="sr-Cyrl-RS"/>
        </w:rPr>
      </w:pPr>
    </w:p>
    <w:p w:rsidR="00503691" w:rsidRPr="00503691" w:rsidRDefault="00503691" w:rsidP="00503691">
      <w:pPr>
        <w:spacing w:after="0" w:line="240" w:lineRule="auto"/>
        <w:ind w:firstLine="720"/>
        <w:jc w:val="both"/>
        <w:rPr>
          <w:rFonts w:ascii="Times New Roman" w:hAnsi="Times New Roman"/>
          <w:i/>
          <w:color w:val="000000" w:themeColor="text1"/>
          <w:sz w:val="24"/>
          <w:szCs w:val="24"/>
          <w:u w:val="single"/>
          <w:lang w:val="sr-Cyrl-RS"/>
        </w:rPr>
      </w:pPr>
      <w:r w:rsidRPr="00503691">
        <w:rPr>
          <w:rFonts w:ascii="Times New Roman" w:hAnsi="Times New Roman"/>
          <w:i/>
          <w:color w:val="000000" w:themeColor="text1"/>
          <w:sz w:val="24"/>
          <w:szCs w:val="24"/>
          <w:u w:val="single"/>
          <w:lang w:val="sr-Cyrl-RS"/>
        </w:rPr>
        <w:t>Општина Сјеница</w:t>
      </w:r>
    </w:p>
    <w:p w:rsidR="00503691" w:rsidRPr="00E76623" w:rsidRDefault="00503691" w:rsidP="00503691">
      <w:pPr>
        <w:spacing w:after="0" w:line="240" w:lineRule="auto"/>
        <w:ind w:firstLine="720"/>
        <w:jc w:val="both"/>
        <w:rPr>
          <w:rFonts w:ascii="Times New Roman" w:hAnsi="Times New Roman"/>
          <w:color w:val="000000" w:themeColor="text1"/>
          <w:sz w:val="24"/>
          <w:szCs w:val="24"/>
          <w:lang w:val="sr-Cyrl-RS"/>
        </w:rPr>
      </w:pPr>
      <w:r w:rsidRPr="00E76623">
        <w:rPr>
          <w:rFonts w:ascii="Times New Roman" w:hAnsi="Times New Roman"/>
          <w:color w:val="000000" w:themeColor="text1"/>
          <w:sz w:val="24"/>
          <w:szCs w:val="24"/>
          <w:lang w:val="sr-Cyrl-RS"/>
        </w:rPr>
        <w:t>Овлашћени инс</w:t>
      </w:r>
      <w:r>
        <w:rPr>
          <w:rFonts w:ascii="Times New Roman" w:hAnsi="Times New Roman"/>
          <w:color w:val="000000" w:themeColor="text1"/>
          <w:sz w:val="24"/>
          <w:szCs w:val="24"/>
          <w:lang w:val="sr-Cyrl-RS"/>
        </w:rPr>
        <w:t>пектори  општине Сјеница</w:t>
      </w:r>
      <w:r w:rsidRPr="00E76623">
        <w:rPr>
          <w:rFonts w:ascii="Times New Roman" w:hAnsi="Times New Roman"/>
          <w:color w:val="000000" w:themeColor="text1"/>
          <w:sz w:val="24"/>
          <w:szCs w:val="24"/>
          <w:lang w:val="sr-Cyrl-RS"/>
        </w:rPr>
        <w:t xml:space="preserve"> су у 2019. години:</w:t>
      </w:r>
    </w:p>
    <w:p w:rsidR="00E76623" w:rsidRPr="00503691" w:rsidRDefault="00503691" w:rsidP="00503691">
      <w:pPr>
        <w:pStyle w:val="ListParagraph"/>
        <w:numPr>
          <w:ilvl w:val="0"/>
          <w:numId w:val="32"/>
        </w:numPr>
        <w:spacing w:after="0" w:line="240" w:lineRule="auto"/>
        <w:jc w:val="both"/>
        <w:rPr>
          <w:rFonts w:ascii="Times New Roman" w:hAnsi="Times New Roman" w:cs="Times New Roman"/>
          <w:color w:val="FF0000"/>
          <w:sz w:val="24"/>
          <w:szCs w:val="24"/>
          <w:lang w:val="sr-Latn-RS"/>
        </w:rPr>
      </w:pPr>
      <w:r>
        <w:rPr>
          <w:rFonts w:ascii="Times New Roman" w:hAnsi="Times New Roman"/>
          <w:color w:val="000000" w:themeColor="text1"/>
          <w:sz w:val="24"/>
          <w:szCs w:val="24"/>
          <w:lang w:val="sr-Cyrl-RS"/>
        </w:rPr>
        <w:t>извршили 42 редовна инспекцијска</w:t>
      </w:r>
      <w:r w:rsidRPr="00E76623">
        <w:rPr>
          <w:rFonts w:ascii="Times New Roman" w:hAnsi="Times New Roman"/>
          <w:color w:val="000000" w:themeColor="text1"/>
          <w:sz w:val="24"/>
          <w:szCs w:val="24"/>
          <w:lang w:val="sr-Cyrl-RS"/>
        </w:rPr>
        <w:t xml:space="preserve"> надзора и то: </w:t>
      </w:r>
      <w:r>
        <w:rPr>
          <w:rFonts w:ascii="Times New Roman" w:hAnsi="Times New Roman"/>
          <w:color w:val="000000" w:themeColor="text1"/>
          <w:sz w:val="24"/>
          <w:szCs w:val="24"/>
          <w:lang w:val="sr-Cyrl-RS"/>
        </w:rPr>
        <w:t>10 надзора угоститељских</w:t>
      </w:r>
      <w:r w:rsidRPr="00E76623">
        <w:rPr>
          <w:rFonts w:ascii="Times New Roman" w:hAnsi="Times New Roman"/>
          <w:color w:val="000000" w:themeColor="text1"/>
          <w:sz w:val="24"/>
          <w:szCs w:val="24"/>
          <w:lang w:val="sr-Cyrl-RS"/>
        </w:rPr>
        <w:t xml:space="preserve"> објекта врсте апартман</w:t>
      </w:r>
      <w:r>
        <w:rPr>
          <w:rFonts w:ascii="Times New Roman" w:hAnsi="Times New Roman"/>
          <w:color w:val="000000" w:themeColor="text1"/>
          <w:sz w:val="24"/>
          <w:szCs w:val="24"/>
          <w:lang w:val="sr-Cyrl-RS"/>
        </w:rPr>
        <w:t xml:space="preserve">, 20 утоститељских објеката врсте соба и 2 сеоска туристичка домаћиснтва; </w:t>
      </w:r>
      <w:r w:rsidRPr="00E76623">
        <w:rPr>
          <w:rFonts w:ascii="Times New Roman" w:hAnsi="Times New Roman"/>
          <w:color w:val="000000" w:themeColor="text1"/>
          <w:sz w:val="24"/>
          <w:szCs w:val="24"/>
          <w:lang w:val="sr-Cyrl-RS"/>
        </w:rPr>
        <w:t xml:space="preserve"> </w:t>
      </w:r>
    </w:p>
    <w:p w:rsidR="00503691" w:rsidRPr="00503691" w:rsidRDefault="00503691" w:rsidP="00503691">
      <w:pPr>
        <w:pStyle w:val="ListParagraph"/>
        <w:numPr>
          <w:ilvl w:val="0"/>
          <w:numId w:val="32"/>
        </w:numPr>
        <w:spacing w:after="0" w:line="240" w:lineRule="auto"/>
        <w:jc w:val="both"/>
        <w:rPr>
          <w:rFonts w:ascii="Times New Roman" w:hAnsi="Times New Roman" w:cs="Times New Roman"/>
          <w:color w:val="FF0000"/>
          <w:sz w:val="24"/>
          <w:szCs w:val="24"/>
          <w:lang w:val="sr-Latn-RS"/>
        </w:rPr>
      </w:pPr>
      <w:r>
        <w:rPr>
          <w:rFonts w:ascii="Times New Roman" w:hAnsi="Times New Roman"/>
          <w:color w:val="000000" w:themeColor="text1"/>
          <w:sz w:val="24"/>
          <w:szCs w:val="24"/>
          <w:lang w:val="sr-Cyrl-RS"/>
        </w:rPr>
        <w:t>У извршеним надзорима нису предузете управне и казнене мере.</w:t>
      </w:r>
    </w:p>
    <w:p w:rsidR="00503691" w:rsidRDefault="00503691" w:rsidP="00503691">
      <w:pPr>
        <w:pStyle w:val="ListParagraph"/>
        <w:spacing w:after="0" w:line="240" w:lineRule="auto"/>
        <w:jc w:val="both"/>
        <w:rPr>
          <w:rFonts w:ascii="Times New Roman" w:hAnsi="Times New Roman" w:cs="Times New Roman"/>
          <w:color w:val="FF0000"/>
          <w:sz w:val="24"/>
          <w:szCs w:val="24"/>
          <w:lang w:val="sr-Latn-RS"/>
        </w:rPr>
      </w:pPr>
    </w:p>
    <w:p w:rsidR="00503691" w:rsidRDefault="00503691" w:rsidP="00503691">
      <w:pPr>
        <w:pStyle w:val="ListParagraph"/>
        <w:spacing w:after="0" w:line="240" w:lineRule="auto"/>
        <w:jc w:val="both"/>
        <w:rPr>
          <w:rFonts w:ascii="Times New Roman" w:hAnsi="Times New Roman" w:cs="Times New Roman"/>
          <w:i/>
          <w:color w:val="000000" w:themeColor="text1"/>
          <w:sz w:val="24"/>
          <w:szCs w:val="24"/>
          <w:u w:val="single"/>
          <w:lang w:val="sr-Cyrl-RS"/>
        </w:rPr>
      </w:pPr>
      <w:r w:rsidRPr="00503691">
        <w:rPr>
          <w:rFonts w:ascii="Times New Roman" w:hAnsi="Times New Roman" w:cs="Times New Roman"/>
          <w:i/>
          <w:color w:val="000000" w:themeColor="text1"/>
          <w:sz w:val="24"/>
          <w:szCs w:val="24"/>
          <w:u w:val="single"/>
          <w:lang w:val="sr-Cyrl-RS"/>
        </w:rPr>
        <w:t>Општина Бајина Башта</w:t>
      </w:r>
    </w:p>
    <w:p w:rsidR="00B30BB3" w:rsidRDefault="00B30BB3" w:rsidP="00B30BB3">
      <w:pPr>
        <w:spacing w:after="0" w:line="240" w:lineRule="auto"/>
        <w:jc w:val="both"/>
        <w:rPr>
          <w:rFonts w:ascii="Times New Roman" w:hAnsi="Times New Roman" w:cs="Times New Roman"/>
          <w:color w:val="000000" w:themeColor="text1"/>
          <w:sz w:val="24"/>
          <w:szCs w:val="24"/>
          <w:lang w:val="sr-Cyrl-RS"/>
        </w:rPr>
      </w:pPr>
    </w:p>
    <w:p w:rsidR="00B30BB3" w:rsidRPr="00B30BB3" w:rsidRDefault="00B30BB3" w:rsidP="00B30BB3">
      <w:pPr>
        <w:spacing w:after="0" w:line="240" w:lineRule="auto"/>
        <w:ind w:firstLine="720"/>
        <w:jc w:val="both"/>
        <w:rPr>
          <w:rFonts w:ascii="Times New Roman" w:hAnsi="Times New Roman" w:cs="Times New Roman"/>
          <w:color w:val="000000" w:themeColor="text1"/>
          <w:sz w:val="24"/>
          <w:szCs w:val="24"/>
          <w:lang w:val="sr-Cyrl-RS"/>
        </w:rPr>
      </w:pPr>
      <w:r w:rsidRPr="00B30BB3">
        <w:rPr>
          <w:rFonts w:ascii="Times New Roman" w:hAnsi="Times New Roman" w:cs="Times New Roman"/>
          <w:color w:val="000000" w:themeColor="text1"/>
          <w:sz w:val="24"/>
          <w:szCs w:val="24"/>
          <w:lang w:val="sr-Cyrl-RS"/>
        </w:rPr>
        <w:t>Ова јединица локалне самоуправе је именовала овлашћеног инспектора за поступање по Закону о угоститељству у марту 2019. године. Инспектор у 2019. години није вршио инспекцијски надзор из ове области.</w:t>
      </w:r>
    </w:p>
    <w:p w:rsidR="00503691" w:rsidRPr="00B30BB3" w:rsidRDefault="00503691" w:rsidP="00503691">
      <w:pPr>
        <w:pStyle w:val="ListParagraph"/>
        <w:spacing w:after="0" w:line="240" w:lineRule="auto"/>
        <w:jc w:val="both"/>
        <w:rPr>
          <w:rFonts w:ascii="Times New Roman" w:hAnsi="Times New Roman" w:cs="Times New Roman"/>
          <w:color w:val="000000" w:themeColor="text1"/>
          <w:sz w:val="24"/>
          <w:szCs w:val="24"/>
          <w:lang w:val="sr-Cyrl-RS"/>
        </w:rPr>
      </w:pPr>
    </w:p>
    <w:p w:rsidR="00503691" w:rsidRPr="00B30BB3" w:rsidRDefault="00503691" w:rsidP="00503691">
      <w:pPr>
        <w:pStyle w:val="ListParagraph"/>
        <w:spacing w:after="0" w:line="240" w:lineRule="auto"/>
        <w:jc w:val="both"/>
        <w:rPr>
          <w:rFonts w:ascii="Times New Roman" w:hAnsi="Times New Roman" w:cs="Times New Roman"/>
          <w:i/>
          <w:color w:val="000000" w:themeColor="text1"/>
          <w:sz w:val="24"/>
          <w:szCs w:val="24"/>
          <w:u w:val="single"/>
          <w:lang w:val="sr-Cyrl-RS"/>
        </w:rPr>
      </w:pPr>
    </w:p>
    <w:p w:rsidR="00043DCB" w:rsidRPr="003E139E" w:rsidRDefault="00043DCB" w:rsidP="007264D3">
      <w:pPr>
        <w:spacing w:after="0" w:line="240" w:lineRule="auto"/>
        <w:ind w:firstLine="360"/>
        <w:jc w:val="both"/>
        <w:rPr>
          <w:rFonts w:ascii="Times New Roman" w:hAnsi="Times New Roman" w:cs="Times New Roman"/>
          <w:b/>
          <w:i/>
          <w:sz w:val="24"/>
          <w:szCs w:val="24"/>
          <w:u w:val="single"/>
          <w:lang w:val="sr-Cyrl-RS"/>
        </w:rPr>
      </w:pPr>
      <w:r w:rsidRPr="003E139E">
        <w:rPr>
          <w:rFonts w:ascii="Times New Roman" w:hAnsi="Times New Roman" w:cs="Times New Roman"/>
          <w:b/>
          <w:i/>
          <w:sz w:val="24"/>
          <w:szCs w:val="24"/>
          <w:u w:val="single"/>
          <w:lang w:val="sr-Cyrl-RS"/>
        </w:rPr>
        <w:t>Одељење Ниш</w:t>
      </w:r>
    </w:p>
    <w:p w:rsidR="00D14D05" w:rsidRPr="003E139E" w:rsidRDefault="00D14D05" w:rsidP="007264D3">
      <w:pPr>
        <w:spacing w:after="0" w:line="240" w:lineRule="auto"/>
        <w:ind w:firstLine="360"/>
        <w:jc w:val="both"/>
        <w:rPr>
          <w:rFonts w:ascii="Times New Roman" w:hAnsi="Times New Roman"/>
          <w:sz w:val="24"/>
          <w:szCs w:val="24"/>
          <w:lang w:val="sr-Cyrl-RS"/>
        </w:rPr>
      </w:pPr>
    </w:p>
    <w:p w:rsidR="00D14D05" w:rsidRPr="003E139E" w:rsidRDefault="00D14D05" w:rsidP="007264D3">
      <w:pPr>
        <w:spacing w:after="0" w:line="240" w:lineRule="auto"/>
        <w:ind w:firstLine="360"/>
        <w:jc w:val="both"/>
        <w:rPr>
          <w:rFonts w:ascii="Times New Roman" w:hAnsi="Times New Roman"/>
          <w:i/>
          <w:sz w:val="24"/>
          <w:szCs w:val="24"/>
          <w:u w:val="single"/>
          <w:lang w:val="sr-Cyrl-RS"/>
        </w:rPr>
      </w:pPr>
      <w:r w:rsidRPr="003E139E">
        <w:rPr>
          <w:rFonts w:ascii="Times New Roman" w:hAnsi="Times New Roman"/>
          <w:i/>
          <w:sz w:val="24"/>
          <w:szCs w:val="24"/>
          <w:u w:val="single"/>
          <w:lang w:val="sr-Cyrl-RS"/>
        </w:rPr>
        <w:t>Сокобања</w:t>
      </w:r>
    </w:p>
    <w:p w:rsidR="00D14D05" w:rsidRPr="003E139E" w:rsidRDefault="00D14D05" w:rsidP="007264D3">
      <w:pPr>
        <w:spacing w:after="0" w:line="240" w:lineRule="auto"/>
        <w:ind w:firstLine="360"/>
        <w:jc w:val="both"/>
        <w:rPr>
          <w:rFonts w:ascii="Times New Roman" w:hAnsi="Times New Roman"/>
          <w:i/>
          <w:sz w:val="24"/>
          <w:szCs w:val="24"/>
          <w:u w:val="single"/>
          <w:lang w:val="sr-Cyrl-RS"/>
        </w:rPr>
      </w:pPr>
    </w:p>
    <w:p w:rsidR="003E139E" w:rsidRPr="003E139E" w:rsidRDefault="00D14D05" w:rsidP="003E139E">
      <w:pPr>
        <w:spacing w:after="0" w:line="240" w:lineRule="auto"/>
        <w:ind w:firstLine="360"/>
        <w:jc w:val="both"/>
        <w:rPr>
          <w:rFonts w:ascii="Times New Roman" w:hAnsi="Times New Roman"/>
          <w:sz w:val="24"/>
          <w:szCs w:val="24"/>
          <w:lang w:val="sr-Cyrl-RS"/>
        </w:rPr>
      </w:pPr>
      <w:r w:rsidRPr="003E139E">
        <w:rPr>
          <w:rFonts w:ascii="Times New Roman" w:hAnsi="Times New Roman"/>
          <w:sz w:val="24"/>
          <w:szCs w:val="24"/>
          <w:lang w:val="sr-Cyrl-RS"/>
        </w:rPr>
        <w:t>Овлашћени инспектор у Сокобањи  је</w:t>
      </w:r>
      <w:r w:rsidR="00460BB5" w:rsidRPr="003E139E">
        <w:rPr>
          <w:rFonts w:ascii="Times New Roman" w:hAnsi="Times New Roman"/>
          <w:sz w:val="24"/>
          <w:szCs w:val="24"/>
          <w:lang w:val="sr-Cyrl-RS"/>
        </w:rPr>
        <w:t xml:space="preserve"> </w:t>
      </w:r>
      <w:r w:rsidR="003E139E" w:rsidRPr="003E139E">
        <w:rPr>
          <w:rFonts w:ascii="Times New Roman" w:hAnsi="Times New Roman"/>
          <w:sz w:val="24"/>
          <w:szCs w:val="24"/>
          <w:lang w:val="sr-Cyrl-RS"/>
        </w:rPr>
        <w:t xml:space="preserve"> у 201</w:t>
      </w:r>
      <w:r w:rsidR="003E139E" w:rsidRPr="003E139E">
        <w:rPr>
          <w:rFonts w:ascii="Times New Roman" w:hAnsi="Times New Roman"/>
          <w:sz w:val="24"/>
          <w:szCs w:val="24"/>
        </w:rPr>
        <w:t>9</w:t>
      </w:r>
      <w:r w:rsidR="00043DCB" w:rsidRPr="003E139E">
        <w:rPr>
          <w:rFonts w:ascii="Times New Roman" w:hAnsi="Times New Roman"/>
          <w:sz w:val="24"/>
          <w:szCs w:val="24"/>
          <w:lang w:val="sr-Cyrl-RS"/>
        </w:rPr>
        <w:t>. години</w:t>
      </w:r>
      <w:r w:rsidR="00460BB5" w:rsidRPr="003E139E">
        <w:rPr>
          <w:rFonts w:ascii="Times New Roman" w:hAnsi="Times New Roman"/>
          <w:sz w:val="24"/>
          <w:szCs w:val="24"/>
          <w:lang w:val="sr-Cyrl-RS"/>
        </w:rPr>
        <w:t>:</w:t>
      </w:r>
    </w:p>
    <w:p w:rsidR="003E139E" w:rsidRPr="003E139E" w:rsidRDefault="007C2FE2" w:rsidP="003E139E">
      <w:pPr>
        <w:pStyle w:val="ListParagraph"/>
        <w:numPr>
          <w:ilvl w:val="0"/>
          <w:numId w:val="3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извршио укупно 8</w:t>
      </w:r>
      <w:r>
        <w:rPr>
          <w:rFonts w:ascii="Times New Roman" w:hAnsi="Times New Roman"/>
          <w:sz w:val="24"/>
          <w:szCs w:val="24"/>
        </w:rPr>
        <w:t>1</w:t>
      </w:r>
      <w:r w:rsidR="006836EE">
        <w:rPr>
          <w:rFonts w:ascii="Times New Roman" w:hAnsi="Times New Roman"/>
          <w:sz w:val="24"/>
          <w:szCs w:val="24"/>
          <w:lang w:val="sr-Cyrl-RS"/>
        </w:rPr>
        <w:t xml:space="preserve"> надзор</w:t>
      </w:r>
      <w:r>
        <w:rPr>
          <w:rFonts w:ascii="Times New Roman" w:hAnsi="Times New Roman"/>
          <w:sz w:val="24"/>
          <w:szCs w:val="24"/>
          <w:lang w:val="sr-Cyrl-RS"/>
        </w:rPr>
        <w:t xml:space="preserve"> (5 редовних, 52 ванредна и 24 контролна), и то: 30 контрола у објектима врсте апартман, 42 у објектима врсте соба, 2 контроле у осталим објектима за смештај (радно време, боравишна такса) као и 7 у угоститељским објектима за исхрану и пиће;</w:t>
      </w:r>
    </w:p>
    <w:p w:rsidR="00A254D6" w:rsidRPr="003E139E" w:rsidRDefault="003E139E" w:rsidP="003E139E">
      <w:pPr>
        <w:pStyle w:val="ListParagraph"/>
        <w:numPr>
          <w:ilvl w:val="0"/>
          <w:numId w:val="36"/>
        </w:numPr>
        <w:spacing w:after="0" w:line="240" w:lineRule="auto"/>
        <w:jc w:val="both"/>
        <w:rPr>
          <w:rFonts w:ascii="Times New Roman" w:hAnsi="Times New Roman"/>
          <w:sz w:val="24"/>
          <w:szCs w:val="24"/>
          <w:lang w:val="sr-Cyrl-RS"/>
        </w:rPr>
      </w:pPr>
      <w:r w:rsidRPr="003E139E">
        <w:rPr>
          <w:rFonts w:ascii="Times New Roman" w:hAnsi="Times New Roman"/>
          <w:sz w:val="24"/>
          <w:szCs w:val="24"/>
          <w:lang w:val="sr-Cyrl-RS"/>
        </w:rPr>
        <w:t>донео 24 управне мере: 23</w:t>
      </w:r>
      <w:r w:rsidR="00A254D6" w:rsidRPr="003E139E">
        <w:rPr>
          <w:rFonts w:ascii="Times New Roman" w:hAnsi="Times New Roman"/>
          <w:sz w:val="24"/>
          <w:szCs w:val="24"/>
          <w:lang w:val="sr-Cyrl-RS"/>
        </w:rPr>
        <w:t xml:space="preserve"> решења о забрани рада и 1 решење о отклањању неправилности</w:t>
      </w:r>
    </w:p>
    <w:p w:rsidR="00043DCB" w:rsidRPr="003E139E" w:rsidRDefault="00A254D6" w:rsidP="003E139E">
      <w:pPr>
        <w:pStyle w:val="ListParagraph"/>
        <w:numPr>
          <w:ilvl w:val="0"/>
          <w:numId w:val="36"/>
        </w:numPr>
        <w:spacing w:after="0" w:line="240" w:lineRule="auto"/>
        <w:jc w:val="both"/>
        <w:rPr>
          <w:rFonts w:ascii="Times New Roman" w:hAnsi="Times New Roman"/>
          <w:sz w:val="24"/>
          <w:szCs w:val="24"/>
          <w:lang w:val="sr-Cyrl-RS"/>
        </w:rPr>
      </w:pPr>
      <w:r w:rsidRPr="003E139E">
        <w:rPr>
          <w:rFonts w:ascii="Times New Roman" w:hAnsi="Times New Roman"/>
          <w:sz w:val="24"/>
          <w:szCs w:val="24"/>
          <w:lang w:val="sr-Cyrl-RS"/>
        </w:rPr>
        <w:t>пред</w:t>
      </w:r>
      <w:r w:rsidR="003E139E" w:rsidRPr="003E139E">
        <w:rPr>
          <w:rFonts w:ascii="Times New Roman" w:hAnsi="Times New Roman"/>
          <w:sz w:val="24"/>
          <w:szCs w:val="24"/>
          <w:lang w:val="sr-Cyrl-RS"/>
        </w:rPr>
        <w:t>узео 24 казнене мере: поднео 23</w:t>
      </w:r>
      <w:r w:rsidR="00043DCB" w:rsidRPr="003E139E">
        <w:rPr>
          <w:rFonts w:ascii="Times New Roman" w:hAnsi="Times New Roman"/>
          <w:sz w:val="24"/>
          <w:szCs w:val="24"/>
          <w:lang w:val="sr-Cyrl-RS"/>
        </w:rPr>
        <w:t xml:space="preserve"> захтева за покретањ</w:t>
      </w:r>
      <w:r w:rsidR="003E139E" w:rsidRPr="003E139E">
        <w:rPr>
          <w:rFonts w:ascii="Times New Roman" w:hAnsi="Times New Roman"/>
          <w:sz w:val="24"/>
          <w:szCs w:val="24"/>
          <w:lang w:val="sr-Cyrl-RS"/>
        </w:rPr>
        <w:t>е прекршајног поступка и издао 1</w:t>
      </w:r>
      <w:r w:rsidR="00043DCB" w:rsidRPr="003E139E">
        <w:rPr>
          <w:rFonts w:ascii="Times New Roman" w:hAnsi="Times New Roman"/>
          <w:sz w:val="24"/>
          <w:szCs w:val="24"/>
          <w:lang w:val="sr-Cyrl-RS"/>
        </w:rPr>
        <w:t xml:space="preserve"> прекршајни</w:t>
      </w:r>
      <w:r w:rsidRPr="003E139E">
        <w:rPr>
          <w:rFonts w:ascii="Times New Roman" w:hAnsi="Times New Roman"/>
          <w:sz w:val="24"/>
          <w:szCs w:val="24"/>
          <w:lang w:val="sr-Cyrl-RS"/>
        </w:rPr>
        <w:t>х</w:t>
      </w:r>
      <w:r w:rsidR="00043DCB" w:rsidRPr="003E139E">
        <w:rPr>
          <w:rFonts w:ascii="Times New Roman" w:hAnsi="Times New Roman"/>
          <w:sz w:val="24"/>
          <w:szCs w:val="24"/>
          <w:lang w:val="sr-Cyrl-RS"/>
        </w:rPr>
        <w:t xml:space="preserve"> налог</w:t>
      </w:r>
      <w:r w:rsidRPr="003E139E">
        <w:rPr>
          <w:rFonts w:ascii="Times New Roman" w:hAnsi="Times New Roman"/>
          <w:sz w:val="24"/>
          <w:szCs w:val="24"/>
          <w:lang w:val="sr-Cyrl-RS"/>
        </w:rPr>
        <w:t>а</w:t>
      </w:r>
      <w:r w:rsidR="00043DCB" w:rsidRPr="003E139E">
        <w:rPr>
          <w:rFonts w:ascii="Times New Roman" w:hAnsi="Times New Roman"/>
          <w:sz w:val="24"/>
          <w:szCs w:val="24"/>
          <w:lang w:val="sr-Cyrl-RS"/>
        </w:rPr>
        <w:t xml:space="preserve"> са укупним</w:t>
      </w:r>
      <w:r w:rsidR="003E139E" w:rsidRPr="003E139E">
        <w:rPr>
          <w:rFonts w:ascii="Times New Roman" w:hAnsi="Times New Roman"/>
          <w:sz w:val="24"/>
          <w:szCs w:val="24"/>
          <w:lang w:val="sr-Cyrl-RS"/>
        </w:rPr>
        <w:t xml:space="preserve"> износом предложених казни од </w:t>
      </w:r>
      <w:r w:rsidRPr="003E139E">
        <w:rPr>
          <w:rFonts w:ascii="Times New Roman" w:hAnsi="Times New Roman"/>
          <w:sz w:val="24"/>
          <w:szCs w:val="24"/>
          <w:lang w:val="sr-Cyrl-RS"/>
        </w:rPr>
        <w:t>5</w:t>
      </w:r>
      <w:r w:rsidR="00043DCB" w:rsidRPr="003E139E">
        <w:rPr>
          <w:rFonts w:ascii="Times New Roman" w:hAnsi="Times New Roman"/>
          <w:sz w:val="24"/>
          <w:szCs w:val="24"/>
          <w:lang w:val="sr-Cyrl-RS"/>
        </w:rPr>
        <w:t>.000,00 динара;</w:t>
      </w:r>
    </w:p>
    <w:p w:rsidR="00701C0D" w:rsidRPr="003E139E" w:rsidRDefault="00701C0D" w:rsidP="003E139E">
      <w:pPr>
        <w:pStyle w:val="ListParagraph"/>
        <w:numPr>
          <w:ilvl w:val="0"/>
          <w:numId w:val="36"/>
        </w:numPr>
        <w:spacing w:after="0" w:line="240" w:lineRule="auto"/>
        <w:jc w:val="both"/>
        <w:rPr>
          <w:rFonts w:ascii="Times New Roman" w:hAnsi="Times New Roman"/>
          <w:sz w:val="24"/>
          <w:szCs w:val="24"/>
          <w:lang w:val="sr-Cyrl-RS"/>
        </w:rPr>
      </w:pPr>
      <w:r w:rsidRPr="003E139E">
        <w:rPr>
          <w:rFonts w:ascii="Times New Roman" w:hAnsi="Times New Roman"/>
          <w:sz w:val="24"/>
          <w:szCs w:val="24"/>
          <w:lang w:val="sr-Cyrl-RS"/>
        </w:rPr>
        <w:t>изв</w:t>
      </w:r>
      <w:r w:rsidR="003E139E" w:rsidRPr="003E139E">
        <w:rPr>
          <w:rFonts w:ascii="Times New Roman" w:hAnsi="Times New Roman"/>
          <w:sz w:val="24"/>
          <w:szCs w:val="24"/>
          <w:lang w:val="sr-Cyrl-RS"/>
        </w:rPr>
        <w:t>ршио 20</w:t>
      </w:r>
      <w:r w:rsidRPr="003E139E">
        <w:rPr>
          <w:rFonts w:ascii="Times New Roman" w:hAnsi="Times New Roman"/>
          <w:sz w:val="24"/>
          <w:szCs w:val="24"/>
          <w:lang w:val="sr-Cyrl-RS"/>
        </w:rPr>
        <w:t xml:space="preserve"> саветодавних посета.</w:t>
      </w:r>
    </w:p>
    <w:p w:rsidR="00117A44" w:rsidRPr="00AB637D" w:rsidRDefault="00117A44" w:rsidP="00117A44">
      <w:pPr>
        <w:spacing w:after="0" w:line="240" w:lineRule="auto"/>
        <w:jc w:val="both"/>
        <w:rPr>
          <w:rFonts w:ascii="Times New Roman" w:hAnsi="Times New Roman"/>
          <w:color w:val="FF0000"/>
          <w:sz w:val="24"/>
          <w:szCs w:val="24"/>
        </w:rPr>
      </w:pPr>
    </w:p>
    <w:p w:rsidR="00A254D6" w:rsidRPr="00AB637D" w:rsidRDefault="00A254D6" w:rsidP="007264D3">
      <w:pPr>
        <w:spacing w:after="0" w:line="240" w:lineRule="auto"/>
        <w:ind w:firstLine="360"/>
        <w:jc w:val="both"/>
        <w:rPr>
          <w:rFonts w:ascii="Times New Roman" w:hAnsi="Times New Roman"/>
          <w:i/>
          <w:sz w:val="24"/>
          <w:szCs w:val="24"/>
          <w:u w:val="single"/>
          <w:lang w:val="sr-Cyrl-RS"/>
        </w:rPr>
      </w:pPr>
      <w:r w:rsidRPr="00AB637D">
        <w:rPr>
          <w:rFonts w:ascii="Times New Roman" w:hAnsi="Times New Roman"/>
          <w:i/>
          <w:sz w:val="24"/>
          <w:szCs w:val="24"/>
          <w:u w:val="single"/>
          <w:lang w:val="sr-Cyrl-RS"/>
        </w:rPr>
        <w:t>Врање</w:t>
      </w:r>
    </w:p>
    <w:p w:rsidR="00A254D6" w:rsidRPr="00AB637D" w:rsidRDefault="00A254D6" w:rsidP="007264D3">
      <w:pPr>
        <w:spacing w:after="0" w:line="240" w:lineRule="auto"/>
        <w:ind w:firstLine="360"/>
        <w:jc w:val="both"/>
        <w:rPr>
          <w:rFonts w:ascii="Times New Roman" w:hAnsi="Times New Roman"/>
          <w:i/>
          <w:sz w:val="24"/>
          <w:szCs w:val="24"/>
          <w:u w:val="single"/>
          <w:lang w:val="sr-Cyrl-RS"/>
        </w:rPr>
      </w:pPr>
    </w:p>
    <w:p w:rsidR="006836EE" w:rsidRDefault="00A254D6" w:rsidP="006836EE">
      <w:pPr>
        <w:spacing w:after="0" w:line="240" w:lineRule="auto"/>
        <w:ind w:firstLine="360"/>
        <w:jc w:val="both"/>
        <w:rPr>
          <w:rFonts w:ascii="Times New Roman" w:hAnsi="Times New Roman"/>
          <w:sz w:val="24"/>
          <w:szCs w:val="24"/>
          <w:lang w:val="sr-Cyrl-RS"/>
        </w:rPr>
      </w:pPr>
      <w:r w:rsidRPr="00AB637D">
        <w:rPr>
          <w:rFonts w:ascii="Times New Roman" w:hAnsi="Times New Roman"/>
          <w:sz w:val="24"/>
          <w:szCs w:val="24"/>
          <w:lang w:val="sr-Cyrl-RS"/>
        </w:rPr>
        <w:t>Овлашћени инспектор у В</w:t>
      </w:r>
      <w:r w:rsidR="00AB637D" w:rsidRPr="00AB637D">
        <w:rPr>
          <w:rFonts w:ascii="Times New Roman" w:hAnsi="Times New Roman"/>
          <w:sz w:val="24"/>
          <w:szCs w:val="24"/>
          <w:lang w:val="sr-Cyrl-RS"/>
        </w:rPr>
        <w:t>рању  је  у 2019</w:t>
      </w:r>
      <w:r w:rsidR="006836EE">
        <w:rPr>
          <w:rFonts w:ascii="Times New Roman" w:hAnsi="Times New Roman"/>
          <w:sz w:val="24"/>
          <w:szCs w:val="24"/>
          <w:lang w:val="sr-Cyrl-RS"/>
        </w:rPr>
        <w:t>. години:</w:t>
      </w:r>
    </w:p>
    <w:p w:rsidR="00AB637D" w:rsidRPr="006836EE" w:rsidRDefault="00A254D6" w:rsidP="006836EE">
      <w:pPr>
        <w:pStyle w:val="ListParagraph"/>
        <w:numPr>
          <w:ilvl w:val="0"/>
          <w:numId w:val="39"/>
        </w:numPr>
        <w:spacing w:after="0" w:line="240" w:lineRule="auto"/>
        <w:jc w:val="both"/>
        <w:rPr>
          <w:rFonts w:ascii="Times New Roman" w:hAnsi="Times New Roman"/>
          <w:sz w:val="24"/>
          <w:szCs w:val="24"/>
          <w:lang w:val="sr-Cyrl-RS"/>
        </w:rPr>
      </w:pPr>
      <w:r w:rsidRPr="006836EE">
        <w:rPr>
          <w:rFonts w:ascii="Times New Roman" w:hAnsi="Times New Roman"/>
          <w:sz w:val="24"/>
          <w:szCs w:val="24"/>
          <w:lang w:val="sr-Cyrl-RS"/>
        </w:rPr>
        <w:t xml:space="preserve">извршио </w:t>
      </w:r>
      <w:r w:rsidR="00AB637D" w:rsidRPr="006836EE">
        <w:rPr>
          <w:rFonts w:ascii="Times New Roman" w:hAnsi="Times New Roman"/>
          <w:sz w:val="24"/>
          <w:szCs w:val="24"/>
        </w:rPr>
        <w:t xml:space="preserve">27 редовних инспекцијских </w:t>
      </w:r>
      <w:r w:rsidRPr="006836EE">
        <w:rPr>
          <w:rFonts w:ascii="Times New Roman" w:hAnsi="Times New Roman"/>
          <w:sz w:val="24"/>
          <w:szCs w:val="24"/>
          <w:lang w:val="sr-Cyrl-RS"/>
        </w:rPr>
        <w:t>надзор</w:t>
      </w:r>
      <w:r w:rsidR="00AB637D" w:rsidRPr="006836EE">
        <w:rPr>
          <w:rFonts w:ascii="Times New Roman" w:hAnsi="Times New Roman"/>
          <w:sz w:val="24"/>
          <w:szCs w:val="24"/>
          <w:lang w:val="sr-Cyrl-RS"/>
        </w:rPr>
        <w:t>а</w:t>
      </w:r>
      <w:r w:rsidR="006836EE" w:rsidRPr="006836EE">
        <w:rPr>
          <w:rFonts w:ascii="Times New Roman" w:hAnsi="Times New Roman"/>
          <w:sz w:val="24"/>
          <w:szCs w:val="24"/>
          <w:lang w:val="sr-Cyrl-RS"/>
        </w:rPr>
        <w:t>;</w:t>
      </w:r>
      <w:r w:rsidR="00AB637D" w:rsidRPr="006836EE">
        <w:rPr>
          <w:rFonts w:ascii="Times New Roman" w:hAnsi="Times New Roman"/>
          <w:sz w:val="24"/>
          <w:szCs w:val="24"/>
          <w:lang w:val="sr-Cyrl-RS"/>
        </w:rPr>
        <w:t xml:space="preserve"> </w:t>
      </w:r>
    </w:p>
    <w:p w:rsidR="006836EE" w:rsidRPr="006836EE" w:rsidRDefault="00A254D6" w:rsidP="006836EE">
      <w:pPr>
        <w:pStyle w:val="ListParagraph"/>
        <w:numPr>
          <w:ilvl w:val="0"/>
          <w:numId w:val="39"/>
        </w:numPr>
        <w:spacing w:after="0" w:line="240" w:lineRule="auto"/>
        <w:jc w:val="both"/>
        <w:rPr>
          <w:rFonts w:ascii="Times New Roman" w:hAnsi="Times New Roman"/>
          <w:sz w:val="24"/>
          <w:szCs w:val="24"/>
          <w:lang w:val="sr-Cyrl-RS"/>
        </w:rPr>
      </w:pPr>
      <w:r w:rsidRPr="006836EE">
        <w:rPr>
          <w:rFonts w:ascii="Times New Roman" w:hAnsi="Times New Roman"/>
          <w:sz w:val="24"/>
          <w:szCs w:val="24"/>
          <w:lang w:val="sr-Cyrl-RS"/>
        </w:rPr>
        <w:t>у извршеним контролама нису утврђене неправилности</w:t>
      </w:r>
      <w:r w:rsidR="006836EE" w:rsidRPr="006836EE">
        <w:rPr>
          <w:rFonts w:ascii="Times New Roman" w:hAnsi="Times New Roman"/>
          <w:sz w:val="24"/>
          <w:szCs w:val="24"/>
          <w:lang w:val="sr-Cyrl-RS"/>
        </w:rPr>
        <w:t>;</w:t>
      </w:r>
    </w:p>
    <w:p w:rsidR="00A254D6" w:rsidRPr="006836EE" w:rsidRDefault="00A254D6" w:rsidP="006836EE">
      <w:pPr>
        <w:pStyle w:val="ListParagraph"/>
        <w:numPr>
          <w:ilvl w:val="0"/>
          <w:numId w:val="39"/>
        </w:numPr>
        <w:spacing w:after="0" w:line="240" w:lineRule="auto"/>
        <w:jc w:val="both"/>
        <w:rPr>
          <w:rFonts w:ascii="Times New Roman" w:hAnsi="Times New Roman"/>
          <w:sz w:val="24"/>
          <w:szCs w:val="24"/>
          <w:lang w:val="sr-Cyrl-RS"/>
        </w:rPr>
      </w:pPr>
      <w:r w:rsidRPr="006836EE">
        <w:rPr>
          <w:rFonts w:ascii="Times New Roman" w:hAnsi="Times New Roman"/>
          <w:sz w:val="24"/>
          <w:szCs w:val="24"/>
          <w:lang w:val="sr-Cyrl-RS"/>
        </w:rPr>
        <w:t>изв</w:t>
      </w:r>
      <w:r w:rsidR="00AB637D" w:rsidRPr="006836EE">
        <w:rPr>
          <w:rFonts w:ascii="Times New Roman" w:hAnsi="Times New Roman"/>
          <w:sz w:val="24"/>
          <w:szCs w:val="24"/>
          <w:lang w:val="sr-Cyrl-RS"/>
        </w:rPr>
        <w:t>ршио 25</w:t>
      </w:r>
      <w:r w:rsidRPr="006836EE">
        <w:rPr>
          <w:rFonts w:ascii="Times New Roman" w:hAnsi="Times New Roman"/>
          <w:sz w:val="24"/>
          <w:szCs w:val="24"/>
          <w:lang w:val="sr-Cyrl-RS"/>
        </w:rPr>
        <w:t xml:space="preserve"> саветодавних посета.</w:t>
      </w:r>
    </w:p>
    <w:p w:rsidR="00981768" w:rsidRPr="003A0DA1" w:rsidRDefault="00981768" w:rsidP="00731ED9">
      <w:pPr>
        <w:spacing w:after="0" w:line="240" w:lineRule="auto"/>
        <w:jc w:val="both"/>
        <w:rPr>
          <w:rFonts w:ascii="Times New Roman" w:hAnsi="Times New Roman"/>
          <w:i/>
          <w:color w:val="FF0000"/>
          <w:sz w:val="24"/>
          <w:szCs w:val="24"/>
          <w:u w:val="single"/>
          <w:lang w:val="sr-Cyrl-RS"/>
        </w:rPr>
      </w:pPr>
    </w:p>
    <w:p w:rsidR="00ED154F" w:rsidRPr="00EF29E9" w:rsidRDefault="00ED154F" w:rsidP="007264D3">
      <w:pPr>
        <w:spacing w:after="0" w:line="240" w:lineRule="auto"/>
        <w:ind w:firstLine="360"/>
        <w:jc w:val="both"/>
        <w:rPr>
          <w:rFonts w:ascii="Times New Roman" w:hAnsi="Times New Roman"/>
          <w:i/>
          <w:sz w:val="24"/>
          <w:szCs w:val="24"/>
          <w:u w:val="single"/>
          <w:lang w:val="sr-Cyrl-RS"/>
        </w:rPr>
      </w:pPr>
      <w:r w:rsidRPr="00EF29E9">
        <w:rPr>
          <w:rFonts w:ascii="Times New Roman" w:hAnsi="Times New Roman"/>
          <w:i/>
          <w:sz w:val="24"/>
          <w:szCs w:val="24"/>
          <w:u w:val="single"/>
          <w:lang w:val="sr-Cyrl-RS"/>
        </w:rPr>
        <w:t>Куршумлија</w:t>
      </w:r>
    </w:p>
    <w:p w:rsidR="00ED154F" w:rsidRPr="00EF29E9" w:rsidRDefault="00ED154F" w:rsidP="007264D3">
      <w:pPr>
        <w:spacing w:after="0" w:line="240" w:lineRule="auto"/>
        <w:ind w:firstLine="360"/>
        <w:jc w:val="both"/>
        <w:rPr>
          <w:rFonts w:ascii="Times New Roman" w:hAnsi="Times New Roman"/>
          <w:i/>
          <w:sz w:val="24"/>
          <w:szCs w:val="24"/>
          <w:u w:val="single"/>
          <w:lang w:val="sr-Cyrl-RS"/>
        </w:rPr>
      </w:pPr>
    </w:p>
    <w:p w:rsidR="00ED154F" w:rsidRPr="00EF29E9" w:rsidRDefault="004877A3" w:rsidP="007264D3">
      <w:pPr>
        <w:spacing w:after="0" w:line="240" w:lineRule="auto"/>
        <w:ind w:firstLine="360"/>
        <w:jc w:val="both"/>
        <w:rPr>
          <w:rFonts w:ascii="Times New Roman" w:hAnsi="Times New Roman"/>
          <w:sz w:val="24"/>
          <w:szCs w:val="24"/>
          <w:lang w:val="sr-Cyrl-RS"/>
        </w:rPr>
      </w:pPr>
      <w:r>
        <w:rPr>
          <w:rFonts w:ascii="Times New Roman" w:hAnsi="Times New Roman"/>
          <w:sz w:val="24"/>
          <w:szCs w:val="24"/>
          <w:lang w:val="sr-Cyrl-RS"/>
        </w:rPr>
        <w:t xml:space="preserve">Овлашћени </w:t>
      </w:r>
      <w:r w:rsidR="00ED154F" w:rsidRPr="00EF29E9">
        <w:rPr>
          <w:rFonts w:ascii="Times New Roman" w:hAnsi="Times New Roman"/>
          <w:sz w:val="24"/>
          <w:szCs w:val="24"/>
          <w:lang w:val="sr-Cyrl-RS"/>
        </w:rPr>
        <w:t xml:space="preserve"> ин</w:t>
      </w:r>
      <w:r w:rsidR="00AB637D" w:rsidRPr="00EF29E9">
        <w:rPr>
          <w:rFonts w:ascii="Times New Roman" w:hAnsi="Times New Roman"/>
          <w:sz w:val="24"/>
          <w:szCs w:val="24"/>
          <w:lang w:val="sr-Cyrl-RS"/>
        </w:rPr>
        <w:t>спектор у Куршумлији  је  у 2019</w:t>
      </w:r>
      <w:r w:rsidR="00ED154F" w:rsidRPr="00EF29E9">
        <w:rPr>
          <w:rFonts w:ascii="Times New Roman" w:hAnsi="Times New Roman"/>
          <w:sz w:val="24"/>
          <w:szCs w:val="24"/>
          <w:lang w:val="sr-Cyrl-RS"/>
        </w:rPr>
        <w:t>. години:</w:t>
      </w:r>
    </w:p>
    <w:p w:rsidR="00EF29E9" w:rsidRPr="00EF29E9" w:rsidRDefault="00EF29E9" w:rsidP="00EF29E9">
      <w:pPr>
        <w:pStyle w:val="ListParagraph"/>
        <w:numPr>
          <w:ilvl w:val="0"/>
          <w:numId w:val="18"/>
        </w:numPr>
        <w:spacing w:after="0" w:line="240" w:lineRule="auto"/>
        <w:jc w:val="both"/>
        <w:rPr>
          <w:rFonts w:ascii="Times New Roman" w:hAnsi="Times New Roman"/>
          <w:sz w:val="24"/>
          <w:szCs w:val="24"/>
          <w:lang w:val="sr-Cyrl-RS"/>
        </w:rPr>
      </w:pPr>
      <w:r w:rsidRPr="00EF29E9">
        <w:rPr>
          <w:rFonts w:ascii="Times New Roman" w:hAnsi="Times New Roman"/>
          <w:sz w:val="24"/>
          <w:szCs w:val="24"/>
          <w:lang w:val="sr-Cyrl-RS"/>
        </w:rPr>
        <w:t>извршио укупно 42</w:t>
      </w:r>
      <w:r w:rsidR="00ED154F" w:rsidRPr="00EF29E9">
        <w:rPr>
          <w:rFonts w:ascii="Times New Roman" w:hAnsi="Times New Roman"/>
          <w:sz w:val="24"/>
          <w:szCs w:val="24"/>
          <w:lang w:val="sr-Cyrl-RS"/>
        </w:rPr>
        <w:t xml:space="preserve"> надзора </w:t>
      </w:r>
      <w:r w:rsidR="006836EE">
        <w:rPr>
          <w:rFonts w:ascii="Times New Roman" w:hAnsi="Times New Roman"/>
          <w:sz w:val="24"/>
          <w:szCs w:val="24"/>
          <w:lang w:val="sr-Cyrl-RS"/>
        </w:rPr>
        <w:t>- 39 редовних</w:t>
      </w:r>
      <w:r w:rsidRPr="00EF29E9">
        <w:rPr>
          <w:rFonts w:ascii="Times New Roman" w:hAnsi="Times New Roman"/>
          <w:sz w:val="24"/>
          <w:szCs w:val="24"/>
          <w:lang w:val="sr-Cyrl-RS"/>
        </w:rPr>
        <w:t xml:space="preserve"> и 3 ванредна надзора; </w:t>
      </w:r>
      <w:r w:rsidR="00AC051E" w:rsidRPr="00EF29E9">
        <w:rPr>
          <w:rFonts w:ascii="Times New Roman" w:hAnsi="Times New Roman"/>
          <w:sz w:val="24"/>
          <w:szCs w:val="24"/>
          <w:lang w:val="sr-Cyrl-RS"/>
        </w:rPr>
        <w:t xml:space="preserve"> </w:t>
      </w:r>
    </w:p>
    <w:p w:rsidR="00ED154F" w:rsidRPr="00EF29E9" w:rsidRDefault="00ED154F" w:rsidP="00EF29E9">
      <w:pPr>
        <w:pStyle w:val="ListParagraph"/>
        <w:numPr>
          <w:ilvl w:val="0"/>
          <w:numId w:val="18"/>
        </w:numPr>
        <w:spacing w:after="0" w:line="240" w:lineRule="auto"/>
        <w:jc w:val="both"/>
        <w:rPr>
          <w:rFonts w:ascii="Times New Roman" w:hAnsi="Times New Roman"/>
          <w:sz w:val="24"/>
          <w:szCs w:val="24"/>
          <w:lang w:val="sr-Cyrl-RS"/>
        </w:rPr>
      </w:pPr>
      <w:r w:rsidRPr="00EF29E9">
        <w:rPr>
          <w:rFonts w:ascii="Times New Roman" w:hAnsi="Times New Roman"/>
          <w:sz w:val="24"/>
          <w:szCs w:val="24"/>
          <w:lang w:val="sr-Cyrl-RS"/>
        </w:rPr>
        <w:t>у извршеним контролама нису утврђене неправилности</w:t>
      </w:r>
      <w:r w:rsidR="006836EE">
        <w:rPr>
          <w:rFonts w:ascii="Times New Roman" w:hAnsi="Times New Roman"/>
          <w:sz w:val="24"/>
          <w:szCs w:val="24"/>
          <w:lang w:val="sr-Cyrl-RS"/>
        </w:rPr>
        <w:t>;</w:t>
      </w:r>
    </w:p>
    <w:p w:rsidR="00ED154F" w:rsidRPr="00EF29E9" w:rsidRDefault="00ED154F" w:rsidP="006E00C5">
      <w:pPr>
        <w:pStyle w:val="ListParagraph"/>
        <w:numPr>
          <w:ilvl w:val="0"/>
          <w:numId w:val="17"/>
        </w:numPr>
        <w:spacing w:after="0" w:line="240" w:lineRule="auto"/>
        <w:jc w:val="both"/>
        <w:rPr>
          <w:rFonts w:ascii="Times New Roman" w:hAnsi="Times New Roman"/>
          <w:sz w:val="24"/>
          <w:szCs w:val="24"/>
          <w:lang w:val="sr-Cyrl-RS"/>
        </w:rPr>
      </w:pPr>
      <w:r w:rsidRPr="00EF29E9">
        <w:rPr>
          <w:rFonts w:ascii="Times New Roman" w:hAnsi="Times New Roman"/>
          <w:sz w:val="24"/>
          <w:szCs w:val="24"/>
          <w:lang w:val="sr-Cyrl-RS"/>
        </w:rPr>
        <w:t>и</w:t>
      </w:r>
      <w:r w:rsidR="00EF29E9" w:rsidRPr="00EF29E9">
        <w:rPr>
          <w:rFonts w:ascii="Times New Roman" w:hAnsi="Times New Roman"/>
          <w:sz w:val="24"/>
          <w:szCs w:val="24"/>
          <w:lang w:val="sr-Cyrl-RS"/>
        </w:rPr>
        <w:t>звршио 43 саветодавне посете</w:t>
      </w:r>
      <w:r w:rsidRPr="00EF29E9">
        <w:rPr>
          <w:rFonts w:ascii="Times New Roman" w:hAnsi="Times New Roman"/>
          <w:sz w:val="24"/>
          <w:szCs w:val="24"/>
          <w:lang w:val="sr-Cyrl-RS"/>
        </w:rPr>
        <w:t>.</w:t>
      </w:r>
    </w:p>
    <w:p w:rsidR="00117A44" w:rsidRPr="003A0DA1" w:rsidRDefault="00117A44" w:rsidP="00EF29E9">
      <w:pPr>
        <w:spacing w:after="0" w:line="240" w:lineRule="auto"/>
        <w:jc w:val="both"/>
        <w:rPr>
          <w:rFonts w:ascii="Times New Roman" w:hAnsi="Times New Roman"/>
          <w:i/>
          <w:color w:val="FF0000"/>
          <w:sz w:val="24"/>
          <w:szCs w:val="24"/>
          <w:u w:val="single"/>
          <w:lang w:val="sr-Cyrl-RS"/>
        </w:rPr>
      </w:pPr>
    </w:p>
    <w:p w:rsidR="00ED154F" w:rsidRPr="00EF29E9" w:rsidRDefault="00ED154F" w:rsidP="007264D3">
      <w:pPr>
        <w:spacing w:after="0" w:line="240" w:lineRule="auto"/>
        <w:ind w:firstLine="360"/>
        <w:jc w:val="both"/>
        <w:rPr>
          <w:rFonts w:ascii="Times New Roman" w:hAnsi="Times New Roman"/>
          <w:i/>
          <w:sz w:val="24"/>
          <w:szCs w:val="24"/>
          <w:u w:val="single"/>
          <w:lang w:val="sr-Cyrl-RS"/>
        </w:rPr>
      </w:pPr>
      <w:r w:rsidRPr="00EF29E9">
        <w:rPr>
          <w:rFonts w:ascii="Times New Roman" w:hAnsi="Times New Roman"/>
          <w:i/>
          <w:sz w:val="24"/>
          <w:szCs w:val="24"/>
          <w:u w:val="single"/>
          <w:lang w:val="sr-Cyrl-RS"/>
        </w:rPr>
        <w:t>Књажевац</w:t>
      </w:r>
    </w:p>
    <w:p w:rsidR="00A254D6" w:rsidRPr="00EF29E9" w:rsidRDefault="00A254D6" w:rsidP="007264D3">
      <w:pPr>
        <w:spacing w:after="0" w:line="240" w:lineRule="auto"/>
        <w:jc w:val="both"/>
        <w:rPr>
          <w:rFonts w:ascii="Times New Roman" w:hAnsi="Times New Roman"/>
          <w:sz w:val="24"/>
          <w:szCs w:val="24"/>
          <w:lang w:val="sr-Cyrl-RS"/>
        </w:rPr>
      </w:pPr>
    </w:p>
    <w:p w:rsidR="00ED154F" w:rsidRPr="00EF29E9" w:rsidRDefault="00ED154F" w:rsidP="007264D3">
      <w:pPr>
        <w:spacing w:after="0" w:line="240" w:lineRule="auto"/>
        <w:ind w:firstLine="360"/>
        <w:jc w:val="both"/>
        <w:rPr>
          <w:rFonts w:ascii="Times New Roman" w:hAnsi="Times New Roman"/>
          <w:sz w:val="24"/>
          <w:szCs w:val="24"/>
          <w:lang w:val="sr-Cyrl-RS"/>
        </w:rPr>
      </w:pPr>
      <w:r w:rsidRPr="00EF29E9">
        <w:rPr>
          <w:rFonts w:ascii="Times New Roman" w:hAnsi="Times New Roman"/>
          <w:sz w:val="24"/>
          <w:szCs w:val="24"/>
          <w:lang w:val="sr-Cyrl-RS"/>
        </w:rPr>
        <w:t xml:space="preserve">Овлашћени туристички </w:t>
      </w:r>
      <w:r w:rsidR="00EF29E9" w:rsidRPr="00EF29E9">
        <w:rPr>
          <w:rFonts w:ascii="Times New Roman" w:hAnsi="Times New Roman"/>
          <w:sz w:val="24"/>
          <w:szCs w:val="24"/>
          <w:lang w:val="sr-Cyrl-RS"/>
        </w:rPr>
        <w:t>инспектор у Књажевцу  је  у 2019</w:t>
      </w:r>
      <w:r w:rsidRPr="00EF29E9">
        <w:rPr>
          <w:rFonts w:ascii="Times New Roman" w:hAnsi="Times New Roman"/>
          <w:sz w:val="24"/>
          <w:szCs w:val="24"/>
          <w:lang w:val="sr-Cyrl-RS"/>
        </w:rPr>
        <w:t>. години:</w:t>
      </w:r>
    </w:p>
    <w:p w:rsidR="000577F4" w:rsidRDefault="000577F4" w:rsidP="00EF29E9">
      <w:pPr>
        <w:pStyle w:val="ListParagraph"/>
        <w:numPr>
          <w:ilvl w:val="0"/>
          <w:numId w:val="11"/>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извршио укупно 79 надзора (50</w:t>
      </w:r>
      <w:r w:rsidRPr="00EF29E9">
        <w:rPr>
          <w:rFonts w:ascii="Times New Roman" w:hAnsi="Times New Roman"/>
          <w:sz w:val="24"/>
          <w:szCs w:val="24"/>
          <w:lang w:val="sr-Cyrl-RS"/>
        </w:rPr>
        <w:t xml:space="preserve"> редовних, 25 ванредних</w:t>
      </w:r>
      <w:r>
        <w:rPr>
          <w:rFonts w:ascii="Times New Roman" w:hAnsi="Times New Roman"/>
          <w:sz w:val="24"/>
          <w:szCs w:val="24"/>
          <w:lang w:val="sr-Cyrl-RS"/>
        </w:rPr>
        <w:t xml:space="preserve"> и 4 контролна</w:t>
      </w:r>
      <w:r w:rsidRPr="00EF29E9">
        <w:rPr>
          <w:rFonts w:ascii="Times New Roman" w:hAnsi="Times New Roman"/>
          <w:sz w:val="24"/>
          <w:szCs w:val="24"/>
          <w:lang w:val="sr-Cyrl-RS"/>
        </w:rPr>
        <w:t xml:space="preserve"> надзора</w:t>
      </w:r>
      <w:r>
        <w:rPr>
          <w:rFonts w:ascii="Times New Roman" w:hAnsi="Times New Roman"/>
          <w:sz w:val="24"/>
          <w:szCs w:val="24"/>
          <w:lang w:val="sr-Cyrl-RS"/>
        </w:rPr>
        <w:t>),, и то: 8 контрола објеката врсте кућа, 5 контрола објеката врсте апартман, 5 контрола објеката врсте соба, 20 контрола сеоских туристичких домаћинстава, 15 контрола осталих објеката за смештај (евиденција гостију, боравишна такса), као и 19 контрола угоститељских објеката за исхрану и пиће (придржавање радног времена);</w:t>
      </w:r>
    </w:p>
    <w:p w:rsidR="00EF29E9" w:rsidRPr="00EF29E9" w:rsidRDefault="000577F4" w:rsidP="00EF29E9">
      <w:pPr>
        <w:pStyle w:val="ListParagraph"/>
        <w:numPr>
          <w:ilvl w:val="0"/>
          <w:numId w:val="11"/>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утврдио неуплаћену боравишну таксу у износу од 292.200,00 динара;</w:t>
      </w:r>
      <w:r w:rsidR="00AC051E" w:rsidRPr="00EF29E9">
        <w:rPr>
          <w:rFonts w:ascii="Times New Roman" w:hAnsi="Times New Roman"/>
          <w:sz w:val="24"/>
          <w:szCs w:val="24"/>
          <w:lang w:val="sr-Cyrl-RS"/>
        </w:rPr>
        <w:t xml:space="preserve"> </w:t>
      </w:r>
    </w:p>
    <w:p w:rsidR="00ED154F" w:rsidRPr="00EF29E9" w:rsidRDefault="00EF29E9" w:rsidP="00EF29E9">
      <w:pPr>
        <w:pStyle w:val="ListParagraph"/>
        <w:numPr>
          <w:ilvl w:val="0"/>
          <w:numId w:val="11"/>
        </w:numPr>
        <w:spacing w:after="0" w:line="240" w:lineRule="auto"/>
        <w:jc w:val="both"/>
        <w:rPr>
          <w:rFonts w:ascii="Times New Roman" w:hAnsi="Times New Roman"/>
          <w:sz w:val="24"/>
          <w:szCs w:val="24"/>
          <w:lang w:val="sr-Cyrl-RS"/>
        </w:rPr>
      </w:pPr>
      <w:r w:rsidRPr="00EF29E9">
        <w:rPr>
          <w:rFonts w:ascii="Times New Roman" w:hAnsi="Times New Roman"/>
          <w:sz w:val="24"/>
          <w:szCs w:val="24"/>
          <w:lang w:val="sr-Cyrl-RS"/>
        </w:rPr>
        <w:t xml:space="preserve">поднео 2 захтева за покретање прекршајног поступка и издао 8 прекршајних </w:t>
      </w:r>
      <w:r w:rsidR="00ED154F" w:rsidRPr="00EF29E9">
        <w:rPr>
          <w:rFonts w:ascii="Times New Roman" w:hAnsi="Times New Roman"/>
          <w:sz w:val="24"/>
          <w:szCs w:val="24"/>
          <w:lang w:val="sr-Cyrl-RS"/>
        </w:rPr>
        <w:t xml:space="preserve"> нало</w:t>
      </w:r>
      <w:r w:rsidRPr="00EF29E9">
        <w:rPr>
          <w:rFonts w:ascii="Times New Roman" w:hAnsi="Times New Roman"/>
          <w:sz w:val="24"/>
          <w:szCs w:val="24"/>
          <w:lang w:val="sr-Cyrl-RS"/>
        </w:rPr>
        <w:t xml:space="preserve">га  </w:t>
      </w:r>
      <w:r w:rsidR="006836EE">
        <w:rPr>
          <w:rFonts w:ascii="Times New Roman" w:hAnsi="Times New Roman"/>
          <w:sz w:val="24"/>
          <w:szCs w:val="24"/>
          <w:lang w:val="sr-Cyrl-RS"/>
        </w:rPr>
        <w:t>са запрећеним казнама у</w:t>
      </w:r>
      <w:r w:rsidRPr="00EF29E9">
        <w:rPr>
          <w:rFonts w:ascii="Times New Roman" w:hAnsi="Times New Roman"/>
          <w:sz w:val="24"/>
          <w:szCs w:val="24"/>
          <w:lang w:val="sr-Cyrl-RS"/>
        </w:rPr>
        <w:t xml:space="preserve"> износу од 600</w:t>
      </w:r>
      <w:r w:rsidR="00ED154F" w:rsidRPr="00EF29E9">
        <w:rPr>
          <w:rFonts w:ascii="Times New Roman" w:hAnsi="Times New Roman"/>
          <w:sz w:val="24"/>
          <w:szCs w:val="24"/>
          <w:lang w:val="sr-Cyrl-RS"/>
        </w:rPr>
        <w:t>.000,00 динара;</w:t>
      </w:r>
    </w:p>
    <w:p w:rsidR="00ED154F" w:rsidRPr="00EF29E9" w:rsidRDefault="00EF29E9" w:rsidP="006E00C5">
      <w:pPr>
        <w:pStyle w:val="ListParagraph"/>
        <w:numPr>
          <w:ilvl w:val="0"/>
          <w:numId w:val="19"/>
        </w:numPr>
        <w:spacing w:after="0" w:line="240" w:lineRule="auto"/>
        <w:jc w:val="both"/>
        <w:rPr>
          <w:rFonts w:ascii="Times New Roman" w:hAnsi="Times New Roman"/>
          <w:sz w:val="24"/>
          <w:szCs w:val="24"/>
          <w:lang w:val="sr-Cyrl-RS"/>
        </w:rPr>
      </w:pPr>
      <w:r w:rsidRPr="00EF29E9">
        <w:rPr>
          <w:rFonts w:ascii="Times New Roman" w:hAnsi="Times New Roman"/>
          <w:sz w:val="24"/>
          <w:szCs w:val="24"/>
          <w:lang w:val="sr-Cyrl-RS"/>
        </w:rPr>
        <w:t>извршио 7</w:t>
      </w:r>
      <w:r w:rsidR="00ED154F" w:rsidRPr="00EF29E9">
        <w:rPr>
          <w:rFonts w:ascii="Times New Roman" w:hAnsi="Times New Roman"/>
          <w:sz w:val="24"/>
          <w:szCs w:val="24"/>
          <w:lang w:val="sr-Cyrl-RS"/>
        </w:rPr>
        <w:t xml:space="preserve"> саветодавних посета.</w:t>
      </w:r>
    </w:p>
    <w:p w:rsidR="00981768" w:rsidRPr="003A0DA1" w:rsidRDefault="00981768" w:rsidP="007264D3">
      <w:pPr>
        <w:spacing w:after="0" w:line="240" w:lineRule="auto"/>
        <w:jc w:val="both"/>
        <w:rPr>
          <w:rFonts w:ascii="Times New Roman" w:hAnsi="Times New Roman"/>
          <w:color w:val="FF0000"/>
          <w:sz w:val="24"/>
          <w:szCs w:val="24"/>
          <w:lang w:val="sr-Cyrl-RS"/>
        </w:rPr>
      </w:pPr>
    </w:p>
    <w:p w:rsidR="002A1C4E" w:rsidRDefault="00EF29E9" w:rsidP="00EF29E9">
      <w:pPr>
        <w:spacing w:after="0" w:line="240" w:lineRule="auto"/>
        <w:ind w:firstLine="360"/>
        <w:jc w:val="both"/>
        <w:rPr>
          <w:rFonts w:ascii="Times New Roman" w:hAnsi="Times New Roman"/>
          <w:i/>
          <w:sz w:val="24"/>
          <w:szCs w:val="24"/>
          <w:u w:val="single"/>
          <w:lang w:val="sr-Cyrl-RS"/>
        </w:rPr>
      </w:pPr>
      <w:r w:rsidRPr="00EF29E9">
        <w:rPr>
          <w:rFonts w:ascii="Times New Roman" w:hAnsi="Times New Roman"/>
          <w:i/>
          <w:sz w:val="24"/>
          <w:szCs w:val="24"/>
          <w:u w:val="single"/>
          <w:lang w:val="sr-Cyrl-RS"/>
        </w:rPr>
        <w:t>Димитровград</w:t>
      </w:r>
    </w:p>
    <w:p w:rsidR="000577F4" w:rsidRDefault="000577F4" w:rsidP="00EF29E9">
      <w:pPr>
        <w:spacing w:after="0" w:line="240" w:lineRule="auto"/>
        <w:ind w:firstLine="360"/>
        <w:jc w:val="both"/>
        <w:rPr>
          <w:rFonts w:ascii="Times New Roman" w:hAnsi="Times New Roman"/>
          <w:i/>
          <w:sz w:val="24"/>
          <w:szCs w:val="24"/>
          <w:u w:val="single"/>
          <w:lang w:val="sr-Cyrl-RS"/>
        </w:rPr>
      </w:pPr>
    </w:p>
    <w:p w:rsidR="000577F4" w:rsidRPr="000577F4" w:rsidRDefault="000577F4" w:rsidP="00EF29E9">
      <w:pPr>
        <w:spacing w:after="0" w:line="240" w:lineRule="auto"/>
        <w:ind w:firstLine="360"/>
        <w:jc w:val="both"/>
        <w:rPr>
          <w:rFonts w:ascii="Times New Roman" w:hAnsi="Times New Roman"/>
          <w:sz w:val="24"/>
          <w:szCs w:val="24"/>
          <w:lang w:val="sr-Cyrl-RS"/>
        </w:rPr>
      </w:pPr>
      <w:r>
        <w:rPr>
          <w:rFonts w:ascii="Times New Roman" w:hAnsi="Times New Roman"/>
          <w:sz w:val="24"/>
          <w:szCs w:val="24"/>
          <w:lang w:val="sr-Cyrl-RS"/>
        </w:rPr>
        <w:t>Овлашћени инспектор у Димитровграду је у 2019. години:</w:t>
      </w:r>
    </w:p>
    <w:p w:rsidR="000577F4" w:rsidRDefault="000577F4" w:rsidP="00EF29E9">
      <w:pPr>
        <w:spacing w:after="0" w:line="240" w:lineRule="auto"/>
        <w:ind w:firstLine="360"/>
        <w:jc w:val="both"/>
        <w:rPr>
          <w:rFonts w:ascii="Times New Roman" w:hAnsi="Times New Roman"/>
          <w:i/>
          <w:sz w:val="24"/>
          <w:szCs w:val="24"/>
          <w:u w:val="single"/>
          <w:lang w:val="sr-Cyrl-RS"/>
        </w:rPr>
      </w:pPr>
    </w:p>
    <w:p w:rsidR="000577F4" w:rsidRDefault="000577F4" w:rsidP="00835F43">
      <w:pPr>
        <w:pStyle w:val="ListParagraph"/>
        <w:numPr>
          <w:ilvl w:val="0"/>
          <w:numId w:val="11"/>
        </w:numPr>
        <w:spacing w:after="0" w:line="240" w:lineRule="auto"/>
        <w:jc w:val="both"/>
        <w:rPr>
          <w:rFonts w:ascii="Times New Roman" w:hAnsi="Times New Roman"/>
          <w:sz w:val="24"/>
          <w:szCs w:val="24"/>
          <w:lang w:val="sr-Cyrl-RS"/>
        </w:rPr>
      </w:pPr>
      <w:r w:rsidRPr="000577F4">
        <w:rPr>
          <w:rFonts w:ascii="Times New Roman" w:hAnsi="Times New Roman"/>
          <w:sz w:val="24"/>
          <w:szCs w:val="24"/>
          <w:lang w:val="sr-Cyrl-RS"/>
        </w:rPr>
        <w:t xml:space="preserve">извршио укупно 20 надзора (17 редовних, 1 ванредни и 2 контролна надзора);  </w:t>
      </w:r>
    </w:p>
    <w:p w:rsidR="000577F4" w:rsidRPr="000577F4" w:rsidRDefault="000577F4" w:rsidP="00835F43">
      <w:pPr>
        <w:pStyle w:val="ListParagraph"/>
        <w:numPr>
          <w:ilvl w:val="0"/>
          <w:numId w:val="11"/>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донео 2 решења о отклањању неправилности;</w:t>
      </w:r>
    </w:p>
    <w:p w:rsidR="00683029" w:rsidRDefault="00683029" w:rsidP="00835F43">
      <w:pPr>
        <w:pStyle w:val="ListParagraph"/>
        <w:numPr>
          <w:ilvl w:val="0"/>
          <w:numId w:val="19"/>
        </w:numPr>
        <w:spacing w:after="0" w:line="240" w:lineRule="auto"/>
        <w:jc w:val="both"/>
        <w:rPr>
          <w:rFonts w:ascii="Times New Roman" w:hAnsi="Times New Roman"/>
          <w:sz w:val="24"/>
          <w:szCs w:val="24"/>
          <w:lang w:val="sr-Cyrl-RS"/>
        </w:rPr>
      </w:pPr>
      <w:r w:rsidRPr="00683029">
        <w:rPr>
          <w:rFonts w:ascii="Times New Roman" w:hAnsi="Times New Roman"/>
          <w:sz w:val="24"/>
          <w:szCs w:val="24"/>
          <w:lang w:val="sr-Cyrl-RS"/>
        </w:rPr>
        <w:t>издао 1 прекршајни</w:t>
      </w:r>
      <w:r w:rsidR="000577F4" w:rsidRPr="00683029">
        <w:rPr>
          <w:rFonts w:ascii="Times New Roman" w:hAnsi="Times New Roman"/>
          <w:sz w:val="24"/>
          <w:szCs w:val="24"/>
          <w:lang w:val="sr-Cyrl-RS"/>
        </w:rPr>
        <w:t xml:space="preserve">  нало</w:t>
      </w:r>
      <w:r w:rsidRPr="00683029">
        <w:rPr>
          <w:rFonts w:ascii="Times New Roman" w:hAnsi="Times New Roman"/>
          <w:sz w:val="24"/>
          <w:szCs w:val="24"/>
          <w:lang w:val="sr-Cyrl-RS"/>
        </w:rPr>
        <w:t>г</w:t>
      </w:r>
      <w:r>
        <w:rPr>
          <w:rFonts w:ascii="Times New Roman" w:hAnsi="Times New Roman"/>
          <w:sz w:val="24"/>
          <w:szCs w:val="24"/>
          <w:lang w:val="sr-Cyrl-RS"/>
        </w:rPr>
        <w:t>;</w:t>
      </w:r>
    </w:p>
    <w:p w:rsidR="000577F4" w:rsidRPr="00683029" w:rsidRDefault="000577F4" w:rsidP="00835F43">
      <w:pPr>
        <w:pStyle w:val="ListParagraph"/>
        <w:numPr>
          <w:ilvl w:val="0"/>
          <w:numId w:val="19"/>
        </w:numPr>
        <w:spacing w:after="0" w:line="240" w:lineRule="auto"/>
        <w:jc w:val="both"/>
        <w:rPr>
          <w:rFonts w:ascii="Times New Roman" w:hAnsi="Times New Roman"/>
          <w:sz w:val="24"/>
          <w:szCs w:val="24"/>
          <w:lang w:val="sr-Cyrl-RS"/>
        </w:rPr>
      </w:pPr>
      <w:r w:rsidRPr="00683029">
        <w:rPr>
          <w:rFonts w:ascii="Times New Roman" w:hAnsi="Times New Roman"/>
          <w:sz w:val="24"/>
          <w:szCs w:val="24"/>
          <w:lang w:val="sr-Cyrl-RS"/>
        </w:rPr>
        <w:t>и</w:t>
      </w:r>
      <w:r w:rsidR="00683029">
        <w:rPr>
          <w:rFonts w:ascii="Times New Roman" w:hAnsi="Times New Roman"/>
          <w:sz w:val="24"/>
          <w:szCs w:val="24"/>
          <w:lang w:val="sr-Cyrl-RS"/>
        </w:rPr>
        <w:t>звршио 18</w:t>
      </w:r>
      <w:r w:rsidRPr="00683029">
        <w:rPr>
          <w:rFonts w:ascii="Times New Roman" w:hAnsi="Times New Roman"/>
          <w:sz w:val="24"/>
          <w:szCs w:val="24"/>
          <w:lang w:val="sr-Cyrl-RS"/>
        </w:rPr>
        <w:t xml:space="preserve"> саветодавних посета.</w:t>
      </w:r>
    </w:p>
    <w:p w:rsidR="00A254D6" w:rsidRPr="003A0DA1" w:rsidRDefault="00A254D6" w:rsidP="007264D3">
      <w:pPr>
        <w:spacing w:after="0" w:line="240" w:lineRule="auto"/>
        <w:jc w:val="both"/>
        <w:rPr>
          <w:rFonts w:ascii="Times New Roman" w:hAnsi="Times New Roman"/>
          <w:color w:val="FF0000"/>
          <w:sz w:val="24"/>
          <w:szCs w:val="24"/>
          <w:lang w:val="sr-Cyrl-RS"/>
        </w:rPr>
      </w:pPr>
    </w:p>
    <w:p w:rsidR="003479A7" w:rsidRPr="003A0DA1" w:rsidRDefault="003479A7" w:rsidP="007264D3">
      <w:pPr>
        <w:autoSpaceDE w:val="0"/>
        <w:autoSpaceDN w:val="0"/>
        <w:adjustRightInd w:val="0"/>
        <w:spacing w:after="0" w:line="240" w:lineRule="auto"/>
        <w:jc w:val="both"/>
        <w:rPr>
          <w:rFonts w:ascii="Times New Roman" w:eastAsia="Cambria,Bold" w:hAnsi="Times New Roman" w:cs="Times New Roman"/>
          <w:bCs/>
          <w:i/>
          <w:color w:val="FF0000"/>
          <w:sz w:val="24"/>
          <w:szCs w:val="24"/>
          <w:lang w:val="sr-Latn-RS"/>
        </w:rPr>
      </w:pPr>
    </w:p>
    <w:p w:rsidR="004D216F" w:rsidRPr="00421B9A" w:rsidRDefault="004D216F" w:rsidP="007264D3">
      <w:pPr>
        <w:autoSpaceDE w:val="0"/>
        <w:autoSpaceDN w:val="0"/>
        <w:adjustRightInd w:val="0"/>
        <w:spacing w:after="0" w:line="240" w:lineRule="auto"/>
        <w:ind w:left="720" w:hanging="360"/>
        <w:jc w:val="both"/>
        <w:rPr>
          <w:rFonts w:ascii="Times New Roman" w:eastAsia="Cambria,Bold" w:hAnsi="Times New Roman" w:cs="Times New Roman"/>
          <w:b/>
          <w:bCs/>
          <w:color w:val="000000" w:themeColor="text1"/>
          <w:sz w:val="24"/>
          <w:szCs w:val="24"/>
        </w:rPr>
      </w:pPr>
      <w:r w:rsidRPr="00421B9A">
        <w:rPr>
          <w:rFonts w:ascii="Times New Roman" w:eastAsia="Cambria,Bold" w:hAnsi="Times New Roman" w:cs="Times New Roman"/>
          <w:b/>
          <w:bCs/>
          <w:color w:val="000000" w:themeColor="text1"/>
          <w:sz w:val="24"/>
          <w:szCs w:val="24"/>
        </w:rPr>
        <w:t>17) ИСХОДИ ПОСТУПАЊА ПРАВОСУДНИХ ОРГАНА</w:t>
      </w:r>
    </w:p>
    <w:p w:rsidR="007E17D0" w:rsidRPr="00421B9A" w:rsidRDefault="007E17D0"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p>
    <w:p w:rsidR="00245075" w:rsidRPr="00421B9A" w:rsidRDefault="007E17D0"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421B9A">
        <w:rPr>
          <w:rFonts w:ascii="Times New Roman" w:eastAsia="Cambria,Bold" w:hAnsi="Times New Roman" w:cs="Times New Roman"/>
          <w:bCs/>
          <w:color w:val="000000" w:themeColor="text1"/>
          <w:sz w:val="24"/>
          <w:szCs w:val="24"/>
          <w:lang w:val="sr-Cyrl-RS"/>
        </w:rPr>
        <w:t xml:space="preserve">Када је реч о исходу поступака покренутих </w:t>
      </w:r>
      <w:r w:rsidRPr="00421B9A">
        <w:rPr>
          <w:rFonts w:ascii="Times New Roman" w:eastAsia="Cambria,Bold" w:hAnsi="Times New Roman" w:cs="Times New Roman"/>
          <w:bCs/>
          <w:color w:val="000000" w:themeColor="text1"/>
          <w:sz w:val="24"/>
          <w:szCs w:val="24"/>
        </w:rPr>
        <w:t>по захтевима за покретање</w:t>
      </w:r>
      <w:r w:rsidRPr="00421B9A">
        <w:rPr>
          <w:rFonts w:ascii="Times New Roman" w:eastAsia="Cambria,Bold" w:hAnsi="Times New Roman" w:cs="Times New Roman"/>
          <w:bCs/>
          <w:color w:val="000000" w:themeColor="text1"/>
          <w:sz w:val="24"/>
          <w:szCs w:val="24"/>
          <w:lang w:val="sr-Cyrl-RS"/>
        </w:rPr>
        <w:t xml:space="preserve"> </w:t>
      </w:r>
      <w:r w:rsidRPr="00421B9A">
        <w:rPr>
          <w:rFonts w:ascii="Times New Roman" w:eastAsia="Cambria,Bold" w:hAnsi="Times New Roman" w:cs="Times New Roman"/>
          <w:bCs/>
          <w:color w:val="000000" w:themeColor="text1"/>
          <w:sz w:val="24"/>
          <w:szCs w:val="24"/>
        </w:rPr>
        <w:t>прекршајног поступка</w:t>
      </w:r>
      <w:r w:rsidRPr="00421B9A">
        <w:rPr>
          <w:rFonts w:ascii="Times New Roman" w:eastAsia="Cambria,Bold" w:hAnsi="Times New Roman" w:cs="Times New Roman"/>
          <w:bCs/>
          <w:color w:val="000000" w:themeColor="text1"/>
          <w:sz w:val="24"/>
          <w:szCs w:val="24"/>
          <w:lang w:val="sr-Cyrl-RS"/>
        </w:rPr>
        <w:t xml:space="preserve"> које су туристички инспектори </w:t>
      </w:r>
      <w:r w:rsidR="00E705F4" w:rsidRPr="00421B9A">
        <w:rPr>
          <w:rFonts w:ascii="Times New Roman" w:eastAsia="Cambria,Bold" w:hAnsi="Times New Roman" w:cs="Times New Roman"/>
          <w:bCs/>
          <w:color w:val="000000" w:themeColor="text1"/>
          <w:sz w:val="24"/>
          <w:szCs w:val="24"/>
          <w:lang w:val="sr-Cyrl-RS"/>
        </w:rPr>
        <w:t>поднели у поступцима</w:t>
      </w:r>
      <w:r w:rsidR="006836EE">
        <w:rPr>
          <w:rFonts w:ascii="Times New Roman" w:eastAsia="Cambria,Bold" w:hAnsi="Times New Roman" w:cs="Times New Roman"/>
          <w:bCs/>
          <w:color w:val="000000" w:themeColor="text1"/>
          <w:sz w:val="24"/>
          <w:szCs w:val="24"/>
          <w:lang w:val="sr-Cyrl-RS"/>
        </w:rPr>
        <w:t xml:space="preserve"> инспекцијских надзора извршеним</w:t>
      </w:r>
      <w:r w:rsidR="00E705F4" w:rsidRPr="00421B9A">
        <w:rPr>
          <w:rFonts w:ascii="Times New Roman" w:eastAsia="Cambria,Bold" w:hAnsi="Times New Roman" w:cs="Times New Roman"/>
          <w:bCs/>
          <w:color w:val="000000" w:themeColor="text1"/>
          <w:sz w:val="24"/>
          <w:szCs w:val="24"/>
          <w:lang w:val="sr-Cyrl-RS"/>
        </w:rPr>
        <w:t xml:space="preserve"> у периоду од </w:t>
      </w:r>
      <w:r w:rsidR="006836EE">
        <w:rPr>
          <w:rFonts w:ascii="Times New Roman" w:eastAsia="Cambria,Bold" w:hAnsi="Times New Roman" w:cs="Times New Roman"/>
          <w:bCs/>
          <w:color w:val="000000" w:themeColor="text1"/>
          <w:sz w:val="24"/>
          <w:szCs w:val="24"/>
          <w:lang w:val="sr-Cyrl-RS"/>
        </w:rPr>
        <w:t>01. јануара до 31. децембра 2019</w:t>
      </w:r>
      <w:r w:rsidR="00E705F4" w:rsidRPr="00421B9A">
        <w:rPr>
          <w:rFonts w:ascii="Times New Roman" w:eastAsia="Cambria,Bold" w:hAnsi="Times New Roman" w:cs="Times New Roman"/>
          <w:bCs/>
          <w:color w:val="000000" w:themeColor="text1"/>
          <w:sz w:val="24"/>
          <w:szCs w:val="24"/>
          <w:lang w:val="sr-Cyrl-RS"/>
        </w:rPr>
        <w:t>. године</w:t>
      </w:r>
      <w:r w:rsidR="006836EE">
        <w:rPr>
          <w:rFonts w:ascii="Times New Roman" w:eastAsia="Cambria,Bold" w:hAnsi="Times New Roman" w:cs="Times New Roman"/>
          <w:bCs/>
          <w:color w:val="000000" w:themeColor="text1"/>
          <w:sz w:val="24"/>
          <w:szCs w:val="24"/>
          <w:lang w:val="sr-Cyrl-RS"/>
        </w:rPr>
        <w:t xml:space="preserve">, </w:t>
      </w:r>
      <w:r w:rsidR="00E705F4" w:rsidRPr="00421B9A">
        <w:rPr>
          <w:rFonts w:ascii="Times New Roman" w:eastAsia="Cambria,Bold" w:hAnsi="Times New Roman" w:cs="Times New Roman"/>
          <w:bCs/>
          <w:color w:val="000000" w:themeColor="text1"/>
          <w:sz w:val="24"/>
          <w:szCs w:val="24"/>
          <w:lang w:val="sr-Cyrl-RS"/>
        </w:rPr>
        <w:t xml:space="preserve"> </w:t>
      </w:r>
      <w:r w:rsidR="009E57F0" w:rsidRPr="00421B9A">
        <w:rPr>
          <w:rFonts w:ascii="Times New Roman" w:eastAsia="Cambria,Bold" w:hAnsi="Times New Roman" w:cs="Times New Roman"/>
          <w:bCs/>
          <w:color w:val="000000" w:themeColor="text1"/>
          <w:sz w:val="24"/>
          <w:szCs w:val="24"/>
          <w:lang w:val="sr-Cyrl-RS"/>
        </w:rPr>
        <w:t xml:space="preserve">поступак је окончан  по </w:t>
      </w:r>
      <w:r w:rsidR="00421B9A" w:rsidRPr="00421B9A">
        <w:rPr>
          <w:rFonts w:ascii="Times New Roman" w:eastAsia="Cambria,Bold" w:hAnsi="Times New Roman" w:cs="Times New Roman"/>
          <w:bCs/>
          <w:color w:val="000000" w:themeColor="text1"/>
          <w:sz w:val="24"/>
          <w:szCs w:val="24"/>
          <w:lang w:val="sr-Latn-RS"/>
        </w:rPr>
        <w:t>193</w:t>
      </w:r>
      <w:r w:rsidR="003479A7" w:rsidRPr="00421B9A">
        <w:rPr>
          <w:rFonts w:ascii="Times New Roman" w:eastAsia="Cambria,Bold" w:hAnsi="Times New Roman" w:cs="Times New Roman"/>
          <w:bCs/>
          <w:color w:val="000000" w:themeColor="text1"/>
          <w:sz w:val="24"/>
          <w:szCs w:val="24"/>
          <w:lang w:val="sr-Cyrl-RS"/>
        </w:rPr>
        <w:t xml:space="preserve"> захтева</w:t>
      </w:r>
      <w:r w:rsidR="00421B9A" w:rsidRPr="00421B9A">
        <w:rPr>
          <w:rFonts w:ascii="Times New Roman" w:eastAsia="Cambria,Bold" w:hAnsi="Times New Roman" w:cs="Times New Roman"/>
          <w:bCs/>
          <w:color w:val="000000" w:themeColor="text1"/>
          <w:sz w:val="24"/>
          <w:szCs w:val="24"/>
          <w:lang w:val="sr-Cyrl-RS"/>
        </w:rPr>
        <w:t>, док је по 461 поднетом захтеву поступак у току. Од 193 окончана поступка, у 169 случајева</w:t>
      </w:r>
      <w:r w:rsidRPr="00421B9A">
        <w:rPr>
          <w:rFonts w:ascii="Times New Roman" w:eastAsia="Cambria,Bold" w:hAnsi="Times New Roman" w:cs="Times New Roman"/>
          <w:bCs/>
          <w:color w:val="000000" w:themeColor="text1"/>
          <w:sz w:val="24"/>
          <w:szCs w:val="24"/>
          <w:lang w:val="sr-Cyrl-RS"/>
        </w:rPr>
        <w:t xml:space="preserve"> је донета осуђујућа пресуда,</w:t>
      </w:r>
      <w:r w:rsidR="00421B9A" w:rsidRPr="00421B9A">
        <w:rPr>
          <w:rFonts w:ascii="Times New Roman" w:eastAsia="Cambria,Bold" w:hAnsi="Times New Roman" w:cs="Times New Roman"/>
          <w:bCs/>
          <w:color w:val="000000" w:themeColor="text1"/>
          <w:sz w:val="24"/>
          <w:szCs w:val="24"/>
          <w:lang w:val="sr-Cyrl-RS"/>
        </w:rPr>
        <w:t xml:space="preserve"> у 10</w:t>
      </w:r>
      <w:r w:rsidR="006836EE">
        <w:rPr>
          <w:rFonts w:ascii="Times New Roman" w:eastAsia="Cambria,Bold" w:hAnsi="Times New Roman" w:cs="Times New Roman"/>
          <w:bCs/>
          <w:color w:val="000000" w:themeColor="text1"/>
          <w:sz w:val="24"/>
          <w:szCs w:val="24"/>
          <w:lang w:val="sr-Cyrl-RS"/>
        </w:rPr>
        <w:t xml:space="preserve"> случајева</w:t>
      </w:r>
      <w:r w:rsidRPr="00421B9A">
        <w:rPr>
          <w:rFonts w:ascii="Times New Roman" w:eastAsia="Cambria,Bold" w:hAnsi="Times New Roman" w:cs="Times New Roman"/>
          <w:bCs/>
          <w:color w:val="000000" w:themeColor="text1"/>
          <w:sz w:val="24"/>
          <w:szCs w:val="24"/>
          <w:lang w:val="sr-Cyrl-RS"/>
        </w:rPr>
        <w:t xml:space="preserve"> ослобађајућа пресуда</w:t>
      </w:r>
      <w:r w:rsidR="009E57F0" w:rsidRPr="00421B9A">
        <w:rPr>
          <w:rFonts w:ascii="Times New Roman" w:eastAsia="Cambria,Bold" w:hAnsi="Times New Roman" w:cs="Times New Roman"/>
          <w:bCs/>
          <w:color w:val="000000" w:themeColor="text1"/>
          <w:sz w:val="24"/>
          <w:szCs w:val="24"/>
          <w:lang w:val="sr-Cyrl-RS"/>
        </w:rPr>
        <w:t xml:space="preserve">, један захтев је одбачен, у </w:t>
      </w:r>
      <w:r w:rsidR="00421B9A" w:rsidRPr="00421B9A">
        <w:rPr>
          <w:rFonts w:ascii="Times New Roman" w:eastAsia="Cambria,Bold" w:hAnsi="Times New Roman" w:cs="Times New Roman"/>
          <w:bCs/>
          <w:color w:val="000000" w:themeColor="text1"/>
          <w:sz w:val="24"/>
          <w:szCs w:val="24"/>
          <w:lang w:val="sr-Cyrl-RS"/>
        </w:rPr>
        <w:t>13 случајева је поступак обустављен.</w:t>
      </w:r>
    </w:p>
    <w:p w:rsidR="003479A7" w:rsidRPr="00421B9A" w:rsidRDefault="003479A7"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p>
    <w:p w:rsidR="007E17D0" w:rsidRPr="00421B9A" w:rsidRDefault="007E17D0"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421B9A">
        <w:rPr>
          <w:rFonts w:ascii="Times New Roman" w:eastAsia="Cambria,Bold" w:hAnsi="Times New Roman" w:cs="Times New Roman"/>
          <w:bCs/>
          <w:color w:val="000000" w:themeColor="text1"/>
          <w:sz w:val="24"/>
          <w:szCs w:val="24"/>
          <w:lang w:val="sr-Cyrl-RS"/>
        </w:rPr>
        <w:t>Пријава за привредни пре</w:t>
      </w:r>
      <w:r w:rsidR="00421B9A" w:rsidRPr="00421B9A">
        <w:rPr>
          <w:rFonts w:ascii="Times New Roman" w:eastAsia="Cambria,Bold" w:hAnsi="Times New Roman" w:cs="Times New Roman"/>
          <w:bCs/>
          <w:color w:val="000000" w:themeColor="text1"/>
          <w:sz w:val="24"/>
          <w:szCs w:val="24"/>
          <w:lang w:val="sr-Cyrl-RS"/>
        </w:rPr>
        <w:t xml:space="preserve">ступ, као ни кривичних пријава, </w:t>
      </w:r>
      <w:r w:rsidRPr="00421B9A">
        <w:rPr>
          <w:rFonts w:ascii="Times New Roman" w:eastAsia="Cambria,Bold" w:hAnsi="Times New Roman" w:cs="Times New Roman"/>
          <w:bCs/>
          <w:color w:val="000000" w:themeColor="text1"/>
          <w:sz w:val="24"/>
          <w:szCs w:val="24"/>
          <w:lang w:val="sr-Cyrl-RS"/>
        </w:rPr>
        <w:t>није било у извештајном периоду.</w:t>
      </w:r>
    </w:p>
    <w:p w:rsidR="00245075" w:rsidRPr="00421B9A" w:rsidRDefault="00245075"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p>
    <w:p w:rsidR="007E17D0" w:rsidRPr="00421B9A" w:rsidRDefault="00421B9A" w:rsidP="007264D3">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r w:rsidRPr="00421B9A">
        <w:rPr>
          <w:rFonts w:ascii="Times New Roman" w:eastAsia="Cambria,Bold" w:hAnsi="Times New Roman" w:cs="Times New Roman"/>
          <w:bCs/>
          <w:color w:val="000000" w:themeColor="text1"/>
          <w:sz w:val="24"/>
          <w:szCs w:val="24"/>
          <w:lang w:val="sr-Cyrl-RS"/>
        </w:rPr>
        <w:tab/>
        <w:t>Од 129</w:t>
      </w:r>
      <w:r w:rsidR="003479A7" w:rsidRPr="00421B9A">
        <w:rPr>
          <w:rFonts w:ascii="Times New Roman" w:eastAsia="Cambria,Bold" w:hAnsi="Times New Roman" w:cs="Times New Roman"/>
          <w:bCs/>
          <w:color w:val="000000" w:themeColor="text1"/>
          <w:sz w:val="24"/>
          <w:szCs w:val="24"/>
          <w:lang w:val="sr-Cyrl-RS"/>
        </w:rPr>
        <w:t xml:space="preserve"> издатих </w:t>
      </w:r>
      <w:r w:rsidR="007E17D0" w:rsidRPr="00421B9A">
        <w:rPr>
          <w:rFonts w:ascii="Times New Roman" w:eastAsia="Cambria,Bold" w:hAnsi="Times New Roman" w:cs="Times New Roman"/>
          <w:bCs/>
          <w:color w:val="000000" w:themeColor="text1"/>
          <w:sz w:val="24"/>
          <w:szCs w:val="24"/>
          <w:lang w:val="sr-Cyrl-RS"/>
        </w:rPr>
        <w:t xml:space="preserve"> прек</w:t>
      </w:r>
      <w:r w:rsidRPr="00421B9A">
        <w:rPr>
          <w:rFonts w:ascii="Times New Roman" w:eastAsia="Cambria,Bold" w:hAnsi="Times New Roman" w:cs="Times New Roman"/>
          <w:bCs/>
          <w:color w:val="000000" w:themeColor="text1"/>
          <w:sz w:val="24"/>
          <w:szCs w:val="24"/>
          <w:lang w:val="sr-Cyrl-RS"/>
        </w:rPr>
        <w:t>ршајних нал</w:t>
      </w:r>
      <w:r w:rsidR="006836EE">
        <w:rPr>
          <w:rFonts w:ascii="Times New Roman" w:eastAsia="Cambria,Bold" w:hAnsi="Times New Roman" w:cs="Times New Roman"/>
          <w:bCs/>
          <w:color w:val="000000" w:themeColor="text1"/>
          <w:sz w:val="24"/>
          <w:szCs w:val="24"/>
          <w:lang w:val="sr-Cyrl-RS"/>
        </w:rPr>
        <w:t>ога, наплаћен</w:t>
      </w:r>
      <w:r w:rsidRPr="00421B9A">
        <w:rPr>
          <w:rFonts w:ascii="Times New Roman" w:eastAsia="Cambria,Bold" w:hAnsi="Times New Roman" w:cs="Times New Roman"/>
          <w:bCs/>
          <w:color w:val="000000" w:themeColor="text1"/>
          <w:sz w:val="24"/>
          <w:szCs w:val="24"/>
          <w:lang w:val="sr-Cyrl-RS"/>
        </w:rPr>
        <w:t xml:space="preserve"> је 101 налог</w:t>
      </w:r>
      <w:r w:rsidR="007E17D0" w:rsidRPr="00421B9A">
        <w:rPr>
          <w:rFonts w:ascii="Times New Roman" w:eastAsia="Cambria,Bold" w:hAnsi="Times New Roman" w:cs="Times New Roman"/>
          <w:bCs/>
          <w:color w:val="000000" w:themeColor="text1"/>
          <w:sz w:val="24"/>
          <w:szCs w:val="24"/>
          <w:lang w:val="sr-Cyrl-RS"/>
        </w:rPr>
        <w:t xml:space="preserve">, за </w:t>
      </w:r>
      <w:r w:rsidRPr="00421B9A">
        <w:rPr>
          <w:rFonts w:ascii="Times New Roman" w:eastAsia="Cambria,Bold" w:hAnsi="Times New Roman" w:cs="Times New Roman"/>
          <w:bCs/>
          <w:color w:val="000000" w:themeColor="text1"/>
          <w:sz w:val="24"/>
          <w:szCs w:val="24"/>
          <w:lang w:val="sr-Cyrl-RS"/>
        </w:rPr>
        <w:t>14 је поступак у току, а за 14</w:t>
      </w:r>
      <w:r w:rsidR="007E17D0" w:rsidRPr="00421B9A">
        <w:rPr>
          <w:rFonts w:ascii="Times New Roman" w:eastAsia="Cambria,Bold" w:hAnsi="Times New Roman" w:cs="Times New Roman"/>
          <w:bCs/>
          <w:color w:val="000000" w:themeColor="text1"/>
          <w:sz w:val="24"/>
          <w:szCs w:val="24"/>
          <w:lang w:val="sr-Cyrl-RS"/>
        </w:rPr>
        <w:t xml:space="preserve"> је покренут поступак </w:t>
      </w:r>
      <w:r w:rsidR="003479A7" w:rsidRPr="00421B9A">
        <w:rPr>
          <w:rFonts w:ascii="Times New Roman" w:eastAsia="Cambria,Bold" w:hAnsi="Times New Roman" w:cs="Times New Roman"/>
          <w:bCs/>
          <w:color w:val="000000" w:themeColor="text1"/>
          <w:sz w:val="24"/>
          <w:szCs w:val="24"/>
          <w:lang w:val="sr-Cyrl-RS"/>
        </w:rPr>
        <w:t>за судско извршење.</w:t>
      </w:r>
    </w:p>
    <w:p w:rsidR="00C71FDB" w:rsidRPr="003A0DA1" w:rsidRDefault="00C71FDB" w:rsidP="007264D3">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912049" w:rsidRPr="003A0DA1" w:rsidRDefault="00912049" w:rsidP="007264D3">
      <w:pPr>
        <w:autoSpaceDE w:val="0"/>
        <w:autoSpaceDN w:val="0"/>
        <w:adjustRightInd w:val="0"/>
        <w:spacing w:after="0" w:line="240" w:lineRule="auto"/>
        <w:jc w:val="both"/>
        <w:rPr>
          <w:rFonts w:ascii="Times New Roman" w:eastAsia="Cambria,Bold" w:hAnsi="Times New Roman" w:cs="Times New Roman"/>
          <w:bCs/>
          <w:color w:val="FF0000"/>
          <w:sz w:val="24"/>
          <w:szCs w:val="24"/>
        </w:rPr>
      </w:pPr>
    </w:p>
    <w:p w:rsidR="00363E73" w:rsidRPr="00AB5B95" w:rsidRDefault="00363E73" w:rsidP="00363E73">
      <w:pPr>
        <w:autoSpaceDE w:val="0"/>
        <w:autoSpaceDN w:val="0"/>
        <w:adjustRightInd w:val="0"/>
        <w:spacing w:after="0" w:line="240" w:lineRule="auto"/>
        <w:jc w:val="center"/>
        <w:rPr>
          <w:rFonts w:ascii="Times New Roman" w:eastAsia="Cambria,Bold" w:hAnsi="Times New Roman" w:cs="Times New Roman"/>
          <w:b/>
          <w:bCs/>
          <w:color w:val="000000" w:themeColor="text1"/>
          <w:sz w:val="24"/>
          <w:szCs w:val="24"/>
          <w:lang w:val="sr-Cyrl-RS"/>
        </w:rPr>
      </w:pPr>
      <w:r w:rsidRPr="00AB5B95">
        <w:rPr>
          <w:rFonts w:ascii="Times New Roman" w:eastAsia="Cambria,Bold" w:hAnsi="Times New Roman" w:cs="Times New Roman"/>
          <w:b/>
          <w:bCs/>
          <w:color w:val="000000" w:themeColor="text1"/>
          <w:sz w:val="24"/>
          <w:szCs w:val="24"/>
          <w:lang w:val="sr-Cyrl-RS"/>
        </w:rPr>
        <w:t xml:space="preserve">СТЕПЕН ОСТВАРЕЊА ПЛАНИРАНИХ ЦИЉЕВА </w:t>
      </w:r>
    </w:p>
    <w:p w:rsidR="00912049" w:rsidRPr="00AB5B95" w:rsidRDefault="00363E73" w:rsidP="00363E73">
      <w:pPr>
        <w:autoSpaceDE w:val="0"/>
        <w:autoSpaceDN w:val="0"/>
        <w:adjustRightInd w:val="0"/>
        <w:spacing w:after="0" w:line="240" w:lineRule="auto"/>
        <w:jc w:val="center"/>
        <w:rPr>
          <w:rFonts w:ascii="Times New Roman" w:eastAsia="Cambria,Bold" w:hAnsi="Times New Roman" w:cs="Times New Roman"/>
          <w:b/>
          <w:bCs/>
          <w:color w:val="000000" w:themeColor="text1"/>
          <w:sz w:val="24"/>
          <w:szCs w:val="24"/>
          <w:lang w:val="sr-Cyrl-RS"/>
        </w:rPr>
      </w:pPr>
      <w:r w:rsidRPr="00AB5B95">
        <w:rPr>
          <w:rFonts w:ascii="Times New Roman" w:eastAsia="Cambria,Bold" w:hAnsi="Times New Roman" w:cs="Times New Roman"/>
          <w:b/>
          <w:bCs/>
          <w:color w:val="000000" w:themeColor="text1"/>
          <w:sz w:val="24"/>
          <w:szCs w:val="24"/>
          <w:lang w:val="sr-Cyrl-RS"/>
        </w:rPr>
        <w:t>ИНСПЕКЦИЈСКОГ НАДЗОРА</w:t>
      </w:r>
    </w:p>
    <w:p w:rsidR="00363E73" w:rsidRPr="00AB5B95" w:rsidRDefault="00363E73" w:rsidP="00363E73">
      <w:pPr>
        <w:autoSpaceDE w:val="0"/>
        <w:autoSpaceDN w:val="0"/>
        <w:adjustRightInd w:val="0"/>
        <w:spacing w:after="0" w:line="240" w:lineRule="auto"/>
        <w:jc w:val="center"/>
        <w:rPr>
          <w:rFonts w:ascii="Times New Roman" w:eastAsia="Cambria,Bold" w:hAnsi="Times New Roman" w:cs="Times New Roman"/>
          <w:b/>
          <w:bCs/>
          <w:color w:val="000000" w:themeColor="text1"/>
          <w:sz w:val="24"/>
          <w:szCs w:val="24"/>
          <w:lang w:val="sr-Cyrl-RS"/>
        </w:rPr>
      </w:pPr>
    </w:p>
    <w:p w:rsidR="00216999" w:rsidRPr="00AB5B95" w:rsidRDefault="00216999" w:rsidP="00216999">
      <w:pPr>
        <w:spacing w:after="0" w:line="240" w:lineRule="auto"/>
        <w:ind w:firstLine="720"/>
        <w:jc w:val="both"/>
        <w:rPr>
          <w:rFonts w:ascii="Times New Roman" w:hAnsi="Times New Roman"/>
          <w:bCs/>
          <w:color w:val="000000" w:themeColor="text1"/>
          <w:sz w:val="24"/>
          <w:szCs w:val="24"/>
          <w:lang w:val="sr-Cyrl-RS"/>
        </w:rPr>
      </w:pPr>
      <w:r w:rsidRPr="00AB5B95">
        <w:rPr>
          <w:rFonts w:ascii="Times New Roman" w:hAnsi="Times New Roman" w:cs="Times New Roman"/>
          <w:color w:val="000000" w:themeColor="text1"/>
          <w:sz w:val="24"/>
          <w:szCs w:val="24"/>
          <w:lang w:val="sr-Cyrl-RS"/>
        </w:rPr>
        <w:t>Сектор туристичке инспекције</w:t>
      </w:r>
      <w:r w:rsidR="00E568CA" w:rsidRPr="00AB5B95">
        <w:rPr>
          <w:rFonts w:ascii="Times New Roman" w:hAnsi="Times New Roman" w:cs="Times New Roman"/>
          <w:color w:val="000000" w:themeColor="text1"/>
          <w:sz w:val="24"/>
          <w:szCs w:val="24"/>
          <w:lang w:val="sr-Cyrl-RS"/>
        </w:rPr>
        <w:t xml:space="preserve"> </w:t>
      </w:r>
      <w:r w:rsidR="00421B9A" w:rsidRPr="00AB5B95">
        <w:rPr>
          <w:rFonts w:ascii="Times New Roman" w:hAnsi="Times New Roman" w:cs="Times New Roman"/>
          <w:color w:val="000000" w:themeColor="text1"/>
          <w:sz w:val="24"/>
          <w:szCs w:val="24"/>
          <w:lang w:val="sr-Cyrl-RS"/>
        </w:rPr>
        <w:t>је у 2019</w:t>
      </w:r>
      <w:r w:rsidRPr="00AB5B95">
        <w:rPr>
          <w:rFonts w:ascii="Times New Roman" w:hAnsi="Times New Roman" w:cs="Times New Roman"/>
          <w:color w:val="000000" w:themeColor="text1"/>
          <w:sz w:val="24"/>
          <w:szCs w:val="24"/>
          <w:lang w:val="sr-Cyrl-RS"/>
        </w:rPr>
        <w:t>. години спроводио  Програмску</w:t>
      </w:r>
      <w:r w:rsidR="00E568CA" w:rsidRPr="00AB5B95">
        <w:rPr>
          <w:rFonts w:ascii="Times New Roman" w:hAnsi="Times New Roman" w:cs="Times New Roman"/>
          <w:color w:val="000000" w:themeColor="text1"/>
          <w:sz w:val="24"/>
          <w:szCs w:val="24"/>
          <w:lang w:val="sr-Cyrl-RS"/>
        </w:rPr>
        <w:t xml:space="preserve"> активност</w:t>
      </w:r>
      <w:r w:rsidRPr="00AB5B95">
        <w:rPr>
          <w:rFonts w:ascii="Times New Roman" w:hAnsi="Times New Roman" w:cs="Times New Roman"/>
          <w:color w:val="000000" w:themeColor="text1"/>
          <w:sz w:val="24"/>
          <w:szCs w:val="24"/>
          <w:lang w:val="sr-Cyrl-RS"/>
        </w:rPr>
        <w:t xml:space="preserve"> „Туристичка инспекција“ у оквиру Програма Министарства трговине, туризма и телекомуникација „Унапређење развоја туризма“, са два основна циља: да туристичка инспекција у области надзора обезбеди </w:t>
      </w:r>
      <w:r w:rsidRPr="00AB5B95">
        <w:rPr>
          <w:rFonts w:ascii="Times New Roman" w:hAnsi="Times New Roman"/>
          <w:bCs/>
          <w:color w:val="000000" w:themeColor="text1"/>
          <w:sz w:val="24"/>
          <w:szCs w:val="24"/>
        </w:rPr>
        <w:t>законито</w:t>
      </w:r>
      <w:r w:rsidRPr="00AB5B95">
        <w:rPr>
          <w:rFonts w:ascii="Times New Roman" w:hAnsi="Times New Roman"/>
          <w:bCs/>
          <w:color w:val="000000" w:themeColor="text1"/>
          <w:sz w:val="24"/>
          <w:szCs w:val="24"/>
          <w:lang w:val="sr-Cyrl-RS"/>
        </w:rPr>
        <w:t xml:space="preserve"> </w:t>
      </w:r>
      <w:r w:rsidRPr="00AB5B95">
        <w:rPr>
          <w:rFonts w:ascii="Times New Roman" w:hAnsi="Times New Roman"/>
          <w:bCs/>
          <w:color w:val="000000" w:themeColor="text1"/>
          <w:sz w:val="24"/>
          <w:szCs w:val="24"/>
        </w:rPr>
        <w:t xml:space="preserve"> пословањ</w:t>
      </w:r>
      <w:r w:rsidRPr="00AB5B95">
        <w:rPr>
          <w:rFonts w:ascii="Times New Roman" w:hAnsi="Times New Roman"/>
          <w:bCs/>
          <w:color w:val="000000" w:themeColor="text1"/>
          <w:sz w:val="24"/>
          <w:szCs w:val="24"/>
          <w:lang w:val="sr-Cyrl-RS"/>
        </w:rPr>
        <w:t>е</w:t>
      </w:r>
      <w:r w:rsidRPr="00AB5B95">
        <w:rPr>
          <w:rFonts w:ascii="Times New Roman" w:hAnsi="Times New Roman"/>
          <w:bCs/>
          <w:color w:val="000000" w:themeColor="text1"/>
          <w:sz w:val="24"/>
          <w:szCs w:val="24"/>
        </w:rPr>
        <w:t xml:space="preserve">  и поступањ</w:t>
      </w:r>
      <w:r w:rsidRPr="00AB5B95">
        <w:rPr>
          <w:rFonts w:ascii="Times New Roman" w:hAnsi="Times New Roman"/>
          <w:bCs/>
          <w:color w:val="000000" w:themeColor="text1"/>
          <w:sz w:val="24"/>
          <w:szCs w:val="24"/>
          <w:lang w:val="sr-Cyrl-RS"/>
        </w:rPr>
        <w:t>е</w:t>
      </w:r>
      <w:r w:rsidRPr="00AB5B95">
        <w:rPr>
          <w:rFonts w:ascii="Times New Roman" w:hAnsi="Times New Roman"/>
          <w:bCs/>
          <w:color w:val="000000" w:themeColor="text1"/>
          <w:sz w:val="24"/>
          <w:szCs w:val="24"/>
        </w:rPr>
        <w:t xml:space="preserve"> надзираних субјеката у области туризма</w:t>
      </w:r>
      <w:r w:rsidRPr="00AB5B95">
        <w:rPr>
          <w:rFonts w:ascii="Times New Roman" w:hAnsi="Times New Roman"/>
          <w:bCs/>
          <w:color w:val="000000" w:themeColor="text1"/>
          <w:sz w:val="24"/>
          <w:szCs w:val="24"/>
          <w:lang w:val="sr-Cyrl-RS"/>
        </w:rPr>
        <w:t xml:space="preserve"> и б</w:t>
      </w:r>
      <w:r w:rsidRPr="00AB5B95">
        <w:rPr>
          <w:rFonts w:ascii="Times New Roman" w:hAnsi="Times New Roman"/>
          <w:bCs/>
          <w:color w:val="000000" w:themeColor="text1"/>
          <w:sz w:val="24"/>
          <w:szCs w:val="24"/>
        </w:rPr>
        <w:t>ољу примен</w:t>
      </w:r>
      <w:r w:rsidRPr="00AB5B95">
        <w:rPr>
          <w:rFonts w:ascii="Times New Roman" w:hAnsi="Times New Roman"/>
          <w:bCs/>
          <w:color w:val="000000" w:themeColor="text1"/>
          <w:sz w:val="24"/>
          <w:szCs w:val="24"/>
          <w:lang w:val="sr-Cyrl-RS"/>
        </w:rPr>
        <w:t>у</w:t>
      </w:r>
      <w:r w:rsidRPr="00AB5B95">
        <w:rPr>
          <w:rFonts w:ascii="Times New Roman" w:hAnsi="Times New Roman"/>
          <w:bCs/>
          <w:color w:val="000000" w:themeColor="text1"/>
          <w:sz w:val="24"/>
          <w:szCs w:val="24"/>
        </w:rPr>
        <w:t xml:space="preserve"> прописа из области туризма</w:t>
      </w:r>
      <w:r w:rsidRPr="00AB5B95">
        <w:rPr>
          <w:rFonts w:ascii="Times New Roman" w:hAnsi="Times New Roman"/>
          <w:bCs/>
          <w:color w:val="000000" w:themeColor="text1"/>
          <w:sz w:val="24"/>
          <w:szCs w:val="24"/>
          <w:lang w:val="sr-Cyrl-RS"/>
        </w:rPr>
        <w:t>.</w:t>
      </w:r>
    </w:p>
    <w:p w:rsidR="00421B9A" w:rsidRPr="00AB5B95" w:rsidRDefault="00421B9A" w:rsidP="00216999">
      <w:pPr>
        <w:spacing w:after="0" w:line="240" w:lineRule="auto"/>
        <w:ind w:firstLine="720"/>
        <w:jc w:val="both"/>
        <w:rPr>
          <w:rFonts w:ascii="Times New Roman" w:hAnsi="Times New Roman"/>
          <w:bCs/>
          <w:color w:val="000000" w:themeColor="text1"/>
          <w:sz w:val="24"/>
          <w:szCs w:val="24"/>
          <w:lang w:val="sr-Cyrl-RS"/>
        </w:rPr>
      </w:pPr>
    </w:p>
    <w:p w:rsidR="00216999" w:rsidRPr="00AB5B95" w:rsidRDefault="00216999" w:rsidP="00CE5E4C">
      <w:pPr>
        <w:spacing w:after="0" w:line="240" w:lineRule="auto"/>
        <w:ind w:firstLine="720"/>
        <w:jc w:val="both"/>
        <w:rPr>
          <w:rFonts w:ascii="Times New Roman" w:hAnsi="Times New Roman"/>
          <w:color w:val="000000" w:themeColor="text1"/>
          <w:sz w:val="24"/>
          <w:szCs w:val="24"/>
          <w:lang w:val="sr-Cyrl-RS" w:eastAsia="ar-SA"/>
        </w:rPr>
      </w:pPr>
      <w:r w:rsidRPr="00AB5B95">
        <w:rPr>
          <w:rFonts w:ascii="Times New Roman" w:hAnsi="Times New Roman"/>
          <w:color w:val="000000" w:themeColor="text1"/>
          <w:sz w:val="24"/>
          <w:szCs w:val="24"/>
          <w:lang w:val="sr-Cyrl-RS" w:eastAsia="ar-SA"/>
        </w:rPr>
        <w:t xml:space="preserve">У </w:t>
      </w:r>
      <w:r w:rsidR="00421B9A" w:rsidRPr="00AB5B95">
        <w:rPr>
          <w:rFonts w:ascii="Times New Roman" w:hAnsi="Times New Roman"/>
          <w:color w:val="000000" w:themeColor="text1"/>
          <w:sz w:val="24"/>
          <w:szCs w:val="24"/>
          <w:lang w:val="sr-Cyrl-RS" w:eastAsia="ar-SA"/>
        </w:rPr>
        <w:t>периоду од  01.01. до 31.12.2019</w:t>
      </w:r>
      <w:r w:rsidRPr="00AB5B95">
        <w:rPr>
          <w:rFonts w:ascii="Times New Roman" w:hAnsi="Times New Roman"/>
          <w:color w:val="000000" w:themeColor="text1"/>
          <w:sz w:val="24"/>
          <w:szCs w:val="24"/>
          <w:lang w:val="sr-Cyrl-RS" w:eastAsia="ar-SA"/>
        </w:rPr>
        <w:t>. године, инспектори Сектора туристичке инспекције извршили</w:t>
      </w:r>
      <w:r w:rsidR="00421B9A" w:rsidRPr="00AB5B95">
        <w:rPr>
          <w:rFonts w:ascii="Times New Roman" w:hAnsi="Times New Roman"/>
          <w:color w:val="000000" w:themeColor="text1"/>
          <w:sz w:val="24"/>
          <w:szCs w:val="24"/>
          <w:lang w:val="sr-Cyrl-RS" w:eastAsia="ar-SA"/>
        </w:rPr>
        <w:t xml:space="preserve"> су укупно 8.146 контролa од којих је 7.991</w:t>
      </w:r>
      <w:r w:rsidRPr="00AB5B95">
        <w:rPr>
          <w:rFonts w:ascii="Times New Roman" w:hAnsi="Times New Roman"/>
          <w:color w:val="000000" w:themeColor="text1"/>
          <w:sz w:val="24"/>
          <w:szCs w:val="24"/>
          <w:lang w:val="sr-Cyrl-RS" w:eastAsia="ar-SA"/>
        </w:rPr>
        <w:t xml:space="preserve"> контрола </w:t>
      </w:r>
      <w:r w:rsidR="00421B9A" w:rsidRPr="00AB5B95">
        <w:rPr>
          <w:rFonts w:ascii="Times New Roman" w:hAnsi="Times New Roman"/>
          <w:color w:val="000000" w:themeColor="text1"/>
          <w:sz w:val="24"/>
          <w:szCs w:val="24"/>
          <w:lang w:val="sr-Cyrl-RS" w:eastAsia="ar-SA"/>
        </w:rPr>
        <w:t>завршена</w:t>
      </w:r>
      <w:r w:rsidRPr="00AB5B95">
        <w:rPr>
          <w:rFonts w:ascii="Times New Roman" w:hAnsi="Times New Roman"/>
          <w:color w:val="000000" w:themeColor="text1"/>
          <w:sz w:val="24"/>
          <w:szCs w:val="24"/>
          <w:lang w:val="sr-Cyrl-RS" w:eastAsia="ar-SA"/>
        </w:rPr>
        <w:t xml:space="preserve"> (пре</w:t>
      </w:r>
      <w:r w:rsidR="00421B9A" w:rsidRPr="00AB5B95">
        <w:rPr>
          <w:rFonts w:ascii="Times New Roman" w:hAnsi="Times New Roman"/>
          <w:color w:val="000000" w:themeColor="text1"/>
          <w:sz w:val="24"/>
          <w:szCs w:val="24"/>
          <w:lang w:val="sr-Cyrl-RS" w:eastAsia="ar-SA"/>
        </w:rPr>
        <w:t>дузете су прописане мере ) и 155</w:t>
      </w:r>
      <w:r w:rsidRPr="00AB5B95">
        <w:rPr>
          <w:rFonts w:ascii="Times New Roman" w:hAnsi="Times New Roman"/>
          <w:color w:val="000000" w:themeColor="text1"/>
          <w:sz w:val="24"/>
          <w:szCs w:val="24"/>
          <w:lang w:val="sr-Cyrl-RS" w:eastAsia="ar-SA"/>
        </w:rPr>
        <w:t xml:space="preserve">  контрола је било у току. </w:t>
      </w:r>
    </w:p>
    <w:p w:rsidR="00216999" w:rsidRPr="00AB5B95" w:rsidRDefault="00216999" w:rsidP="00CE5E4C">
      <w:pPr>
        <w:spacing w:after="0" w:line="240" w:lineRule="auto"/>
        <w:ind w:firstLine="720"/>
        <w:jc w:val="both"/>
        <w:rPr>
          <w:rFonts w:ascii="Times New Roman" w:hAnsi="Times New Roman"/>
          <w:color w:val="000000" w:themeColor="text1"/>
          <w:sz w:val="24"/>
          <w:szCs w:val="24"/>
          <w:lang w:val="sr-Cyrl-RS" w:eastAsia="ar-SA"/>
        </w:rPr>
      </w:pPr>
    </w:p>
    <w:p w:rsidR="006836EE" w:rsidRDefault="00216999" w:rsidP="00CE5E4C">
      <w:pPr>
        <w:spacing w:after="0" w:line="240" w:lineRule="auto"/>
        <w:ind w:firstLine="720"/>
        <w:jc w:val="both"/>
        <w:rPr>
          <w:rFonts w:ascii="Times New Roman" w:hAnsi="Times New Roman"/>
          <w:color w:val="000000" w:themeColor="text1"/>
          <w:sz w:val="24"/>
          <w:szCs w:val="24"/>
          <w:lang w:val="sr-Cyrl-RS" w:eastAsia="ar-SA"/>
        </w:rPr>
      </w:pPr>
      <w:r w:rsidRPr="00AB5B95">
        <w:rPr>
          <w:rFonts w:ascii="Times New Roman" w:hAnsi="Times New Roman"/>
          <w:color w:val="000000" w:themeColor="text1"/>
          <w:sz w:val="24"/>
          <w:szCs w:val="24"/>
          <w:lang w:val="sr-Cyrl-RS" w:eastAsia="ar-SA"/>
        </w:rPr>
        <w:t xml:space="preserve"> На основу извршених контрола туристички</w:t>
      </w:r>
      <w:r w:rsidR="005200C1" w:rsidRPr="00AB5B95">
        <w:rPr>
          <w:rFonts w:ascii="Times New Roman" w:hAnsi="Times New Roman"/>
          <w:color w:val="000000" w:themeColor="text1"/>
          <w:sz w:val="24"/>
          <w:szCs w:val="24"/>
          <w:lang w:val="sr-Cyrl-RS" w:eastAsia="ar-SA"/>
        </w:rPr>
        <w:t xml:space="preserve"> инспектори су предузели:  1.288 управних мера и 783 прописане казнене мере: 654</w:t>
      </w:r>
      <w:r w:rsidRPr="00AB5B95">
        <w:rPr>
          <w:rFonts w:ascii="Times New Roman" w:hAnsi="Times New Roman"/>
          <w:color w:val="000000" w:themeColor="text1"/>
          <w:sz w:val="24"/>
          <w:szCs w:val="24"/>
          <w:lang w:val="sr-Cyrl-RS" w:eastAsia="ar-SA"/>
        </w:rPr>
        <w:t xml:space="preserve"> захтева за покретање прекршајног </w:t>
      </w:r>
      <w:r w:rsidR="005200C1" w:rsidRPr="00AB5B95">
        <w:rPr>
          <w:rFonts w:ascii="Times New Roman" w:hAnsi="Times New Roman"/>
          <w:color w:val="000000" w:themeColor="text1"/>
          <w:sz w:val="24"/>
          <w:szCs w:val="24"/>
          <w:lang w:val="sr-Cyrl-RS" w:eastAsia="ar-SA"/>
        </w:rPr>
        <w:t>поступка и 129</w:t>
      </w:r>
      <w:r w:rsidRPr="00AB5B95">
        <w:rPr>
          <w:rFonts w:ascii="Times New Roman" w:hAnsi="Times New Roman"/>
          <w:color w:val="000000" w:themeColor="text1"/>
          <w:sz w:val="24"/>
          <w:szCs w:val="24"/>
          <w:lang w:val="sr-Cyrl-RS" w:eastAsia="ar-SA"/>
        </w:rPr>
        <w:t xml:space="preserve"> прекршајних налога</w:t>
      </w:r>
      <w:r w:rsidR="005200C1" w:rsidRPr="00AB5B95">
        <w:rPr>
          <w:rFonts w:ascii="Times New Roman" w:hAnsi="Times New Roman"/>
          <w:color w:val="000000" w:themeColor="text1"/>
          <w:sz w:val="24"/>
          <w:szCs w:val="24"/>
          <w:lang w:val="sr-Cyrl-RS" w:eastAsia="ar-SA"/>
        </w:rPr>
        <w:t>.</w:t>
      </w:r>
      <w:r w:rsidRPr="00AB5B95">
        <w:rPr>
          <w:rFonts w:ascii="Times New Roman" w:hAnsi="Times New Roman"/>
          <w:color w:val="000000" w:themeColor="text1"/>
          <w:sz w:val="24"/>
          <w:szCs w:val="24"/>
          <w:lang w:val="sr-Cyrl-RS" w:eastAsia="ar-SA"/>
        </w:rPr>
        <w:t xml:space="preserve">  </w:t>
      </w:r>
    </w:p>
    <w:p w:rsidR="00216999" w:rsidRPr="00AB5B95" w:rsidRDefault="00216999" w:rsidP="00CE5E4C">
      <w:pPr>
        <w:spacing w:after="0" w:line="240" w:lineRule="auto"/>
        <w:ind w:firstLine="720"/>
        <w:jc w:val="both"/>
        <w:rPr>
          <w:rFonts w:ascii="Times New Roman" w:hAnsi="Times New Roman"/>
          <w:color w:val="000000" w:themeColor="text1"/>
          <w:sz w:val="24"/>
          <w:szCs w:val="24"/>
          <w:lang w:val="sr-Cyrl-RS" w:eastAsia="ar-SA"/>
        </w:rPr>
      </w:pPr>
      <w:r w:rsidRPr="00AB5B95">
        <w:rPr>
          <w:rFonts w:ascii="Times New Roman" w:hAnsi="Times New Roman"/>
          <w:color w:val="000000" w:themeColor="text1"/>
          <w:sz w:val="24"/>
          <w:szCs w:val="24"/>
          <w:lang w:val="sr-Cyrl-RS" w:eastAsia="ar-SA"/>
        </w:rPr>
        <w:t xml:space="preserve">                                                                                                                                          </w:t>
      </w:r>
    </w:p>
    <w:p w:rsidR="00216999" w:rsidRPr="00AB5B95" w:rsidRDefault="00216999" w:rsidP="00CE5E4C">
      <w:pPr>
        <w:spacing w:after="0" w:line="240" w:lineRule="auto"/>
        <w:ind w:firstLine="720"/>
        <w:jc w:val="both"/>
        <w:rPr>
          <w:rFonts w:ascii="Times New Roman" w:hAnsi="Times New Roman"/>
          <w:color w:val="000000" w:themeColor="text1"/>
          <w:sz w:val="24"/>
          <w:szCs w:val="24"/>
          <w:lang w:val="sr-Cyrl-RS" w:eastAsia="ar-SA"/>
        </w:rPr>
      </w:pPr>
      <w:r w:rsidRPr="00AB5B95">
        <w:rPr>
          <w:rFonts w:ascii="Times New Roman" w:hAnsi="Times New Roman"/>
          <w:color w:val="000000" w:themeColor="text1"/>
          <w:sz w:val="24"/>
          <w:szCs w:val="24"/>
          <w:lang w:val="sr-Cyrl-RS" w:eastAsia="ar-SA"/>
        </w:rPr>
        <w:t>У области сузбијања сиве економије туристички инспектори су приоритетно контролисали рад нерегистрованих субјеката  и  утврдили рад</w:t>
      </w:r>
      <w:r w:rsidR="005200C1" w:rsidRPr="00AB5B95">
        <w:rPr>
          <w:rFonts w:ascii="Times New Roman" w:hAnsi="Times New Roman"/>
          <w:color w:val="000000" w:themeColor="text1"/>
          <w:sz w:val="24"/>
          <w:szCs w:val="24"/>
          <w:lang w:val="sr-Cyrl-RS" w:eastAsia="ar-SA"/>
        </w:rPr>
        <w:t xml:space="preserve"> нерегистрованих субјеката у 241</w:t>
      </w:r>
      <w:r w:rsidRPr="00AB5B95">
        <w:rPr>
          <w:rFonts w:ascii="Times New Roman" w:hAnsi="Times New Roman"/>
          <w:color w:val="000000" w:themeColor="text1"/>
          <w:sz w:val="24"/>
          <w:szCs w:val="24"/>
          <w:lang w:val="sr-Cyrl-RS" w:eastAsia="ar-SA"/>
        </w:rPr>
        <w:t xml:space="preserve"> контроли</w:t>
      </w:r>
      <w:r w:rsidR="006836EE">
        <w:rPr>
          <w:rFonts w:ascii="Times New Roman" w:hAnsi="Times New Roman"/>
          <w:color w:val="000000" w:themeColor="text1"/>
          <w:sz w:val="24"/>
          <w:szCs w:val="24"/>
          <w:lang w:val="sr-Cyrl-RS" w:eastAsia="ar-SA"/>
        </w:rPr>
        <w:t xml:space="preserve">, </w:t>
      </w:r>
      <w:r w:rsidRPr="00AB5B95">
        <w:rPr>
          <w:rFonts w:ascii="Times New Roman" w:hAnsi="Times New Roman"/>
          <w:color w:val="000000" w:themeColor="text1"/>
          <w:sz w:val="24"/>
          <w:szCs w:val="24"/>
          <w:lang w:val="sr-Cyrl-RS" w:eastAsia="ar-SA"/>
        </w:rPr>
        <w:t xml:space="preserve">као и да даваоци услуга смештаја нису на рачун јединица локалне самоуправе уплатили средства боравишне таксе у укупном износу од </w:t>
      </w:r>
      <w:r w:rsidR="005200C1" w:rsidRPr="00AB5B95">
        <w:rPr>
          <w:rFonts w:ascii="Times New Roman" w:hAnsi="Times New Roman"/>
          <w:color w:val="000000" w:themeColor="text1"/>
          <w:sz w:val="24"/>
          <w:szCs w:val="24"/>
          <w:lang w:val="sr-Cyrl-RS" w:eastAsia="ar-SA"/>
        </w:rPr>
        <w:t>235.805</w:t>
      </w:r>
      <w:r w:rsidRPr="00AB5B95">
        <w:rPr>
          <w:rFonts w:ascii="Times New Roman" w:hAnsi="Times New Roman"/>
          <w:color w:val="000000" w:themeColor="text1"/>
          <w:sz w:val="24"/>
          <w:szCs w:val="24"/>
          <w:lang w:val="sr-Cyrl-RS" w:eastAsia="ar-SA"/>
        </w:rPr>
        <w:t>,00 динара и предузели прописане мере.</w:t>
      </w:r>
    </w:p>
    <w:p w:rsidR="00216999" w:rsidRPr="00AB5B95" w:rsidRDefault="00216999" w:rsidP="00CE5E4C">
      <w:pPr>
        <w:spacing w:after="0" w:line="240" w:lineRule="auto"/>
        <w:ind w:firstLine="720"/>
        <w:jc w:val="both"/>
        <w:rPr>
          <w:rFonts w:ascii="Times New Roman" w:hAnsi="Times New Roman"/>
          <w:color w:val="000000" w:themeColor="text1"/>
          <w:sz w:val="24"/>
          <w:szCs w:val="24"/>
          <w:lang w:val="sr-Cyrl-RS" w:eastAsia="ar-SA"/>
        </w:rPr>
      </w:pPr>
      <w:r w:rsidRPr="00AB5B95">
        <w:rPr>
          <w:rFonts w:ascii="Times New Roman" w:hAnsi="Times New Roman"/>
          <w:color w:val="000000" w:themeColor="text1"/>
          <w:sz w:val="24"/>
          <w:szCs w:val="24"/>
          <w:lang w:val="sr-Cyrl-RS" w:eastAsia="ar-SA"/>
        </w:rPr>
        <w:t xml:space="preserve">                                                                                                                                                                                                                               На спровођење активности утицало је: </w:t>
      </w:r>
    </w:p>
    <w:p w:rsidR="005200C1" w:rsidRPr="00AB5B95" w:rsidRDefault="005200C1" w:rsidP="006E00C5">
      <w:pPr>
        <w:pStyle w:val="ListParagraph"/>
        <w:numPr>
          <w:ilvl w:val="0"/>
          <w:numId w:val="11"/>
        </w:numPr>
        <w:spacing w:after="0" w:line="240" w:lineRule="auto"/>
        <w:jc w:val="both"/>
        <w:rPr>
          <w:rFonts w:ascii="Times New Roman" w:hAnsi="Times New Roman"/>
          <w:color w:val="000000" w:themeColor="text1"/>
          <w:sz w:val="24"/>
          <w:szCs w:val="24"/>
          <w:lang w:val="sr-Cyrl-RS" w:eastAsia="ar-SA"/>
        </w:rPr>
      </w:pPr>
      <w:r w:rsidRPr="00AB5B95">
        <w:rPr>
          <w:rFonts w:ascii="Times New Roman" w:hAnsi="Times New Roman"/>
          <w:color w:val="000000" w:themeColor="text1"/>
          <w:sz w:val="24"/>
          <w:szCs w:val="24"/>
          <w:lang w:val="sr-Cyrl-RS" w:eastAsia="ar-SA"/>
        </w:rPr>
        <w:t>доношење Закона о туризму и Закона о инспекцијском надзору који су усклађени са Законом о инспекцијском надзору, те од доношења ових закона туристички инспектори мере за отклањање неправилности прво налажу записником, а казнене мере не предузимају ако је отклоњена неправилност за коју је запрећена казна до 200.000 динара, што је директно утицало на број утврђених прекршаја за које се издаје прекршајни налог;</w:t>
      </w:r>
    </w:p>
    <w:p w:rsidR="005200C1" w:rsidRPr="00AB5B95" w:rsidRDefault="005200C1" w:rsidP="006E00C5">
      <w:pPr>
        <w:pStyle w:val="ListParagraph"/>
        <w:numPr>
          <w:ilvl w:val="0"/>
          <w:numId w:val="11"/>
        </w:numPr>
        <w:spacing w:after="0" w:line="240" w:lineRule="auto"/>
        <w:jc w:val="both"/>
        <w:rPr>
          <w:rFonts w:ascii="Times New Roman" w:hAnsi="Times New Roman"/>
          <w:color w:val="000000" w:themeColor="text1"/>
          <w:sz w:val="24"/>
          <w:szCs w:val="24"/>
          <w:lang w:val="sr-Cyrl-RS" w:eastAsia="ar-SA"/>
        </w:rPr>
      </w:pPr>
      <w:r w:rsidRPr="00AB5B95">
        <w:rPr>
          <w:rFonts w:ascii="Times New Roman" w:hAnsi="Times New Roman"/>
          <w:color w:val="000000" w:themeColor="text1"/>
          <w:sz w:val="24"/>
          <w:szCs w:val="24"/>
          <w:lang w:val="sr-Cyrl-RS" w:eastAsia="ar-SA"/>
        </w:rPr>
        <w:t>доношење нових прописа захтевало је и обуке инспектора и савладавање нових процедура у поступању;</w:t>
      </w:r>
    </w:p>
    <w:p w:rsidR="00216999" w:rsidRPr="00AB5B95" w:rsidRDefault="00216999" w:rsidP="006E00C5">
      <w:pPr>
        <w:pStyle w:val="ListParagraph"/>
        <w:numPr>
          <w:ilvl w:val="0"/>
          <w:numId w:val="11"/>
        </w:numPr>
        <w:spacing w:after="0" w:line="240" w:lineRule="auto"/>
        <w:jc w:val="both"/>
        <w:rPr>
          <w:rFonts w:ascii="Times New Roman" w:hAnsi="Times New Roman"/>
          <w:color w:val="000000" w:themeColor="text1"/>
          <w:sz w:val="24"/>
          <w:szCs w:val="24"/>
          <w:lang w:val="sr-Cyrl-RS" w:eastAsia="ar-SA"/>
        </w:rPr>
      </w:pPr>
      <w:r w:rsidRPr="00AB5B95">
        <w:rPr>
          <w:rFonts w:ascii="Times New Roman" w:hAnsi="Times New Roman"/>
          <w:color w:val="000000" w:themeColor="text1"/>
          <w:sz w:val="24"/>
          <w:szCs w:val="24"/>
          <w:lang w:val="sr-Cyrl-RS" w:eastAsia="ar-SA"/>
        </w:rPr>
        <w:t>постојећи мали број и старосна структура туристичких инспектора  ( већина је прек</w:t>
      </w:r>
      <w:r w:rsidR="006836EE">
        <w:rPr>
          <w:rFonts w:ascii="Times New Roman" w:hAnsi="Times New Roman"/>
          <w:color w:val="000000" w:themeColor="text1"/>
          <w:sz w:val="24"/>
          <w:szCs w:val="24"/>
          <w:lang w:val="sr-Cyrl-RS" w:eastAsia="ar-SA"/>
        </w:rPr>
        <w:t>о 50 година</w:t>
      </w:r>
      <w:r w:rsidRPr="00AB5B95">
        <w:rPr>
          <w:rFonts w:ascii="Times New Roman" w:hAnsi="Times New Roman"/>
          <w:color w:val="000000" w:themeColor="text1"/>
          <w:sz w:val="24"/>
          <w:szCs w:val="24"/>
          <w:lang w:val="sr-Cyrl-RS" w:eastAsia="ar-SA"/>
        </w:rPr>
        <w:t>) уз забрану запошљавања,  као и њихов територијални распоред (непокривеност терена великог броја округа и општина, посебно у Војводини);</w:t>
      </w:r>
    </w:p>
    <w:p w:rsidR="00216999" w:rsidRPr="00AB5B95" w:rsidRDefault="00E568CA" w:rsidP="006E00C5">
      <w:pPr>
        <w:pStyle w:val="ListParagraph"/>
        <w:numPr>
          <w:ilvl w:val="0"/>
          <w:numId w:val="11"/>
        </w:numPr>
        <w:spacing w:after="0" w:line="240" w:lineRule="auto"/>
        <w:jc w:val="both"/>
        <w:rPr>
          <w:rFonts w:ascii="Times New Roman" w:hAnsi="Times New Roman"/>
          <w:color w:val="000000" w:themeColor="text1"/>
          <w:sz w:val="24"/>
          <w:szCs w:val="24"/>
          <w:lang w:val="sr-Cyrl-RS" w:eastAsia="ar-SA"/>
        </w:rPr>
      </w:pPr>
      <w:r w:rsidRPr="00AB5B95">
        <w:rPr>
          <w:rFonts w:ascii="Times New Roman" w:hAnsi="Times New Roman"/>
          <w:color w:val="000000" w:themeColor="text1"/>
          <w:sz w:val="24"/>
          <w:szCs w:val="24"/>
          <w:lang w:val="sr-Cyrl-RS" w:eastAsia="ar-SA"/>
        </w:rPr>
        <w:t>недовољан број овлашћених инспектора јединица локалних самоуправа</w:t>
      </w:r>
      <w:r w:rsidR="005200C1" w:rsidRPr="00AB5B95">
        <w:rPr>
          <w:rFonts w:ascii="Times New Roman" w:hAnsi="Times New Roman"/>
          <w:color w:val="000000" w:themeColor="text1"/>
          <w:sz w:val="24"/>
          <w:szCs w:val="24"/>
          <w:lang w:val="sr-Cyrl-RS" w:eastAsia="ar-SA"/>
        </w:rPr>
        <w:t xml:space="preserve"> (само је 28 јединица локалне самоуправе преузело послове инспекцијског надзора у угоститељству) </w:t>
      </w:r>
      <w:r w:rsidRPr="00AB5B95">
        <w:rPr>
          <w:rFonts w:ascii="Times New Roman" w:hAnsi="Times New Roman"/>
          <w:color w:val="000000" w:themeColor="text1"/>
          <w:sz w:val="24"/>
          <w:szCs w:val="24"/>
          <w:lang w:val="sr-Cyrl-RS" w:eastAsia="ar-SA"/>
        </w:rPr>
        <w:t xml:space="preserve">, као и то што су инспектори овлашћени за поступање по Закону о  </w:t>
      </w:r>
      <w:r w:rsidR="005200C1" w:rsidRPr="00AB5B95">
        <w:rPr>
          <w:rFonts w:ascii="Times New Roman" w:hAnsi="Times New Roman"/>
          <w:color w:val="000000" w:themeColor="text1"/>
          <w:sz w:val="24"/>
          <w:szCs w:val="24"/>
          <w:lang w:val="sr-Cyrl-RS" w:eastAsia="ar-SA"/>
        </w:rPr>
        <w:t>угоститељству</w:t>
      </w:r>
      <w:r w:rsidRPr="00AB5B95">
        <w:rPr>
          <w:rFonts w:ascii="Times New Roman" w:hAnsi="Times New Roman"/>
          <w:color w:val="000000" w:themeColor="text1"/>
          <w:sz w:val="24"/>
          <w:szCs w:val="24"/>
          <w:lang w:val="sr-Cyrl-RS" w:eastAsia="ar-SA"/>
        </w:rPr>
        <w:t xml:space="preserve"> распоређени и за обављање других послова (најчешће комуналне инспекције</w:t>
      </w:r>
      <w:r w:rsidR="005200C1" w:rsidRPr="00AB5B95">
        <w:rPr>
          <w:rFonts w:ascii="Times New Roman" w:hAnsi="Times New Roman"/>
          <w:color w:val="000000" w:themeColor="text1"/>
          <w:sz w:val="24"/>
          <w:szCs w:val="24"/>
          <w:lang w:val="sr-Cyrl-RS" w:eastAsia="ar-SA"/>
        </w:rPr>
        <w:t>);</w:t>
      </w:r>
    </w:p>
    <w:p w:rsidR="005200C1" w:rsidRPr="00AB5B95" w:rsidRDefault="006836EE" w:rsidP="006E00C5">
      <w:pPr>
        <w:pStyle w:val="ListParagraph"/>
        <w:numPr>
          <w:ilvl w:val="0"/>
          <w:numId w:val="11"/>
        </w:numPr>
        <w:spacing w:after="0" w:line="240" w:lineRule="auto"/>
        <w:jc w:val="both"/>
        <w:rPr>
          <w:rFonts w:ascii="Times New Roman" w:hAnsi="Times New Roman"/>
          <w:color w:val="000000" w:themeColor="text1"/>
          <w:sz w:val="24"/>
          <w:szCs w:val="24"/>
          <w:lang w:val="sr-Cyrl-RS" w:eastAsia="ar-SA"/>
        </w:rPr>
      </w:pPr>
      <w:r>
        <w:rPr>
          <w:rFonts w:ascii="Times New Roman" w:hAnsi="Times New Roman"/>
          <w:color w:val="000000" w:themeColor="text1"/>
          <w:sz w:val="24"/>
          <w:szCs w:val="24"/>
          <w:lang w:val="sr-Cyrl-RS" w:eastAsia="ar-SA"/>
        </w:rPr>
        <w:t>увођење информационог система е</w:t>
      </w:r>
      <w:r w:rsidR="005200C1" w:rsidRPr="00AB5B95">
        <w:rPr>
          <w:rFonts w:ascii="Times New Roman" w:hAnsi="Times New Roman"/>
          <w:color w:val="000000" w:themeColor="text1"/>
          <w:sz w:val="24"/>
          <w:szCs w:val="24"/>
          <w:lang w:val="sr-Cyrl-RS" w:eastAsia="ar-SA"/>
        </w:rPr>
        <w:t>-инспектор, што је захтевало додатне обуке за инспекторе и промену контролних листа које се користе у инспекцијском надзору.</w:t>
      </w:r>
    </w:p>
    <w:p w:rsidR="00363E73" w:rsidRPr="00AB5B95" w:rsidRDefault="00216999" w:rsidP="00CE5E4C">
      <w:pPr>
        <w:pStyle w:val="ListParagraph"/>
        <w:spacing w:after="0" w:line="240" w:lineRule="auto"/>
        <w:jc w:val="both"/>
        <w:rPr>
          <w:rFonts w:ascii="Times New Roman" w:hAnsi="Times New Roman"/>
          <w:color w:val="000000" w:themeColor="text1"/>
          <w:sz w:val="24"/>
          <w:szCs w:val="24"/>
          <w:lang w:val="sr-Cyrl-RS" w:eastAsia="ar-SA"/>
        </w:rPr>
      </w:pPr>
      <w:r w:rsidRPr="00AB5B95">
        <w:rPr>
          <w:rFonts w:ascii="Times New Roman" w:hAnsi="Times New Roman"/>
          <w:color w:val="000000" w:themeColor="text1"/>
          <w:sz w:val="24"/>
          <w:szCs w:val="24"/>
          <w:lang w:val="sr-Cyrl-RS" w:eastAsia="ar-SA"/>
        </w:rPr>
        <w:t xml:space="preserve">                                                                                                                           </w:t>
      </w:r>
      <w:r w:rsidR="00CE5E4C" w:rsidRPr="00AB5B95">
        <w:rPr>
          <w:rFonts w:ascii="Times New Roman" w:hAnsi="Times New Roman"/>
          <w:color w:val="000000" w:themeColor="text1"/>
          <w:sz w:val="24"/>
          <w:szCs w:val="24"/>
          <w:lang w:val="sr-Cyrl-RS" w:eastAsia="ar-SA"/>
        </w:rPr>
        <w:t xml:space="preserve">                          </w:t>
      </w:r>
    </w:p>
    <w:p w:rsidR="00363E73" w:rsidRPr="00AB5B95" w:rsidRDefault="005200C1" w:rsidP="00CE5E4C">
      <w:pPr>
        <w:spacing w:after="0" w:line="240" w:lineRule="auto"/>
        <w:ind w:firstLine="720"/>
        <w:contextualSpacing/>
        <w:jc w:val="both"/>
        <w:rPr>
          <w:rFonts w:ascii="Times New Roman" w:hAnsi="Times New Roman"/>
          <w:color w:val="000000" w:themeColor="text1"/>
          <w:sz w:val="24"/>
          <w:szCs w:val="24"/>
          <w:lang w:val="sr-Cyrl-RS" w:eastAsia="ar-SA"/>
        </w:rPr>
      </w:pPr>
      <w:r w:rsidRPr="00AB5B95">
        <w:rPr>
          <w:rFonts w:ascii="Times New Roman" w:hAnsi="Times New Roman"/>
          <w:color w:val="000000" w:themeColor="text1"/>
          <w:sz w:val="24"/>
          <w:szCs w:val="24"/>
          <w:lang w:val="sr-Cyrl-RS" w:eastAsia="ar-SA"/>
        </w:rPr>
        <w:lastRenderedPageBreak/>
        <w:t>У 2019</w:t>
      </w:r>
      <w:r w:rsidR="00363E73" w:rsidRPr="00AB5B95">
        <w:rPr>
          <w:rFonts w:ascii="Times New Roman" w:hAnsi="Times New Roman"/>
          <w:color w:val="000000" w:themeColor="text1"/>
          <w:sz w:val="24"/>
          <w:szCs w:val="24"/>
          <w:lang w:val="sr-Cyrl-RS" w:eastAsia="ar-SA"/>
        </w:rPr>
        <w:t xml:space="preserve">. години акценат </w:t>
      </w:r>
      <w:r w:rsidR="00CE5E4C" w:rsidRPr="00AB5B95">
        <w:rPr>
          <w:rFonts w:ascii="Times New Roman" w:hAnsi="Times New Roman"/>
          <w:color w:val="000000" w:themeColor="text1"/>
          <w:sz w:val="24"/>
          <w:szCs w:val="24"/>
          <w:lang w:val="sr-Cyrl-RS" w:eastAsia="ar-SA"/>
        </w:rPr>
        <w:t>је био</w:t>
      </w:r>
      <w:r w:rsidR="00363E73" w:rsidRPr="00AB5B95">
        <w:rPr>
          <w:rFonts w:ascii="Times New Roman" w:hAnsi="Times New Roman"/>
          <w:color w:val="000000" w:themeColor="text1"/>
          <w:sz w:val="24"/>
          <w:szCs w:val="24"/>
          <w:lang w:val="sr-Cyrl-RS" w:eastAsia="ar-SA"/>
        </w:rPr>
        <w:t xml:space="preserve"> на спровођењу активности које се односе на саветодавне посете код субјеката надзора из надлежности туристичких инспектора.</w:t>
      </w:r>
      <w:r w:rsidR="00CE5E4C" w:rsidRPr="00AB5B95">
        <w:rPr>
          <w:rFonts w:ascii="Times New Roman" w:hAnsi="Times New Roman"/>
          <w:color w:val="000000" w:themeColor="text1"/>
          <w:sz w:val="24"/>
          <w:szCs w:val="24"/>
          <w:lang w:val="sr-Cyrl-RS" w:eastAsia="ar-SA"/>
        </w:rPr>
        <w:t xml:space="preserve"> Саветодавне посете су планиране и извршене</w:t>
      </w:r>
      <w:r w:rsidR="00363E73" w:rsidRPr="00AB5B95">
        <w:rPr>
          <w:rFonts w:ascii="Times New Roman" w:hAnsi="Times New Roman"/>
          <w:color w:val="000000" w:themeColor="text1"/>
          <w:sz w:val="24"/>
          <w:szCs w:val="24"/>
          <w:lang w:val="sr-Cyrl-RS" w:eastAsia="ar-SA"/>
        </w:rPr>
        <w:t xml:space="preserve"> посебно </w:t>
      </w:r>
      <w:r w:rsidR="00363E73" w:rsidRPr="00AB5B95">
        <w:rPr>
          <w:rStyle w:val="fontstyle01"/>
          <w:rFonts w:ascii="Times New Roman" w:hAnsi="Times New Roman"/>
          <w:color w:val="000000" w:themeColor="text1"/>
          <w:sz w:val="24"/>
          <w:szCs w:val="24"/>
          <w:lang w:val="sr-Cyrl-RS"/>
        </w:rPr>
        <w:t>за одређене територије и у срединама које у предходном периоду нису биле покривене инспекцијским надзором, као  и за новорегистроване привредне субјекте који нису били премет надзора (нове туристичке агенције, смештајни објекти и др.)</w:t>
      </w:r>
      <w:r w:rsidR="00CE5E4C" w:rsidRPr="00AB5B95">
        <w:rPr>
          <w:rFonts w:ascii="Times New Roman" w:hAnsi="Times New Roman"/>
          <w:color w:val="000000" w:themeColor="text1"/>
          <w:sz w:val="24"/>
          <w:szCs w:val="24"/>
          <w:lang w:val="sr-Cyrl-RS" w:eastAsia="ar-SA"/>
        </w:rPr>
        <w:t xml:space="preserve">. </w:t>
      </w:r>
      <w:r w:rsidR="00AB5B95" w:rsidRPr="00AB5B95">
        <w:rPr>
          <w:rFonts w:ascii="Times New Roman" w:hAnsi="Times New Roman"/>
          <w:color w:val="000000" w:themeColor="text1"/>
          <w:sz w:val="24"/>
          <w:szCs w:val="24"/>
          <w:lang w:val="sr-Cyrl-RS" w:eastAsia="ar-SA"/>
        </w:rPr>
        <w:t>Такође, промене прописа су створиле и потребу за интензивнијим превентивним деловањем. У 2019</w:t>
      </w:r>
      <w:r w:rsidR="00CE5E4C" w:rsidRPr="00AB5B95">
        <w:rPr>
          <w:rFonts w:ascii="Times New Roman" w:hAnsi="Times New Roman"/>
          <w:color w:val="000000" w:themeColor="text1"/>
          <w:sz w:val="24"/>
          <w:szCs w:val="24"/>
          <w:lang w:val="sr-Cyrl-RS" w:eastAsia="ar-SA"/>
        </w:rPr>
        <w:t>. години турис</w:t>
      </w:r>
      <w:r w:rsidR="00AB5B95" w:rsidRPr="00AB5B95">
        <w:rPr>
          <w:rFonts w:ascii="Times New Roman" w:hAnsi="Times New Roman"/>
          <w:color w:val="000000" w:themeColor="text1"/>
          <w:sz w:val="24"/>
          <w:szCs w:val="24"/>
          <w:lang w:val="sr-Cyrl-RS" w:eastAsia="ar-SA"/>
        </w:rPr>
        <w:t>тички инспектори су извршили 754</w:t>
      </w:r>
      <w:r w:rsidR="00CE5E4C" w:rsidRPr="00AB5B95">
        <w:rPr>
          <w:rFonts w:ascii="Times New Roman" w:hAnsi="Times New Roman"/>
          <w:color w:val="000000" w:themeColor="text1"/>
          <w:sz w:val="24"/>
          <w:szCs w:val="24"/>
          <w:lang w:val="sr-Cyrl-RS" w:eastAsia="ar-SA"/>
        </w:rPr>
        <w:t xml:space="preserve"> службене саветодавне посете</w:t>
      </w:r>
      <w:r w:rsidR="00AB5B95" w:rsidRPr="00AB5B95">
        <w:rPr>
          <w:rFonts w:ascii="Times New Roman" w:hAnsi="Times New Roman"/>
          <w:color w:val="000000" w:themeColor="text1"/>
          <w:sz w:val="24"/>
          <w:szCs w:val="24"/>
          <w:lang w:val="sr-Cyrl-RS" w:eastAsia="ar-SA"/>
        </w:rPr>
        <w:t xml:space="preserve"> (26 % више него у 2018. години).</w:t>
      </w:r>
    </w:p>
    <w:p w:rsidR="00363E73" w:rsidRPr="003A0DA1" w:rsidRDefault="00363E73" w:rsidP="00CE5E4C">
      <w:pPr>
        <w:spacing w:after="0" w:line="240" w:lineRule="auto"/>
        <w:ind w:firstLine="720"/>
        <w:jc w:val="both"/>
        <w:rPr>
          <w:rFonts w:ascii="Times New Roman" w:hAnsi="Times New Roman"/>
          <w:color w:val="FF0000"/>
          <w:sz w:val="24"/>
          <w:szCs w:val="24"/>
          <w:lang w:val="sr-Cyrl-RS" w:eastAsia="ar-SA"/>
        </w:rPr>
      </w:pPr>
    </w:p>
    <w:p w:rsidR="00363E73" w:rsidRPr="00D80F43" w:rsidRDefault="00363E73" w:rsidP="00CE5E4C">
      <w:pPr>
        <w:spacing w:after="0" w:line="240" w:lineRule="auto"/>
        <w:ind w:firstLine="720"/>
        <w:jc w:val="both"/>
        <w:rPr>
          <w:rFonts w:ascii="Times New Roman" w:hAnsi="Times New Roman"/>
          <w:sz w:val="24"/>
          <w:szCs w:val="24"/>
        </w:rPr>
      </w:pPr>
      <w:r w:rsidRPr="00D80F43">
        <w:rPr>
          <w:rFonts w:ascii="Times New Roman" w:hAnsi="Times New Roman"/>
          <w:sz w:val="24"/>
          <w:szCs w:val="24"/>
          <w:lang w:val="sr-Cyrl-RS" w:eastAsia="ar-SA"/>
        </w:rPr>
        <w:t xml:space="preserve">У циљу унапређења превентивног деловања туристичке инспекције, а у складу са препорукама и инструкцијама Координационе комисије, </w:t>
      </w:r>
      <w:r w:rsidRPr="00D80F43">
        <w:rPr>
          <w:rFonts w:ascii="Times New Roman" w:hAnsi="Times New Roman"/>
          <w:sz w:val="24"/>
          <w:szCs w:val="24"/>
          <w:lang w:val="sr-Cyrl-RS"/>
        </w:rPr>
        <w:t xml:space="preserve">Сектор туристичке инспекције </w:t>
      </w:r>
      <w:r w:rsidR="00CE5E4C" w:rsidRPr="00D80F43">
        <w:rPr>
          <w:rFonts w:ascii="Times New Roman" w:hAnsi="Times New Roman"/>
          <w:sz w:val="24"/>
          <w:szCs w:val="24"/>
          <w:lang w:val="sr-Cyrl-RS"/>
        </w:rPr>
        <w:t>је</w:t>
      </w:r>
      <w:r w:rsidRPr="00D80F43">
        <w:rPr>
          <w:rFonts w:ascii="Times New Roman" w:hAnsi="Times New Roman"/>
          <w:sz w:val="24"/>
          <w:szCs w:val="24"/>
          <w:lang w:val="sr-Cyrl-RS"/>
        </w:rPr>
        <w:t xml:space="preserve"> </w:t>
      </w:r>
      <w:r w:rsidRPr="00D80F43">
        <w:rPr>
          <w:rFonts w:ascii="Times New Roman" w:hAnsi="Times New Roman"/>
          <w:sz w:val="24"/>
          <w:szCs w:val="24"/>
          <w:lang w:val="sr-Cyrl-RS" w:eastAsia="ar-SA"/>
        </w:rPr>
        <w:t xml:space="preserve"> током </w:t>
      </w:r>
      <w:r w:rsidRPr="00D80F43">
        <w:rPr>
          <w:rFonts w:ascii="Times New Roman" w:hAnsi="Times New Roman"/>
          <w:sz w:val="24"/>
          <w:szCs w:val="24"/>
          <w:lang w:val="sr-Latn-RS" w:eastAsia="ar-SA"/>
        </w:rPr>
        <w:t>201</w:t>
      </w:r>
      <w:r w:rsidR="00D80F43" w:rsidRPr="00D80F43">
        <w:rPr>
          <w:rFonts w:ascii="Times New Roman" w:hAnsi="Times New Roman"/>
          <w:sz w:val="24"/>
          <w:szCs w:val="24"/>
          <w:lang w:val="sr-Cyrl-RS" w:eastAsia="ar-SA"/>
        </w:rPr>
        <w:t>9</w:t>
      </w:r>
      <w:r w:rsidRPr="00D80F43">
        <w:rPr>
          <w:rFonts w:ascii="Times New Roman" w:hAnsi="Times New Roman"/>
          <w:sz w:val="24"/>
          <w:szCs w:val="24"/>
          <w:lang w:val="sr-Latn-RS" w:eastAsia="ar-SA"/>
        </w:rPr>
        <w:t xml:space="preserve">. </w:t>
      </w:r>
      <w:r w:rsidRPr="00D80F43">
        <w:rPr>
          <w:rFonts w:ascii="Times New Roman" w:hAnsi="Times New Roman"/>
          <w:sz w:val="24"/>
          <w:szCs w:val="24"/>
          <w:lang w:val="sr-Cyrl-RS" w:eastAsia="ar-SA"/>
        </w:rPr>
        <w:t>године</w:t>
      </w:r>
      <w:r w:rsidRPr="00D80F43">
        <w:rPr>
          <w:rFonts w:ascii="Times New Roman" w:hAnsi="Times New Roman"/>
          <w:sz w:val="24"/>
          <w:szCs w:val="24"/>
          <w:lang w:val="sr-Cyrl-RS"/>
        </w:rPr>
        <w:t xml:space="preserve">  </w:t>
      </w:r>
      <w:r w:rsidR="00CE5E4C" w:rsidRPr="00D80F43">
        <w:rPr>
          <w:rFonts w:ascii="Times New Roman" w:hAnsi="Times New Roman"/>
          <w:sz w:val="24"/>
          <w:szCs w:val="24"/>
          <w:lang w:val="sr-Cyrl-RS"/>
        </w:rPr>
        <w:t>спровео</w:t>
      </w:r>
      <w:r w:rsidRPr="00D80F43">
        <w:rPr>
          <w:rFonts w:ascii="Times New Roman" w:hAnsi="Times New Roman"/>
          <w:sz w:val="24"/>
          <w:szCs w:val="24"/>
          <w:lang w:val="sr-Cyrl-RS"/>
        </w:rPr>
        <w:t xml:space="preserve"> одређене активности у вези: </w:t>
      </w:r>
    </w:p>
    <w:p w:rsidR="00363E73" w:rsidRPr="00D80F43" w:rsidRDefault="00363E73" w:rsidP="00CE5E4C">
      <w:pPr>
        <w:spacing w:after="0" w:line="240" w:lineRule="auto"/>
        <w:ind w:firstLine="720"/>
        <w:jc w:val="both"/>
        <w:rPr>
          <w:rFonts w:ascii="Times New Roman" w:hAnsi="Times New Roman"/>
          <w:sz w:val="24"/>
          <w:szCs w:val="24"/>
        </w:rPr>
      </w:pPr>
    </w:p>
    <w:p w:rsidR="00363E73" w:rsidRPr="00D80F43" w:rsidRDefault="00363E73" w:rsidP="006E00C5">
      <w:pPr>
        <w:numPr>
          <w:ilvl w:val="0"/>
          <w:numId w:val="23"/>
        </w:numPr>
        <w:spacing w:after="0" w:line="240" w:lineRule="auto"/>
        <w:ind w:left="0" w:firstLine="720"/>
        <w:jc w:val="both"/>
        <w:rPr>
          <w:rFonts w:ascii="Times New Roman" w:hAnsi="Times New Roman"/>
          <w:sz w:val="24"/>
          <w:szCs w:val="24"/>
        </w:rPr>
      </w:pPr>
      <w:r w:rsidRPr="00D80F43">
        <w:rPr>
          <w:rFonts w:ascii="Times New Roman" w:hAnsi="Times New Roman"/>
          <w:sz w:val="24"/>
          <w:szCs w:val="24"/>
        </w:rPr>
        <w:t>Организовањ</w:t>
      </w:r>
      <w:r w:rsidRPr="00D80F43">
        <w:rPr>
          <w:rFonts w:ascii="Times New Roman" w:hAnsi="Times New Roman"/>
          <w:sz w:val="24"/>
          <w:szCs w:val="24"/>
          <w:lang w:val="sr-Cyrl-RS"/>
        </w:rPr>
        <w:t>а</w:t>
      </w:r>
      <w:r w:rsidRPr="00D80F43">
        <w:rPr>
          <w:rFonts w:ascii="Times New Roman" w:hAnsi="Times New Roman"/>
          <w:sz w:val="24"/>
          <w:szCs w:val="24"/>
        </w:rPr>
        <w:t xml:space="preserve">  посебних  обука, саветовања и састанака за туристичке инспекторе и овлашћене инспекторе локалне самоуправе  у вези поступка превентивног деловања и заузимање ставова за уједначавање поступања инспекције</w:t>
      </w:r>
      <w:r w:rsidRPr="00D80F43">
        <w:rPr>
          <w:rFonts w:ascii="Times New Roman" w:hAnsi="Times New Roman"/>
          <w:sz w:val="24"/>
          <w:szCs w:val="24"/>
          <w:lang w:val="sr-Cyrl-RS"/>
        </w:rPr>
        <w:t>;</w:t>
      </w:r>
    </w:p>
    <w:p w:rsidR="00363E73" w:rsidRPr="006836EE" w:rsidRDefault="00D80F43" w:rsidP="006836EE">
      <w:pPr>
        <w:numPr>
          <w:ilvl w:val="0"/>
          <w:numId w:val="23"/>
        </w:numPr>
        <w:spacing w:after="0" w:line="240" w:lineRule="auto"/>
        <w:ind w:left="0" w:firstLine="720"/>
        <w:jc w:val="both"/>
        <w:rPr>
          <w:rFonts w:ascii="Times New Roman" w:hAnsi="Times New Roman"/>
          <w:sz w:val="24"/>
          <w:szCs w:val="24"/>
          <w:lang w:val="sr-Cyrl-RS"/>
        </w:rPr>
      </w:pPr>
      <w:r w:rsidRPr="00D80F43">
        <w:rPr>
          <w:rFonts w:ascii="Times New Roman" w:hAnsi="Times New Roman"/>
          <w:sz w:val="24"/>
          <w:szCs w:val="24"/>
          <w:lang w:val="sr-Cyrl-RS"/>
        </w:rPr>
        <w:t>Редовно ажурирање</w:t>
      </w:r>
      <w:r w:rsidR="00CA051E" w:rsidRPr="00D80F43">
        <w:rPr>
          <w:rFonts w:ascii="Times New Roman" w:hAnsi="Times New Roman"/>
          <w:sz w:val="24"/>
          <w:szCs w:val="24"/>
          <w:lang w:val="sr-Cyrl-RS"/>
        </w:rPr>
        <w:t xml:space="preserve"> садржаја сајта који се односи на активности туристичке инспекциј</w:t>
      </w:r>
      <w:r w:rsidRPr="00D80F43">
        <w:rPr>
          <w:rFonts w:ascii="Times New Roman" w:hAnsi="Times New Roman"/>
          <w:sz w:val="24"/>
          <w:szCs w:val="24"/>
          <w:lang w:val="sr-Cyrl-RS"/>
        </w:rPr>
        <w:t>е;</w:t>
      </w:r>
    </w:p>
    <w:p w:rsidR="00363E73" w:rsidRPr="00D80F43" w:rsidRDefault="00363E73" w:rsidP="006E00C5">
      <w:pPr>
        <w:pStyle w:val="ListParagraph"/>
        <w:numPr>
          <w:ilvl w:val="0"/>
          <w:numId w:val="23"/>
        </w:numPr>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sidRPr="00D80F43">
        <w:rPr>
          <w:rFonts w:ascii="Times New Roman" w:hAnsi="Times New Roman"/>
          <w:sz w:val="24"/>
          <w:szCs w:val="24"/>
          <w:lang w:val="sr-Cyrl-RS"/>
        </w:rPr>
        <w:t>У</w:t>
      </w:r>
      <w:r w:rsidRPr="00D80F43">
        <w:rPr>
          <w:rFonts w:ascii="Times New Roman" w:hAnsi="Times New Roman"/>
          <w:sz w:val="24"/>
          <w:szCs w:val="24"/>
        </w:rPr>
        <w:t>напре</w:t>
      </w:r>
      <w:r w:rsidRPr="00D80F43">
        <w:rPr>
          <w:rFonts w:ascii="Times New Roman" w:hAnsi="Times New Roman"/>
          <w:sz w:val="24"/>
          <w:szCs w:val="24"/>
          <w:lang w:val="sr-Cyrl-RS"/>
        </w:rPr>
        <w:t>ђења</w:t>
      </w:r>
      <w:r w:rsidRPr="00D80F43">
        <w:rPr>
          <w:rFonts w:ascii="Times New Roman" w:hAnsi="Times New Roman"/>
          <w:sz w:val="24"/>
          <w:szCs w:val="24"/>
        </w:rPr>
        <w:t xml:space="preserve"> комуникациј</w:t>
      </w:r>
      <w:r w:rsidRPr="00D80F43">
        <w:rPr>
          <w:rFonts w:ascii="Times New Roman" w:hAnsi="Times New Roman"/>
          <w:sz w:val="24"/>
          <w:szCs w:val="24"/>
          <w:lang w:val="sr-Cyrl-RS"/>
        </w:rPr>
        <w:t>е</w:t>
      </w:r>
      <w:r w:rsidRPr="00D80F43">
        <w:rPr>
          <w:rFonts w:ascii="Times New Roman" w:hAnsi="Times New Roman"/>
          <w:sz w:val="24"/>
          <w:szCs w:val="24"/>
        </w:rPr>
        <w:t>, сарадњ</w:t>
      </w:r>
      <w:r w:rsidRPr="00D80F43">
        <w:rPr>
          <w:rFonts w:ascii="Times New Roman" w:hAnsi="Times New Roman"/>
          <w:sz w:val="24"/>
          <w:szCs w:val="24"/>
          <w:lang w:val="sr-Cyrl-RS"/>
        </w:rPr>
        <w:t xml:space="preserve">е са </w:t>
      </w:r>
      <w:r w:rsidRPr="00D80F43">
        <w:rPr>
          <w:rFonts w:ascii="Times New Roman" w:hAnsi="Times New Roman"/>
          <w:sz w:val="24"/>
          <w:szCs w:val="24"/>
        </w:rPr>
        <w:t>надзирани</w:t>
      </w:r>
      <w:r w:rsidRPr="00D80F43">
        <w:rPr>
          <w:rFonts w:ascii="Times New Roman" w:hAnsi="Times New Roman"/>
          <w:sz w:val="24"/>
          <w:szCs w:val="24"/>
          <w:lang w:val="sr-Cyrl-RS"/>
        </w:rPr>
        <w:t>м</w:t>
      </w:r>
      <w:r w:rsidRPr="00D80F43">
        <w:rPr>
          <w:rFonts w:ascii="Times New Roman" w:hAnsi="Times New Roman"/>
          <w:sz w:val="24"/>
          <w:szCs w:val="24"/>
        </w:rPr>
        <w:t xml:space="preserve"> субјек</w:t>
      </w:r>
      <w:r w:rsidRPr="00D80F43">
        <w:rPr>
          <w:rFonts w:ascii="Times New Roman" w:hAnsi="Times New Roman"/>
          <w:sz w:val="24"/>
          <w:szCs w:val="24"/>
          <w:lang w:val="sr-Cyrl-RS"/>
        </w:rPr>
        <w:t>тима</w:t>
      </w:r>
      <w:r w:rsidRPr="00D80F43">
        <w:rPr>
          <w:rFonts w:ascii="Times New Roman" w:hAnsi="Times New Roman"/>
          <w:sz w:val="24"/>
          <w:szCs w:val="24"/>
        </w:rPr>
        <w:t xml:space="preserve"> организовањем посебних  састанака, трибина, радионица са приватним и цивилним </w:t>
      </w:r>
      <w:r w:rsidR="00CA051E" w:rsidRPr="00D80F43">
        <w:rPr>
          <w:rFonts w:ascii="Times New Roman" w:hAnsi="Times New Roman"/>
          <w:sz w:val="24"/>
          <w:szCs w:val="24"/>
        </w:rPr>
        <w:t xml:space="preserve">сектором и </w:t>
      </w:r>
      <w:r w:rsidRPr="00D80F43">
        <w:rPr>
          <w:rFonts w:ascii="Times New Roman" w:hAnsi="Times New Roman"/>
          <w:sz w:val="24"/>
          <w:szCs w:val="24"/>
        </w:rPr>
        <w:t xml:space="preserve">надзираним субјектима </w:t>
      </w:r>
    </w:p>
    <w:p w:rsidR="00701B4F" w:rsidRPr="00D80F43" w:rsidRDefault="00701B4F" w:rsidP="00701B4F">
      <w:pPr>
        <w:pStyle w:val="ListParagraph"/>
        <w:autoSpaceDE w:val="0"/>
        <w:autoSpaceDN w:val="0"/>
        <w:adjustRightInd w:val="0"/>
        <w:spacing w:after="0" w:line="240" w:lineRule="auto"/>
        <w:jc w:val="both"/>
        <w:rPr>
          <w:rFonts w:ascii="Times New Roman" w:hAnsi="Times New Roman"/>
          <w:sz w:val="24"/>
          <w:szCs w:val="24"/>
        </w:rPr>
      </w:pPr>
    </w:p>
    <w:p w:rsidR="00701B4F" w:rsidRPr="00D80F43" w:rsidRDefault="00701B4F" w:rsidP="00F73D65">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D80F43">
        <w:rPr>
          <w:rFonts w:ascii="Times New Roman" w:hAnsi="Times New Roman"/>
          <w:sz w:val="24"/>
          <w:szCs w:val="24"/>
          <w:lang w:val="sr-Cyrl-RS"/>
        </w:rPr>
        <w:t>План рада Сектора туристичке инспекције</w:t>
      </w:r>
      <w:r w:rsidR="00F73D65" w:rsidRPr="00D80F43">
        <w:rPr>
          <w:rFonts w:ascii="Times New Roman" w:hAnsi="Times New Roman"/>
          <w:sz w:val="24"/>
          <w:szCs w:val="24"/>
          <w:lang w:val="sr-Latn-RS"/>
        </w:rPr>
        <w:t xml:space="preserve"> </w:t>
      </w:r>
      <w:r w:rsidR="00D80F43" w:rsidRPr="00D80F43">
        <w:rPr>
          <w:rFonts w:ascii="Times New Roman" w:hAnsi="Times New Roman"/>
          <w:sz w:val="24"/>
          <w:szCs w:val="24"/>
          <w:lang w:val="sr-Cyrl-RS"/>
        </w:rPr>
        <w:t>за 2019</w:t>
      </w:r>
      <w:r w:rsidR="00F73D65" w:rsidRPr="00D80F43">
        <w:rPr>
          <w:rFonts w:ascii="Times New Roman" w:hAnsi="Times New Roman"/>
          <w:sz w:val="24"/>
          <w:szCs w:val="24"/>
          <w:lang w:val="sr-Cyrl-RS"/>
        </w:rPr>
        <w:t>. годину</w:t>
      </w:r>
      <w:r w:rsidRPr="00D80F43">
        <w:rPr>
          <w:rFonts w:ascii="Times New Roman" w:hAnsi="Times New Roman"/>
          <w:sz w:val="24"/>
          <w:szCs w:val="24"/>
          <w:lang w:val="sr-Cyrl-RS"/>
        </w:rPr>
        <w:t xml:space="preserve"> је у потпуности </w:t>
      </w:r>
      <w:r w:rsidR="00F73D65" w:rsidRPr="00D80F43">
        <w:rPr>
          <w:rFonts w:ascii="Times New Roman" w:hAnsi="Times New Roman"/>
          <w:sz w:val="24"/>
          <w:szCs w:val="24"/>
          <w:lang w:val="sr-Cyrl-RS"/>
        </w:rPr>
        <w:t>реализован.</w:t>
      </w:r>
    </w:p>
    <w:p w:rsidR="008C507F" w:rsidRPr="00D80F43" w:rsidRDefault="008C507F" w:rsidP="00F73D65">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CA051E" w:rsidRPr="003A0DA1" w:rsidRDefault="00CA051E" w:rsidP="00363E73">
      <w:pPr>
        <w:autoSpaceDE w:val="0"/>
        <w:autoSpaceDN w:val="0"/>
        <w:adjustRightInd w:val="0"/>
        <w:spacing w:after="0" w:line="240" w:lineRule="auto"/>
        <w:jc w:val="center"/>
        <w:rPr>
          <w:rFonts w:ascii="Times New Roman" w:eastAsia="Cambria,Bold" w:hAnsi="Times New Roman" w:cs="Times New Roman"/>
          <w:bCs/>
          <w:color w:val="FF0000"/>
          <w:sz w:val="24"/>
          <w:szCs w:val="24"/>
          <w:lang w:val="sr-Cyrl-RS"/>
        </w:rPr>
      </w:pPr>
    </w:p>
    <w:p w:rsidR="00CA051E" w:rsidRPr="003A0DA1" w:rsidRDefault="00CA051E" w:rsidP="00363E73">
      <w:pPr>
        <w:autoSpaceDE w:val="0"/>
        <w:autoSpaceDN w:val="0"/>
        <w:adjustRightInd w:val="0"/>
        <w:spacing w:after="0" w:line="240" w:lineRule="auto"/>
        <w:jc w:val="center"/>
        <w:rPr>
          <w:rFonts w:ascii="Times New Roman" w:eastAsia="Cambria,Bold" w:hAnsi="Times New Roman" w:cs="Times New Roman"/>
          <w:bCs/>
          <w:color w:val="FF0000"/>
          <w:sz w:val="24"/>
          <w:szCs w:val="24"/>
          <w:lang w:val="sr-Cyrl-RS"/>
        </w:rPr>
      </w:pPr>
    </w:p>
    <w:p w:rsidR="00CA051E" w:rsidRPr="003A0DA1" w:rsidRDefault="00CA051E" w:rsidP="00363E73">
      <w:pPr>
        <w:autoSpaceDE w:val="0"/>
        <w:autoSpaceDN w:val="0"/>
        <w:adjustRightInd w:val="0"/>
        <w:spacing w:after="0" w:line="240" w:lineRule="auto"/>
        <w:jc w:val="center"/>
        <w:rPr>
          <w:rFonts w:ascii="Times New Roman" w:eastAsia="Cambria,Bold" w:hAnsi="Times New Roman" w:cs="Times New Roman"/>
          <w:bCs/>
          <w:color w:val="FF0000"/>
          <w:sz w:val="24"/>
          <w:szCs w:val="24"/>
          <w:lang w:val="sr-Cyrl-RS"/>
        </w:rPr>
      </w:pPr>
    </w:p>
    <w:p w:rsidR="00CA051E" w:rsidRPr="003A0DA1" w:rsidRDefault="00CA051E" w:rsidP="00363E73">
      <w:pPr>
        <w:autoSpaceDE w:val="0"/>
        <w:autoSpaceDN w:val="0"/>
        <w:adjustRightInd w:val="0"/>
        <w:spacing w:after="0" w:line="240" w:lineRule="auto"/>
        <w:jc w:val="center"/>
        <w:rPr>
          <w:rFonts w:ascii="Times New Roman" w:eastAsia="Cambria,Bold" w:hAnsi="Times New Roman" w:cs="Times New Roman"/>
          <w:bCs/>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Pr="00D80F43" w:rsidRDefault="004F4354"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r w:rsidRPr="00D80F43">
        <w:rPr>
          <w:rFonts w:ascii="Times New Roman" w:eastAsia="Cambria,Bold" w:hAnsi="Times New Roman" w:cs="Times New Roman"/>
          <w:bCs/>
          <w:i/>
          <w:sz w:val="24"/>
          <w:szCs w:val="24"/>
          <w:lang w:val="sr-Cyrl-RS"/>
        </w:rPr>
        <w:t xml:space="preserve">Прилог 1: табеларни приказ извршених </w:t>
      </w:r>
      <w:r w:rsidR="00D80F43">
        <w:rPr>
          <w:rFonts w:ascii="Times New Roman" w:eastAsia="Cambria,Bold" w:hAnsi="Times New Roman" w:cs="Times New Roman"/>
          <w:bCs/>
          <w:i/>
          <w:sz w:val="24"/>
          <w:szCs w:val="24"/>
          <w:lang w:val="sr-Cyrl-RS"/>
        </w:rPr>
        <w:t>надзора у 2019. години</w:t>
      </w:r>
    </w:p>
    <w:p w:rsidR="009E6878" w:rsidRDefault="004F4354" w:rsidP="00CA051E">
      <w:pPr>
        <w:autoSpaceDE w:val="0"/>
        <w:autoSpaceDN w:val="0"/>
        <w:adjustRightInd w:val="0"/>
        <w:spacing w:after="0" w:line="240" w:lineRule="auto"/>
        <w:jc w:val="both"/>
      </w:pPr>
      <w:r>
        <w:rPr>
          <w:lang w:val="sr-Cyrl-RS"/>
        </w:rPr>
        <w:fldChar w:fldCharType="begin"/>
      </w:r>
      <w:r>
        <w:rPr>
          <w:lang w:val="sr-Cyrl-RS"/>
        </w:rPr>
        <w:instrText xml:space="preserve"> LINK </w:instrText>
      </w:r>
      <w:r w:rsidR="009E6878">
        <w:rPr>
          <w:lang w:val="sr-Cyrl-RS"/>
        </w:rPr>
        <w:instrText xml:space="preserve">Excel.Sheet.8 "C:\\Users\\Turisticki inspektor\\Documents\\dokumenti\\Izvestaji STI 2019\\mesecni\\vertikalni\\sti od jan\\STI jan dec 2019.xls" Sheet1!R5C1:R62C12 </w:instrText>
      </w:r>
      <w:r>
        <w:rPr>
          <w:lang w:val="sr-Cyrl-RS"/>
        </w:rPr>
        <w:instrText xml:space="preserve">\a \f 4 \h </w:instrText>
      </w:r>
      <w:r w:rsidR="009E6878">
        <w:rPr>
          <w:lang w:val="sr-Cyrl-RS"/>
        </w:rPr>
        <w:fldChar w:fldCharType="separate"/>
      </w:r>
    </w:p>
    <w:tbl>
      <w:tblPr>
        <w:tblW w:w="9149" w:type="dxa"/>
        <w:tblLook w:val="04A0" w:firstRow="1" w:lastRow="0" w:firstColumn="1" w:lastColumn="0" w:noHBand="0" w:noVBand="1"/>
      </w:tblPr>
      <w:tblGrid>
        <w:gridCol w:w="756"/>
        <w:gridCol w:w="7289"/>
        <w:gridCol w:w="1476"/>
      </w:tblGrid>
      <w:tr w:rsidR="009E6878" w:rsidRPr="009E6878" w:rsidTr="009E6878">
        <w:trPr>
          <w:divId w:val="745684113"/>
          <w:trHeight w:val="600"/>
        </w:trPr>
        <w:tc>
          <w:tcPr>
            <w:tcW w:w="9149" w:type="dxa"/>
            <w:gridSpan w:val="3"/>
            <w:tcBorders>
              <w:top w:val="nil"/>
              <w:left w:val="nil"/>
              <w:bottom w:val="nil"/>
              <w:right w:val="nil"/>
            </w:tcBorders>
            <w:shd w:val="clear" w:color="auto" w:fill="auto"/>
            <w:vAlign w:val="center"/>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xml:space="preserve">Резултати извршених контрола за </w:t>
            </w:r>
            <w:proofErr w:type="gramStart"/>
            <w:r w:rsidRPr="009E6878">
              <w:rPr>
                <w:rFonts w:ascii="Times New Roman" w:eastAsia="Times New Roman" w:hAnsi="Times New Roman" w:cs="Times New Roman"/>
                <w:b/>
                <w:bCs/>
                <w:sz w:val="24"/>
                <w:szCs w:val="24"/>
              </w:rPr>
              <w:t xml:space="preserve">период  </w:t>
            </w:r>
            <w:proofErr w:type="gramEnd"/>
            <w:r w:rsidRPr="009E6878">
              <w:rPr>
                <w:rFonts w:ascii="Times New Roman" w:eastAsia="Times New Roman" w:hAnsi="Times New Roman" w:cs="Times New Roman"/>
                <w:b/>
                <w:bCs/>
                <w:sz w:val="24"/>
                <w:szCs w:val="24"/>
              </w:rPr>
              <w:br/>
              <w:t xml:space="preserve">од  1. </w:t>
            </w:r>
            <w:proofErr w:type="gramStart"/>
            <w:r w:rsidRPr="009E6878">
              <w:rPr>
                <w:rFonts w:ascii="Times New Roman" w:eastAsia="Times New Roman" w:hAnsi="Times New Roman" w:cs="Times New Roman"/>
                <w:b/>
                <w:bCs/>
                <w:sz w:val="24"/>
                <w:szCs w:val="24"/>
              </w:rPr>
              <w:t>јануара</w:t>
            </w:r>
            <w:proofErr w:type="gramEnd"/>
            <w:r w:rsidRPr="009E6878">
              <w:rPr>
                <w:rFonts w:ascii="Times New Roman" w:eastAsia="Times New Roman" w:hAnsi="Times New Roman" w:cs="Times New Roman"/>
                <w:b/>
                <w:bCs/>
                <w:sz w:val="24"/>
                <w:szCs w:val="24"/>
              </w:rPr>
              <w:t xml:space="preserve"> до  31. </w:t>
            </w:r>
            <w:proofErr w:type="gramStart"/>
            <w:r w:rsidRPr="009E6878">
              <w:rPr>
                <w:rFonts w:ascii="Times New Roman" w:eastAsia="Times New Roman" w:hAnsi="Times New Roman" w:cs="Times New Roman"/>
                <w:b/>
                <w:bCs/>
                <w:sz w:val="24"/>
                <w:szCs w:val="24"/>
              </w:rPr>
              <w:t>децембра</w:t>
            </w:r>
            <w:proofErr w:type="gramEnd"/>
            <w:r w:rsidRPr="009E6878">
              <w:rPr>
                <w:rFonts w:ascii="Times New Roman" w:eastAsia="Times New Roman" w:hAnsi="Times New Roman" w:cs="Times New Roman"/>
                <w:b/>
                <w:bCs/>
                <w:sz w:val="24"/>
                <w:szCs w:val="24"/>
              </w:rPr>
              <w:t xml:space="preserve"> 2019. године</w:t>
            </w:r>
          </w:p>
        </w:tc>
      </w:tr>
      <w:tr w:rsidR="009E6878" w:rsidRPr="009E6878" w:rsidTr="009E6878">
        <w:trPr>
          <w:divId w:val="745684113"/>
          <w:trHeight w:val="345"/>
        </w:trPr>
        <w:tc>
          <w:tcPr>
            <w:tcW w:w="570"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w:t>
            </w:r>
          </w:p>
        </w:tc>
        <w:tc>
          <w:tcPr>
            <w:tcW w:w="7289" w:type="dxa"/>
            <w:tcBorders>
              <w:top w:val="single" w:sz="8" w:space="0" w:color="auto"/>
              <w:left w:val="nil"/>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xml:space="preserve">Укупан број  контрола </w:t>
            </w:r>
            <w:r w:rsidRPr="009E6878">
              <w:rPr>
                <w:rFonts w:ascii="Times New Roman" w:eastAsia="Times New Roman" w:hAnsi="Times New Roman" w:cs="Times New Roman"/>
                <w:sz w:val="20"/>
                <w:szCs w:val="20"/>
              </w:rPr>
              <w:t>(1.1.+1.2.+1.3.+1.4.+1.5.+1.6.+1.7+1.8.+1.9.+1.10.+1.11.)</w:t>
            </w:r>
          </w:p>
        </w:tc>
        <w:tc>
          <w:tcPr>
            <w:tcW w:w="1290"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8"/>
                <w:szCs w:val="28"/>
              </w:rPr>
            </w:pPr>
            <w:r w:rsidRPr="009E6878">
              <w:rPr>
                <w:rFonts w:ascii="Times New Roman" w:eastAsia="Times New Roman" w:hAnsi="Times New Roman" w:cs="Times New Roman"/>
                <w:b/>
                <w:bCs/>
                <w:sz w:val="28"/>
                <w:szCs w:val="28"/>
              </w:rPr>
              <w:t>8.146</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1.1.</w:t>
            </w:r>
          </w:p>
        </w:tc>
        <w:tc>
          <w:tcPr>
            <w:tcW w:w="7289" w:type="dxa"/>
            <w:tcBorders>
              <w:top w:val="nil"/>
              <w:left w:val="nil"/>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Делатност туристичких агенција</w:t>
            </w:r>
          </w:p>
        </w:tc>
        <w:tc>
          <w:tcPr>
            <w:tcW w:w="1290" w:type="dxa"/>
            <w:tcBorders>
              <w:top w:val="nil"/>
              <w:left w:val="single" w:sz="8" w:space="0" w:color="auto"/>
              <w:bottom w:val="single" w:sz="4"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748</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контроле организатора туристичких путовања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613</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контроле посредника туристичких путовања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88</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туристичка путовања за сопствене потребе</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47</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1.2.</w:t>
            </w:r>
          </w:p>
        </w:tc>
        <w:tc>
          <w:tcPr>
            <w:tcW w:w="7289" w:type="dxa"/>
            <w:tcBorders>
              <w:top w:val="nil"/>
              <w:left w:val="nil"/>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Угоститељска делатност (1.2.1</w:t>
            </w:r>
            <w:proofErr w:type="gramStart"/>
            <w:r w:rsidRPr="009E6878">
              <w:rPr>
                <w:rFonts w:ascii="Times New Roman" w:eastAsia="Times New Roman" w:hAnsi="Times New Roman" w:cs="Times New Roman"/>
                <w:b/>
                <w:bCs/>
                <w:sz w:val="24"/>
                <w:szCs w:val="24"/>
              </w:rPr>
              <w:t>.+</w:t>
            </w:r>
            <w:proofErr w:type="gramEnd"/>
            <w:r w:rsidRPr="009E6878">
              <w:rPr>
                <w:rFonts w:ascii="Times New Roman" w:eastAsia="Times New Roman" w:hAnsi="Times New Roman" w:cs="Times New Roman"/>
                <w:b/>
                <w:bCs/>
                <w:sz w:val="24"/>
                <w:szCs w:val="24"/>
              </w:rPr>
              <w:t>1.2.2.)</w:t>
            </w:r>
          </w:p>
        </w:tc>
        <w:tc>
          <w:tcPr>
            <w:tcW w:w="1290" w:type="dxa"/>
            <w:tcBorders>
              <w:top w:val="nil"/>
              <w:left w:val="single" w:sz="8" w:space="0" w:color="auto"/>
              <w:bottom w:val="single" w:sz="4"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6.058</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1.2.1.</w:t>
            </w:r>
          </w:p>
        </w:tc>
        <w:tc>
          <w:tcPr>
            <w:tcW w:w="7289" w:type="dxa"/>
            <w:tcBorders>
              <w:top w:val="nil"/>
              <w:left w:val="nil"/>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Угоститељски објекти за смештај</w:t>
            </w:r>
          </w:p>
        </w:tc>
        <w:tc>
          <w:tcPr>
            <w:tcW w:w="1290" w:type="dxa"/>
            <w:tcBorders>
              <w:top w:val="nil"/>
              <w:left w:val="single" w:sz="8" w:space="0" w:color="auto"/>
              <w:bottom w:val="single" w:sz="4"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768</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контроле хотела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173</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контроле мотела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6</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туристичко насеље</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xml:space="preserve"> пансион</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2</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xml:space="preserve"> кампиралиште</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xml:space="preserve"> коначишта, преноћишта, хостели</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xml:space="preserve"> куће, апартмани, собе</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214</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сеоска домаћинства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359</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одмаралиште</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11</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1.2.2</w:t>
            </w:r>
          </w:p>
        </w:tc>
        <w:tc>
          <w:tcPr>
            <w:tcW w:w="7289" w:type="dxa"/>
            <w:tcBorders>
              <w:top w:val="nil"/>
              <w:left w:val="nil"/>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Угоститељски објекти за исхрану и пиће</w:t>
            </w:r>
          </w:p>
        </w:tc>
        <w:tc>
          <w:tcPr>
            <w:tcW w:w="1290" w:type="dxa"/>
            <w:tcBorders>
              <w:top w:val="nil"/>
              <w:left w:val="single" w:sz="8" w:space="0" w:color="auto"/>
              <w:bottom w:val="single" w:sz="4"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5.290</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ресторан, кафане барови, пицерије, киосци</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5.283</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кетеринг објекти</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7</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1.3.</w:t>
            </w:r>
          </w:p>
        </w:tc>
        <w:tc>
          <w:tcPr>
            <w:tcW w:w="7289" w:type="dxa"/>
            <w:tcBorders>
              <w:top w:val="nil"/>
              <w:left w:val="nil"/>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Наутичка делатност</w:t>
            </w:r>
          </w:p>
        </w:tc>
        <w:tc>
          <w:tcPr>
            <w:tcW w:w="1290" w:type="dxa"/>
            <w:tcBorders>
              <w:top w:val="nil"/>
              <w:left w:val="single" w:sz="8" w:space="0" w:color="auto"/>
              <w:bottom w:val="single" w:sz="4"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3</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1.4.</w:t>
            </w:r>
          </w:p>
        </w:tc>
        <w:tc>
          <w:tcPr>
            <w:tcW w:w="7289" w:type="dxa"/>
            <w:tcBorders>
              <w:top w:val="nil"/>
              <w:left w:val="nil"/>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Ловнотуристичка делатност</w:t>
            </w:r>
          </w:p>
        </w:tc>
        <w:tc>
          <w:tcPr>
            <w:tcW w:w="1290" w:type="dxa"/>
            <w:tcBorders>
              <w:top w:val="nil"/>
              <w:left w:val="single" w:sz="8" w:space="0" w:color="auto"/>
              <w:bottom w:val="single" w:sz="4"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1.5.</w:t>
            </w:r>
          </w:p>
        </w:tc>
        <w:tc>
          <w:tcPr>
            <w:tcW w:w="7289" w:type="dxa"/>
            <w:tcBorders>
              <w:top w:val="nil"/>
              <w:left w:val="nil"/>
              <w:bottom w:val="single" w:sz="4" w:space="0" w:color="auto"/>
              <w:right w:val="single" w:sz="4" w:space="0" w:color="auto"/>
            </w:tcBorders>
            <w:shd w:val="clear" w:color="000000" w:fill="FFFFF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xml:space="preserve">Услуге туристичких професија </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194</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1.6.</w:t>
            </w:r>
          </w:p>
        </w:tc>
        <w:tc>
          <w:tcPr>
            <w:tcW w:w="7289" w:type="dxa"/>
            <w:tcBorders>
              <w:top w:val="nil"/>
              <w:left w:val="nil"/>
              <w:bottom w:val="single" w:sz="4" w:space="0" w:color="auto"/>
              <w:right w:val="single" w:sz="4" w:space="0" w:color="auto"/>
            </w:tcBorders>
            <w:shd w:val="clear" w:color="000000" w:fill="FFFFF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Услуге изнајмљивања возила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42</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1.7.</w:t>
            </w:r>
          </w:p>
        </w:tc>
        <w:tc>
          <w:tcPr>
            <w:tcW w:w="7289" w:type="dxa"/>
            <w:tcBorders>
              <w:top w:val="nil"/>
              <w:left w:val="nil"/>
              <w:bottom w:val="single" w:sz="4" w:space="0" w:color="auto"/>
              <w:right w:val="single" w:sz="4" w:space="0" w:color="auto"/>
            </w:tcBorders>
            <w:shd w:val="clear" w:color="000000" w:fill="FFFFF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Услуге скијалишта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106</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1.8.</w:t>
            </w:r>
          </w:p>
        </w:tc>
        <w:tc>
          <w:tcPr>
            <w:tcW w:w="7289" w:type="dxa"/>
            <w:tcBorders>
              <w:top w:val="nil"/>
              <w:left w:val="nil"/>
              <w:bottom w:val="single" w:sz="4" w:space="0" w:color="auto"/>
              <w:right w:val="single" w:sz="4" w:space="0" w:color="auto"/>
            </w:tcBorders>
            <w:shd w:val="clear" w:color="000000" w:fill="FFFFF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xml:space="preserve">Остало </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52</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1.9.</w:t>
            </w:r>
          </w:p>
        </w:tc>
        <w:tc>
          <w:tcPr>
            <w:tcW w:w="7289" w:type="dxa"/>
            <w:tcBorders>
              <w:top w:val="nil"/>
              <w:left w:val="nil"/>
              <w:bottom w:val="single" w:sz="4" w:space="0" w:color="auto"/>
              <w:right w:val="single" w:sz="4" w:space="0" w:color="auto"/>
            </w:tcBorders>
            <w:shd w:val="clear" w:color="000000" w:fill="FFFFF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Контроле извршења решења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8"/>
                <w:szCs w:val="28"/>
              </w:rPr>
            </w:pPr>
            <w:r w:rsidRPr="009E6878">
              <w:rPr>
                <w:rFonts w:ascii="Times New Roman" w:eastAsia="Times New Roman" w:hAnsi="Times New Roman" w:cs="Times New Roman"/>
                <w:b/>
                <w:bCs/>
                <w:sz w:val="28"/>
                <w:szCs w:val="28"/>
              </w:rPr>
              <w:t>514</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1.10.</w:t>
            </w:r>
          </w:p>
        </w:tc>
        <w:tc>
          <w:tcPr>
            <w:tcW w:w="7289" w:type="dxa"/>
            <w:tcBorders>
              <w:top w:val="nil"/>
              <w:left w:val="nil"/>
              <w:bottom w:val="single" w:sz="4" w:space="0" w:color="auto"/>
              <w:right w:val="single" w:sz="4" w:space="0" w:color="auto"/>
            </w:tcBorders>
            <w:shd w:val="clear" w:color="000000" w:fill="FFFFF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Контроле извршења налагања записником</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8"/>
                <w:szCs w:val="28"/>
              </w:rPr>
            </w:pPr>
            <w:r w:rsidRPr="009E6878">
              <w:rPr>
                <w:rFonts w:ascii="Times New Roman" w:eastAsia="Times New Roman" w:hAnsi="Times New Roman" w:cs="Times New Roman"/>
                <w:b/>
                <w:bCs/>
                <w:sz w:val="28"/>
                <w:szCs w:val="28"/>
              </w:rPr>
              <w:t>273</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1.11.</w:t>
            </w:r>
          </w:p>
        </w:tc>
        <w:tc>
          <w:tcPr>
            <w:tcW w:w="7289" w:type="dxa"/>
            <w:tcBorders>
              <w:top w:val="nil"/>
              <w:left w:val="nil"/>
              <w:bottom w:val="single" w:sz="4" w:space="0" w:color="auto"/>
              <w:right w:val="single" w:sz="4" w:space="0" w:color="auto"/>
            </w:tcBorders>
            <w:shd w:val="clear" w:color="000000" w:fill="FFFFF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Контроле у току</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8"/>
                <w:szCs w:val="28"/>
              </w:rPr>
            </w:pPr>
            <w:r w:rsidRPr="009E6878">
              <w:rPr>
                <w:rFonts w:ascii="Times New Roman" w:eastAsia="Times New Roman" w:hAnsi="Times New Roman" w:cs="Times New Roman"/>
                <w:b/>
                <w:bCs/>
                <w:sz w:val="28"/>
                <w:szCs w:val="28"/>
              </w:rPr>
              <w:t>155</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D9D9D9"/>
            <w:noWrap/>
            <w:vAlign w:val="bottom"/>
            <w:hideMark/>
          </w:tcPr>
          <w:p w:rsidR="009E6878" w:rsidRPr="009E6878" w:rsidRDefault="009E6878" w:rsidP="009E6878">
            <w:pPr>
              <w:spacing w:after="0" w:line="240" w:lineRule="auto"/>
              <w:rPr>
                <w:rFonts w:ascii="Arial" w:eastAsia="Times New Roman" w:hAnsi="Arial" w:cs="Arial"/>
                <w:sz w:val="24"/>
                <w:szCs w:val="24"/>
              </w:rPr>
            </w:pPr>
            <w:r w:rsidRPr="009E6878">
              <w:rPr>
                <w:rFonts w:ascii="Arial" w:eastAsia="Times New Roman" w:hAnsi="Arial" w:cs="Arial"/>
                <w:sz w:val="24"/>
                <w:szCs w:val="24"/>
              </w:rPr>
              <w:t> </w:t>
            </w:r>
          </w:p>
        </w:tc>
        <w:tc>
          <w:tcPr>
            <w:tcW w:w="7289" w:type="dxa"/>
            <w:tcBorders>
              <w:top w:val="nil"/>
              <w:left w:val="nil"/>
              <w:bottom w:val="single" w:sz="4" w:space="0" w:color="auto"/>
              <w:right w:val="single" w:sz="4" w:space="0" w:color="auto"/>
            </w:tcBorders>
            <w:shd w:val="clear" w:color="000000" w:fill="D9D9D9"/>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Утврђени нерегистровани субјекти</w:t>
            </w:r>
          </w:p>
        </w:tc>
        <w:tc>
          <w:tcPr>
            <w:tcW w:w="1290" w:type="dxa"/>
            <w:tcBorders>
              <w:top w:val="nil"/>
              <w:left w:val="single" w:sz="8" w:space="0" w:color="auto"/>
              <w:bottom w:val="single" w:sz="4" w:space="0" w:color="auto"/>
              <w:right w:val="single" w:sz="8" w:space="0" w:color="auto"/>
            </w:tcBorders>
            <w:shd w:val="clear" w:color="000000" w:fill="D9D9D9"/>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8"/>
                <w:szCs w:val="28"/>
              </w:rPr>
            </w:pPr>
            <w:r w:rsidRPr="009E6878">
              <w:rPr>
                <w:rFonts w:ascii="Times New Roman" w:eastAsia="Times New Roman" w:hAnsi="Times New Roman" w:cs="Times New Roman"/>
                <w:b/>
                <w:bCs/>
                <w:sz w:val="28"/>
                <w:szCs w:val="28"/>
              </w:rPr>
              <w:t>241</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D9D9D9"/>
            <w:noWrap/>
            <w:vAlign w:val="bottom"/>
            <w:hideMark/>
          </w:tcPr>
          <w:p w:rsidR="009E6878" w:rsidRPr="009E6878" w:rsidRDefault="009E6878" w:rsidP="009E6878">
            <w:pPr>
              <w:spacing w:after="0" w:line="240" w:lineRule="auto"/>
              <w:rPr>
                <w:rFonts w:ascii="Arial" w:eastAsia="Times New Roman" w:hAnsi="Arial" w:cs="Arial"/>
                <w:sz w:val="24"/>
                <w:szCs w:val="24"/>
              </w:rPr>
            </w:pPr>
            <w:r w:rsidRPr="009E6878">
              <w:rPr>
                <w:rFonts w:ascii="Arial" w:eastAsia="Times New Roman" w:hAnsi="Arial" w:cs="Arial"/>
                <w:sz w:val="24"/>
                <w:szCs w:val="24"/>
              </w:rPr>
              <w:t> </w:t>
            </w:r>
          </w:p>
        </w:tc>
        <w:tc>
          <w:tcPr>
            <w:tcW w:w="7289" w:type="dxa"/>
            <w:tcBorders>
              <w:top w:val="nil"/>
              <w:left w:val="nil"/>
              <w:bottom w:val="single" w:sz="4" w:space="0" w:color="auto"/>
              <w:right w:val="single" w:sz="4" w:space="0" w:color="auto"/>
            </w:tcBorders>
            <w:shd w:val="clear" w:color="000000" w:fill="D9D9D9"/>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Утврђено неиздавање рачуна</w:t>
            </w:r>
          </w:p>
        </w:tc>
        <w:tc>
          <w:tcPr>
            <w:tcW w:w="1290" w:type="dxa"/>
            <w:tcBorders>
              <w:top w:val="nil"/>
              <w:left w:val="single" w:sz="8" w:space="0" w:color="auto"/>
              <w:bottom w:val="single" w:sz="4" w:space="0" w:color="auto"/>
              <w:right w:val="single" w:sz="8" w:space="0" w:color="auto"/>
            </w:tcBorders>
            <w:shd w:val="clear" w:color="000000" w:fill="D9D9D9"/>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8"/>
                <w:szCs w:val="28"/>
              </w:rPr>
            </w:pPr>
            <w:r w:rsidRPr="009E6878">
              <w:rPr>
                <w:rFonts w:ascii="Times New Roman" w:eastAsia="Times New Roman" w:hAnsi="Times New Roman" w:cs="Times New Roman"/>
                <w:b/>
                <w:bCs/>
                <w:sz w:val="28"/>
                <w:szCs w:val="28"/>
              </w:rPr>
              <w:t> </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2</w:t>
            </w:r>
          </w:p>
        </w:tc>
        <w:tc>
          <w:tcPr>
            <w:tcW w:w="7289" w:type="dxa"/>
            <w:tcBorders>
              <w:top w:val="nil"/>
              <w:left w:val="nil"/>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xml:space="preserve">Управне мере </w:t>
            </w:r>
            <w:r w:rsidRPr="009E6878">
              <w:rPr>
                <w:rFonts w:ascii="Times New Roman" w:eastAsia="Times New Roman" w:hAnsi="Times New Roman" w:cs="Times New Roman"/>
                <w:sz w:val="24"/>
                <w:szCs w:val="24"/>
              </w:rPr>
              <w:t>(2.1</w:t>
            </w:r>
            <w:proofErr w:type="gramStart"/>
            <w:r w:rsidRPr="009E6878">
              <w:rPr>
                <w:rFonts w:ascii="Times New Roman" w:eastAsia="Times New Roman" w:hAnsi="Times New Roman" w:cs="Times New Roman"/>
                <w:sz w:val="24"/>
                <w:szCs w:val="24"/>
              </w:rPr>
              <w:t>.+</w:t>
            </w:r>
            <w:proofErr w:type="gramEnd"/>
            <w:r w:rsidRPr="009E6878">
              <w:rPr>
                <w:rFonts w:ascii="Times New Roman" w:eastAsia="Times New Roman" w:hAnsi="Times New Roman" w:cs="Times New Roman"/>
                <w:sz w:val="24"/>
                <w:szCs w:val="24"/>
              </w:rPr>
              <w:t>2.2.+2.3.+2.4.+2.5.)</w:t>
            </w:r>
          </w:p>
        </w:tc>
        <w:tc>
          <w:tcPr>
            <w:tcW w:w="1290" w:type="dxa"/>
            <w:tcBorders>
              <w:top w:val="nil"/>
              <w:left w:val="single" w:sz="8" w:space="0" w:color="auto"/>
              <w:bottom w:val="single" w:sz="4"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1.288</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2.1.</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решења о привременој забрани рада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253</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2.3.</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окончање поступка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374</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2.4.</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печаћење објеката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2.5.</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решења о отклањању недостатака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274</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2.6.</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налагање записником</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387</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Износ неуплаћене боравишне таксе</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235.805,00</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3</w:t>
            </w:r>
          </w:p>
        </w:tc>
        <w:tc>
          <w:tcPr>
            <w:tcW w:w="7289" w:type="dxa"/>
            <w:tcBorders>
              <w:top w:val="nil"/>
              <w:left w:val="nil"/>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xml:space="preserve">Пријаве грађана </w:t>
            </w:r>
            <w:r w:rsidRPr="009E6878">
              <w:rPr>
                <w:rFonts w:ascii="Times New Roman" w:eastAsia="Times New Roman" w:hAnsi="Times New Roman" w:cs="Times New Roman"/>
                <w:sz w:val="24"/>
                <w:szCs w:val="24"/>
              </w:rPr>
              <w:t>(3.1</w:t>
            </w:r>
            <w:proofErr w:type="gramStart"/>
            <w:r w:rsidRPr="009E6878">
              <w:rPr>
                <w:rFonts w:ascii="Times New Roman" w:eastAsia="Times New Roman" w:hAnsi="Times New Roman" w:cs="Times New Roman"/>
                <w:sz w:val="24"/>
                <w:szCs w:val="24"/>
              </w:rPr>
              <w:t>.+</w:t>
            </w:r>
            <w:proofErr w:type="gramEnd"/>
            <w:r w:rsidRPr="009E6878">
              <w:rPr>
                <w:rFonts w:ascii="Times New Roman" w:eastAsia="Times New Roman" w:hAnsi="Times New Roman" w:cs="Times New Roman"/>
                <w:sz w:val="24"/>
                <w:szCs w:val="24"/>
              </w:rPr>
              <w:t>3.2.)</w:t>
            </w:r>
          </w:p>
        </w:tc>
        <w:tc>
          <w:tcPr>
            <w:tcW w:w="1290" w:type="dxa"/>
            <w:tcBorders>
              <w:top w:val="nil"/>
              <w:left w:val="single" w:sz="8" w:space="0" w:color="auto"/>
              <w:bottom w:val="single" w:sz="4"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1.240</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3.1.</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број пријава за угоститељство (изнајм.возила, скијалишта)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700</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3.2.</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proofErr w:type="gramStart"/>
            <w:r w:rsidRPr="009E6878">
              <w:rPr>
                <w:rFonts w:ascii="Times New Roman" w:eastAsia="Times New Roman" w:hAnsi="Times New Roman" w:cs="Times New Roman"/>
                <w:sz w:val="24"/>
                <w:szCs w:val="24"/>
              </w:rPr>
              <w:t>број</w:t>
            </w:r>
            <w:proofErr w:type="gramEnd"/>
            <w:r w:rsidRPr="009E6878">
              <w:rPr>
                <w:rFonts w:ascii="Times New Roman" w:eastAsia="Times New Roman" w:hAnsi="Times New Roman" w:cs="Times New Roman"/>
                <w:sz w:val="24"/>
                <w:szCs w:val="24"/>
              </w:rPr>
              <w:t xml:space="preserve"> пријава за туристичке агенције(3.2.1.+ 3.2.2.)</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540</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lastRenderedPageBreak/>
              <w:t>3.2.1.</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број основаних пријава за туристичке агенције</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249</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3.2.2.</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број неоснованих пријава за туристичке агенције</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291</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број договора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74</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укупан износ који су агенције вратиле путницима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1.983.135,00</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4</w:t>
            </w:r>
          </w:p>
        </w:tc>
        <w:tc>
          <w:tcPr>
            <w:tcW w:w="7289" w:type="dxa"/>
            <w:tcBorders>
              <w:top w:val="nil"/>
              <w:left w:val="nil"/>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xml:space="preserve">Казнене мере </w:t>
            </w:r>
            <w:r w:rsidRPr="009E6878">
              <w:rPr>
                <w:rFonts w:ascii="Times New Roman" w:eastAsia="Times New Roman" w:hAnsi="Times New Roman" w:cs="Times New Roman"/>
                <w:sz w:val="24"/>
                <w:szCs w:val="24"/>
              </w:rPr>
              <w:t>(4.1.+4.2.+4.3.+4.4.+4.5)</w:t>
            </w:r>
          </w:p>
        </w:tc>
        <w:tc>
          <w:tcPr>
            <w:tcW w:w="1290" w:type="dxa"/>
            <w:tcBorders>
              <w:top w:val="nil"/>
              <w:left w:val="single" w:sz="8" w:space="0" w:color="auto"/>
              <w:bottom w:val="single" w:sz="4"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783</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4.1.</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proofErr w:type="gramStart"/>
            <w:r w:rsidRPr="009E6878">
              <w:rPr>
                <w:rFonts w:ascii="Times New Roman" w:eastAsia="Times New Roman" w:hAnsi="Times New Roman" w:cs="Times New Roman"/>
                <w:sz w:val="24"/>
                <w:szCs w:val="24"/>
              </w:rPr>
              <w:t>број</w:t>
            </w:r>
            <w:proofErr w:type="gramEnd"/>
            <w:r w:rsidRPr="009E6878">
              <w:rPr>
                <w:rFonts w:ascii="Times New Roman" w:eastAsia="Times New Roman" w:hAnsi="Times New Roman" w:cs="Times New Roman"/>
                <w:sz w:val="24"/>
                <w:szCs w:val="24"/>
              </w:rPr>
              <w:t xml:space="preserve"> захтева за покретање прекр. поступка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654</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4.2.</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број пријава за привредне преступе</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w:t>
            </w:r>
          </w:p>
        </w:tc>
      </w:tr>
      <w:tr w:rsidR="009E6878" w:rsidRPr="009E6878" w:rsidTr="009E6878">
        <w:trPr>
          <w:divId w:val="745684113"/>
          <w:trHeight w:val="28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4.3.</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број пријава за кривична дела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w:t>
            </w:r>
          </w:p>
        </w:tc>
      </w:tr>
      <w:tr w:rsidR="009E6878" w:rsidRPr="009E6878" w:rsidTr="009E6878">
        <w:trPr>
          <w:divId w:val="745684113"/>
          <w:trHeight w:val="285"/>
        </w:trPr>
        <w:tc>
          <w:tcPr>
            <w:tcW w:w="570" w:type="dxa"/>
            <w:tcBorders>
              <w:top w:val="nil"/>
              <w:left w:val="single" w:sz="8" w:space="0" w:color="auto"/>
              <w:bottom w:val="nil"/>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4.4.</w:t>
            </w:r>
          </w:p>
        </w:tc>
        <w:tc>
          <w:tcPr>
            <w:tcW w:w="7289" w:type="dxa"/>
            <w:tcBorders>
              <w:top w:val="nil"/>
              <w:left w:val="nil"/>
              <w:bottom w:val="nil"/>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број пријава суду части</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w:t>
            </w:r>
          </w:p>
        </w:tc>
      </w:tr>
      <w:tr w:rsidR="009E6878" w:rsidRPr="009E6878" w:rsidTr="009E6878">
        <w:trPr>
          <w:divId w:val="745684113"/>
          <w:trHeight w:val="285"/>
        </w:trPr>
        <w:tc>
          <w:tcPr>
            <w:tcW w:w="570" w:type="dxa"/>
            <w:tcBorders>
              <w:top w:val="single" w:sz="4" w:space="0" w:color="auto"/>
              <w:left w:val="single" w:sz="8" w:space="0" w:color="auto"/>
              <w:bottom w:val="single" w:sz="4" w:space="0" w:color="auto"/>
              <w:right w:val="single" w:sz="4" w:space="0" w:color="auto"/>
            </w:tcBorders>
            <w:shd w:val="clear" w:color="000000" w:fill="D9D9D9"/>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4.5.</w:t>
            </w:r>
          </w:p>
        </w:tc>
        <w:tc>
          <w:tcPr>
            <w:tcW w:w="7289" w:type="dxa"/>
            <w:tcBorders>
              <w:top w:val="single" w:sz="4" w:space="0" w:color="auto"/>
              <w:left w:val="nil"/>
              <w:bottom w:val="single" w:sz="4" w:space="0" w:color="auto"/>
              <w:right w:val="single" w:sz="4" w:space="0" w:color="auto"/>
            </w:tcBorders>
            <w:shd w:val="clear" w:color="000000" w:fill="D9D9D9"/>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број прекршајних налога</w:t>
            </w:r>
          </w:p>
        </w:tc>
        <w:tc>
          <w:tcPr>
            <w:tcW w:w="1290" w:type="dxa"/>
            <w:tcBorders>
              <w:top w:val="nil"/>
              <w:left w:val="single" w:sz="8" w:space="0" w:color="auto"/>
              <w:bottom w:val="single" w:sz="4" w:space="0" w:color="auto"/>
              <w:right w:val="single" w:sz="8" w:space="0" w:color="auto"/>
            </w:tcBorders>
            <w:shd w:val="clear" w:color="000000" w:fill="D9D9D9"/>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8"/>
                <w:szCs w:val="28"/>
              </w:rPr>
            </w:pPr>
            <w:r w:rsidRPr="009E6878">
              <w:rPr>
                <w:rFonts w:ascii="Times New Roman" w:eastAsia="Times New Roman" w:hAnsi="Times New Roman" w:cs="Times New Roman"/>
                <w:b/>
                <w:bCs/>
                <w:sz w:val="28"/>
                <w:szCs w:val="28"/>
              </w:rPr>
              <w:t>129</w:t>
            </w:r>
          </w:p>
        </w:tc>
      </w:tr>
      <w:tr w:rsidR="009E6878" w:rsidRPr="009E6878" w:rsidTr="009E6878">
        <w:trPr>
          <w:divId w:val="745684113"/>
          <w:trHeight w:val="315"/>
        </w:trPr>
        <w:tc>
          <w:tcPr>
            <w:tcW w:w="570" w:type="dxa"/>
            <w:tcBorders>
              <w:top w:val="nil"/>
              <w:left w:val="single" w:sz="8" w:space="0" w:color="auto"/>
              <w:bottom w:val="nil"/>
              <w:right w:val="single" w:sz="4" w:space="0" w:color="auto"/>
            </w:tcBorders>
            <w:shd w:val="clear" w:color="000000" w:fill="D9D9D9"/>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4.6.</w:t>
            </w:r>
          </w:p>
        </w:tc>
        <w:tc>
          <w:tcPr>
            <w:tcW w:w="7289" w:type="dxa"/>
            <w:tcBorders>
              <w:top w:val="nil"/>
              <w:left w:val="nil"/>
              <w:bottom w:val="nil"/>
              <w:right w:val="single" w:sz="4" w:space="0" w:color="auto"/>
            </w:tcBorders>
            <w:shd w:val="clear" w:color="000000" w:fill="D9D9D9"/>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укупан износ казни по издатим прекршајним налозима</w:t>
            </w:r>
          </w:p>
        </w:tc>
        <w:tc>
          <w:tcPr>
            <w:tcW w:w="1290" w:type="dxa"/>
            <w:tcBorders>
              <w:top w:val="nil"/>
              <w:left w:val="single" w:sz="8" w:space="0" w:color="auto"/>
              <w:bottom w:val="nil"/>
              <w:right w:val="single" w:sz="8" w:space="0" w:color="auto"/>
            </w:tcBorders>
            <w:shd w:val="clear" w:color="000000" w:fill="D9D9D9"/>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w:t>
            </w:r>
          </w:p>
        </w:tc>
      </w:tr>
      <w:tr w:rsidR="009E6878" w:rsidRPr="009E6878" w:rsidTr="009E6878">
        <w:trPr>
          <w:divId w:val="745684113"/>
          <w:trHeight w:val="315"/>
        </w:trPr>
        <w:tc>
          <w:tcPr>
            <w:tcW w:w="570" w:type="dxa"/>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5</w:t>
            </w:r>
          </w:p>
        </w:tc>
        <w:tc>
          <w:tcPr>
            <w:tcW w:w="7289" w:type="dxa"/>
            <w:tcBorders>
              <w:top w:val="single" w:sz="4" w:space="0" w:color="auto"/>
              <w:left w:val="nil"/>
              <w:bottom w:val="single" w:sz="4" w:space="0" w:color="auto"/>
              <w:right w:val="single" w:sz="4"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Службене саветодавне посете (5.1</w:t>
            </w:r>
            <w:proofErr w:type="gramStart"/>
            <w:r w:rsidRPr="009E6878">
              <w:rPr>
                <w:rFonts w:ascii="Times New Roman" w:eastAsia="Times New Roman" w:hAnsi="Times New Roman" w:cs="Times New Roman"/>
                <w:b/>
                <w:bCs/>
                <w:sz w:val="24"/>
                <w:szCs w:val="24"/>
              </w:rPr>
              <w:t>.+</w:t>
            </w:r>
            <w:proofErr w:type="gramEnd"/>
            <w:r w:rsidRPr="009E6878">
              <w:rPr>
                <w:rFonts w:ascii="Times New Roman" w:eastAsia="Times New Roman" w:hAnsi="Times New Roman" w:cs="Times New Roman"/>
                <w:b/>
                <w:bCs/>
                <w:sz w:val="24"/>
                <w:szCs w:val="24"/>
              </w:rPr>
              <w:t>5.2.)</w:t>
            </w:r>
          </w:p>
        </w:tc>
        <w:tc>
          <w:tcPr>
            <w:tcW w:w="129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754</w:t>
            </w:r>
          </w:p>
        </w:tc>
      </w:tr>
      <w:tr w:rsidR="009E6878" w:rsidRPr="009E6878" w:rsidTr="009E6878">
        <w:trPr>
          <w:divId w:val="745684113"/>
          <w:trHeight w:val="31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5.1.</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по захтеву</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30</w:t>
            </w:r>
          </w:p>
        </w:tc>
      </w:tr>
      <w:tr w:rsidR="009E6878" w:rsidRPr="009E6878" w:rsidTr="009E6878">
        <w:trPr>
          <w:divId w:val="745684113"/>
          <w:trHeight w:val="31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5.2.</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по плану</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724</w:t>
            </w:r>
          </w:p>
        </w:tc>
      </w:tr>
      <w:tr w:rsidR="009E6878" w:rsidRPr="009E6878" w:rsidTr="009E6878">
        <w:trPr>
          <w:divId w:val="745684113"/>
          <w:trHeight w:val="31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0"/>
                <w:szCs w:val="20"/>
              </w:rPr>
            </w:pPr>
            <w:r w:rsidRPr="009E6878">
              <w:rPr>
                <w:rFonts w:ascii="Times New Roman" w:eastAsia="Times New Roman" w:hAnsi="Times New Roman" w:cs="Times New Roman"/>
                <w:sz w:val="20"/>
                <w:szCs w:val="20"/>
              </w:rPr>
              <w:t> </w:t>
            </w:r>
          </w:p>
        </w:tc>
        <w:tc>
          <w:tcPr>
            <w:tcW w:w="7289" w:type="dxa"/>
            <w:tcBorders>
              <w:top w:val="nil"/>
              <w:left w:val="nil"/>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r w:rsidRPr="009E6878">
              <w:rPr>
                <w:rFonts w:ascii="Times New Roman" w:eastAsia="Times New Roman" w:hAnsi="Times New Roman" w:cs="Times New Roman"/>
                <w:sz w:val="24"/>
                <w:szCs w:val="24"/>
              </w:rPr>
              <w:t>број достављених препорука</w:t>
            </w:r>
          </w:p>
        </w:tc>
        <w:tc>
          <w:tcPr>
            <w:tcW w:w="1290" w:type="dxa"/>
            <w:tcBorders>
              <w:top w:val="nil"/>
              <w:left w:val="single" w:sz="8" w:space="0" w:color="auto"/>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317</w:t>
            </w:r>
          </w:p>
        </w:tc>
      </w:tr>
      <w:tr w:rsidR="009E6878" w:rsidRPr="009E6878" w:rsidTr="009E6878">
        <w:trPr>
          <w:divId w:val="745684113"/>
          <w:trHeight w:val="315"/>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0"/>
                <w:szCs w:val="20"/>
              </w:rPr>
            </w:pPr>
            <w:r w:rsidRPr="009E6878">
              <w:rPr>
                <w:rFonts w:ascii="Times New Roman" w:eastAsia="Times New Roman" w:hAnsi="Times New Roman" w:cs="Times New Roman"/>
                <w:sz w:val="20"/>
                <w:szCs w:val="20"/>
              </w:rPr>
              <w:t> </w:t>
            </w:r>
          </w:p>
        </w:tc>
        <w:tc>
          <w:tcPr>
            <w:tcW w:w="7289" w:type="dxa"/>
            <w:tcBorders>
              <w:top w:val="nil"/>
              <w:left w:val="nil"/>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rPr>
                <w:rFonts w:ascii="Times New Roman" w:eastAsia="Times New Roman" w:hAnsi="Times New Roman" w:cs="Times New Roman"/>
                <w:sz w:val="24"/>
                <w:szCs w:val="24"/>
              </w:rPr>
            </w:pPr>
            <w:proofErr w:type="gramStart"/>
            <w:r w:rsidRPr="009E6878">
              <w:rPr>
                <w:rFonts w:ascii="Times New Roman" w:eastAsia="Times New Roman" w:hAnsi="Times New Roman" w:cs="Times New Roman"/>
                <w:sz w:val="24"/>
                <w:szCs w:val="24"/>
              </w:rPr>
              <w:t>број</w:t>
            </w:r>
            <w:proofErr w:type="gramEnd"/>
            <w:r w:rsidRPr="009E6878">
              <w:rPr>
                <w:rFonts w:ascii="Times New Roman" w:eastAsia="Times New Roman" w:hAnsi="Times New Roman" w:cs="Times New Roman"/>
                <w:sz w:val="24"/>
                <w:szCs w:val="24"/>
              </w:rPr>
              <w:t xml:space="preserve"> инспекц. надзора јер није поступљено по препоруци</w:t>
            </w:r>
          </w:p>
        </w:tc>
        <w:tc>
          <w:tcPr>
            <w:tcW w:w="1290" w:type="dxa"/>
            <w:tcBorders>
              <w:top w:val="nil"/>
              <w:left w:val="nil"/>
              <w:bottom w:val="single" w:sz="4" w:space="0" w:color="auto"/>
              <w:right w:val="single" w:sz="8" w:space="0" w:color="auto"/>
            </w:tcBorders>
            <w:shd w:val="clear" w:color="auto" w:fill="auto"/>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 </w:t>
            </w:r>
          </w:p>
        </w:tc>
      </w:tr>
      <w:tr w:rsidR="009E6878" w:rsidRPr="009E6878" w:rsidTr="009E6878">
        <w:trPr>
          <w:divId w:val="745684113"/>
          <w:trHeight w:val="330"/>
        </w:trPr>
        <w:tc>
          <w:tcPr>
            <w:tcW w:w="570" w:type="dxa"/>
            <w:tcBorders>
              <w:top w:val="nil"/>
              <w:left w:val="single" w:sz="8" w:space="0" w:color="auto"/>
              <w:bottom w:val="single" w:sz="8" w:space="0" w:color="auto"/>
              <w:right w:val="single" w:sz="4"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6</w:t>
            </w:r>
          </w:p>
        </w:tc>
        <w:tc>
          <w:tcPr>
            <w:tcW w:w="7289" w:type="dxa"/>
            <w:tcBorders>
              <w:top w:val="nil"/>
              <w:left w:val="nil"/>
              <w:bottom w:val="single" w:sz="8" w:space="0" w:color="auto"/>
              <w:right w:val="single" w:sz="8" w:space="0" w:color="auto"/>
            </w:tcBorders>
            <w:shd w:val="clear" w:color="000000" w:fill="BFBFBF"/>
            <w:noWrap/>
            <w:vAlign w:val="bottom"/>
            <w:hideMark/>
          </w:tcPr>
          <w:p w:rsidR="009E6878" w:rsidRPr="009E6878" w:rsidRDefault="009E6878" w:rsidP="009E6878">
            <w:pPr>
              <w:spacing w:after="0" w:line="240" w:lineRule="auto"/>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Потврђујућа решења</w:t>
            </w:r>
          </w:p>
        </w:tc>
        <w:tc>
          <w:tcPr>
            <w:tcW w:w="1290" w:type="dxa"/>
            <w:tcBorders>
              <w:top w:val="nil"/>
              <w:left w:val="nil"/>
              <w:bottom w:val="single" w:sz="8" w:space="0" w:color="auto"/>
              <w:right w:val="single" w:sz="8" w:space="0" w:color="auto"/>
            </w:tcBorders>
            <w:shd w:val="clear" w:color="000000" w:fill="BFBFBF"/>
            <w:noWrap/>
            <w:vAlign w:val="bottom"/>
            <w:hideMark/>
          </w:tcPr>
          <w:p w:rsidR="009E6878" w:rsidRPr="009E6878" w:rsidRDefault="009E6878" w:rsidP="009E6878">
            <w:pPr>
              <w:spacing w:after="0" w:line="240" w:lineRule="auto"/>
              <w:jc w:val="center"/>
              <w:rPr>
                <w:rFonts w:ascii="Times New Roman" w:eastAsia="Times New Roman" w:hAnsi="Times New Roman" w:cs="Times New Roman"/>
                <w:b/>
                <w:bCs/>
                <w:sz w:val="24"/>
                <w:szCs w:val="24"/>
              </w:rPr>
            </w:pPr>
            <w:r w:rsidRPr="009E6878">
              <w:rPr>
                <w:rFonts w:ascii="Times New Roman" w:eastAsia="Times New Roman" w:hAnsi="Times New Roman" w:cs="Times New Roman"/>
                <w:b/>
                <w:bCs/>
                <w:sz w:val="24"/>
                <w:szCs w:val="24"/>
              </w:rPr>
              <w:t>7</w:t>
            </w:r>
          </w:p>
        </w:tc>
      </w:tr>
    </w:tbl>
    <w:p w:rsidR="001A3278" w:rsidRDefault="004F4354"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r>
        <w:rPr>
          <w:rFonts w:ascii="Times New Roman" w:eastAsia="Cambria,Bold" w:hAnsi="Times New Roman" w:cs="Times New Roman"/>
          <w:bCs/>
          <w:i/>
          <w:color w:val="FF0000"/>
          <w:sz w:val="24"/>
          <w:szCs w:val="24"/>
          <w:lang w:val="sr-Cyrl-RS"/>
        </w:rPr>
        <w:fldChar w:fldCharType="end"/>
      </w: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sectPr w:rsidR="001A3278" w:rsidSect="001A4D52">
      <w:footerReference w:type="default" r:id="rId13"/>
      <w:pgSz w:w="11907" w:h="16839" w:code="9"/>
      <w:pgMar w:top="1304" w:right="1474" w:bottom="1080"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3ED" w:rsidRDefault="00F723ED" w:rsidP="007264D3">
      <w:pPr>
        <w:spacing w:after="0" w:line="240" w:lineRule="auto"/>
      </w:pPr>
      <w:r>
        <w:separator/>
      </w:r>
    </w:p>
  </w:endnote>
  <w:endnote w:type="continuationSeparator" w:id="0">
    <w:p w:rsidR="00F723ED" w:rsidRDefault="00F723ED" w:rsidP="0072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Bold">
    <w:altName w:val="MS Mincho"/>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79302"/>
      <w:docPartObj>
        <w:docPartGallery w:val="Page Numbers (Bottom of Page)"/>
        <w:docPartUnique/>
      </w:docPartObj>
    </w:sdtPr>
    <w:sdtContent>
      <w:p w:rsidR="009E6878" w:rsidRDefault="009E6878">
        <w:pPr>
          <w:pStyle w:val="Footer"/>
          <w:jc w:val="right"/>
        </w:pPr>
        <w:r>
          <w:fldChar w:fldCharType="begin"/>
        </w:r>
        <w:r>
          <w:instrText>PAGE   \* MERGEFORMAT</w:instrText>
        </w:r>
        <w:r>
          <w:fldChar w:fldCharType="separate"/>
        </w:r>
        <w:r w:rsidR="00857C52" w:rsidRPr="00857C52">
          <w:rPr>
            <w:noProof/>
            <w:lang w:val="sr-Latn-RS"/>
          </w:rPr>
          <w:t>10</w:t>
        </w:r>
        <w:r>
          <w:fldChar w:fldCharType="end"/>
        </w:r>
      </w:p>
    </w:sdtContent>
  </w:sdt>
  <w:p w:rsidR="009E6878" w:rsidRDefault="009E6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3ED" w:rsidRDefault="00F723ED" w:rsidP="007264D3">
      <w:pPr>
        <w:spacing w:after="0" w:line="240" w:lineRule="auto"/>
      </w:pPr>
      <w:r>
        <w:separator/>
      </w:r>
    </w:p>
  </w:footnote>
  <w:footnote w:type="continuationSeparator" w:id="0">
    <w:p w:rsidR="00F723ED" w:rsidRDefault="00F723ED" w:rsidP="00726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41E"/>
    <w:multiLevelType w:val="hybridMultilevel"/>
    <w:tmpl w:val="662067D6"/>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F0271"/>
    <w:multiLevelType w:val="hybridMultilevel"/>
    <w:tmpl w:val="9AAC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9039B"/>
    <w:multiLevelType w:val="hybridMultilevel"/>
    <w:tmpl w:val="EBDC1104"/>
    <w:lvl w:ilvl="0" w:tplc="4058D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81606"/>
    <w:multiLevelType w:val="hybridMultilevel"/>
    <w:tmpl w:val="E6F03608"/>
    <w:lvl w:ilvl="0" w:tplc="86B406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E423FC"/>
    <w:multiLevelType w:val="hybridMultilevel"/>
    <w:tmpl w:val="C4A81282"/>
    <w:lvl w:ilvl="0" w:tplc="566836D0">
      <w:start w:val="1"/>
      <w:numFmt w:val="decimal"/>
      <w:lvlText w:val="%1)"/>
      <w:lvlJc w:val="left"/>
      <w:pPr>
        <w:ind w:left="360" w:hanging="360"/>
      </w:pPr>
      <w:rPr>
        <w:rFonts w:hint="default"/>
        <w:b/>
        <w:color w:val="auto"/>
      </w:rPr>
    </w:lvl>
    <w:lvl w:ilvl="1" w:tplc="9A008762">
      <w:numFmt w:val="bullet"/>
      <w:lvlText w:val="-"/>
      <w:lvlJc w:val="left"/>
      <w:pPr>
        <w:ind w:left="1800" w:hanging="720"/>
      </w:pPr>
      <w:rPr>
        <w:rFonts w:ascii="Times New Roman" w:eastAsia="Cambria,Bold"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62473"/>
    <w:multiLevelType w:val="hybridMultilevel"/>
    <w:tmpl w:val="8EE8D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9953F2"/>
    <w:multiLevelType w:val="hybridMultilevel"/>
    <w:tmpl w:val="411655D6"/>
    <w:lvl w:ilvl="0" w:tplc="D7AE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A2BE4"/>
    <w:multiLevelType w:val="hybridMultilevel"/>
    <w:tmpl w:val="F60CBEA4"/>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C6FB9"/>
    <w:multiLevelType w:val="hybridMultilevel"/>
    <w:tmpl w:val="A3AA355A"/>
    <w:lvl w:ilvl="0" w:tplc="4058D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14E73"/>
    <w:multiLevelType w:val="hybridMultilevel"/>
    <w:tmpl w:val="09F8EFE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D3503B7"/>
    <w:multiLevelType w:val="multilevel"/>
    <w:tmpl w:val="1E3C34F0"/>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6C6CBA"/>
    <w:multiLevelType w:val="hybridMultilevel"/>
    <w:tmpl w:val="D89685D6"/>
    <w:lvl w:ilvl="0" w:tplc="D7AE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F5CE3"/>
    <w:multiLevelType w:val="hybridMultilevel"/>
    <w:tmpl w:val="5DB07F1A"/>
    <w:lvl w:ilvl="0" w:tplc="4058D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0767B"/>
    <w:multiLevelType w:val="hybridMultilevel"/>
    <w:tmpl w:val="245AF3BC"/>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269BF"/>
    <w:multiLevelType w:val="hybridMultilevel"/>
    <w:tmpl w:val="C19C31A2"/>
    <w:lvl w:ilvl="0" w:tplc="4058DE4C">
      <w:numFmt w:val="bullet"/>
      <w:lvlText w:val="-"/>
      <w:lvlJc w:val="left"/>
      <w:pPr>
        <w:ind w:left="2705" w:hanging="360"/>
      </w:pPr>
      <w:rPr>
        <w:rFonts w:ascii="Times New Roman" w:eastAsiaTheme="minorHAnsi" w:hAnsi="Times New Roman" w:cs="Times New Roman"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5" w15:restartNumberingAfterBreak="0">
    <w:nsid w:val="3847403E"/>
    <w:multiLevelType w:val="hybridMultilevel"/>
    <w:tmpl w:val="C7FA64CA"/>
    <w:lvl w:ilvl="0" w:tplc="CBFE51AC">
      <w:numFmt w:val="bullet"/>
      <w:lvlText w:val="-"/>
      <w:lvlJc w:val="left"/>
      <w:pPr>
        <w:ind w:left="1080" w:hanging="360"/>
      </w:pPr>
      <w:rPr>
        <w:rFonts w:ascii="Times New Roman" w:eastAsia="Calibri"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8892D72"/>
    <w:multiLevelType w:val="hybridMultilevel"/>
    <w:tmpl w:val="4D5C3D80"/>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17A4D"/>
    <w:multiLevelType w:val="hybridMultilevel"/>
    <w:tmpl w:val="71CAAEA6"/>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E671D"/>
    <w:multiLevelType w:val="hybridMultilevel"/>
    <w:tmpl w:val="3BEEA8D8"/>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054BC"/>
    <w:multiLevelType w:val="hybridMultilevel"/>
    <w:tmpl w:val="01CA04E8"/>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82536"/>
    <w:multiLevelType w:val="hybridMultilevel"/>
    <w:tmpl w:val="98A8CB88"/>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30952"/>
    <w:multiLevelType w:val="hybridMultilevel"/>
    <w:tmpl w:val="93360782"/>
    <w:lvl w:ilvl="0" w:tplc="4058DE4C">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4D7C58EB"/>
    <w:multiLevelType w:val="hybridMultilevel"/>
    <w:tmpl w:val="F97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6289C"/>
    <w:multiLevelType w:val="hybridMultilevel"/>
    <w:tmpl w:val="E6CA57E2"/>
    <w:lvl w:ilvl="0" w:tplc="06567584">
      <w:start w:val="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F44CD"/>
    <w:multiLevelType w:val="hybridMultilevel"/>
    <w:tmpl w:val="6A0A63D8"/>
    <w:lvl w:ilvl="0" w:tplc="06567584">
      <w:start w:val="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F19D1"/>
    <w:multiLevelType w:val="hybridMultilevel"/>
    <w:tmpl w:val="6DAE3D86"/>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D4A5B"/>
    <w:multiLevelType w:val="hybridMultilevel"/>
    <w:tmpl w:val="7E6ED9AC"/>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105B4"/>
    <w:multiLevelType w:val="hybridMultilevel"/>
    <w:tmpl w:val="D26C2970"/>
    <w:lvl w:ilvl="0" w:tplc="9A008762">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87F1E"/>
    <w:multiLevelType w:val="hybridMultilevel"/>
    <w:tmpl w:val="F9FCC792"/>
    <w:lvl w:ilvl="0" w:tplc="4058DE4C">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26D3767"/>
    <w:multiLevelType w:val="hybridMultilevel"/>
    <w:tmpl w:val="6D548F82"/>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7180E"/>
    <w:multiLevelType w:val="hybridMultilevel"/>
    <w:tmpl w:val="241CA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391AB9"/>
    <w:multiLevelType w:val="hybridMultilevel"/>
    <w:tmpl w:val="E2687632"/>
    <w:lvl w:ilvl="0" w:tplc="4058D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F773C"/>
    <w:multiLevelType w:val="hybridMultilevel"/>
    <w:tmpl w:val="239C8CC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E1784"/>
    <w:multiLevelType w:val="hybridMultilevel"/>
    <w:tmpl w:val="6DC82216"/>
    <w:lvl w:ilvl="0" w:tplc="D7AE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06505"/>
    <w:multiLevelType w:val="hybridMultilevel"/>
    <w:tmpl w:val="7F9ADBEA"/>
    <w:lvl w:ilvl="0" w:tplc="11E00D1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677ACB"/>
    <w:multiLevelType w:val="hybridMultilevel"/>
    <w:tmpl w:val="743C98F2"/>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E45F5"/>
    <w:multiLevelType w:val="hybridMultilevel"/>
    <w:tmpl w:val="3FEC8F3E"/>
    <w:lvl w:ilvl="0" w:tplc="EC52AB16">
      <w:numFmt w:val="bullet"/>
      <w:lvlText w:val="-"/>
      <w:lvlJc w:val="left"/>
      <w:pPr>
        <w:ind w:left="720" w:hanging="360"/>
      </w:pPr>
      <w:rPr>
        <w:rFonts w:ascii="TimesNewRomanPSMT" w:eastAsia="MS Mincho"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20E64"/>
    <w:multiLevelType w:val="hybridMultilevel"/>
    <w:tmpl w:val="AB6A71E2"/>
    <w:lvl w:ilvl="0" w:tplc="6C94D6F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486755"/>
    <w:multiLevelType w:val="hybridMultilevel"/>
    <w:tmpl w:val="9D2068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2"/>
  </w:num>
  <w:num w:numId="4">
    <w:abstractNumId w:val="36"/>
  </w:num>
  <w:num w:numId="5">
    <w:abstractNumId w:val="38"/>
  </w:num>
  <w:num w:numId="6">
    <w:abstractNumId w:val="21"/>
  </w:num>
  <w:num w:numId="7">
    <w:abstractNumId w:val="37"/>
  </w:num>
  <w:num w:numId="8">
    <w:abstractNumId w:val="14"/>
  </w:num>
  <w:num w:numId="9">
    <w:abstractNumId w:val="9"/>
  </w:num>
  <w:num w:numId="10">
    <w:abstractNumId w:val="28"/>
  </w:num>
  <w:num w:numId="11">
    <w:abstractNumId w:val="32"/>
  </w:num>
  <w:num w:numId="12">
    <w:abstractNumId w:val="3"/>
  </w:num>
  <w:num w:numId="13">
    <w:abstractNumId w:val="10"/>
  </w:num>
  <w:num w:numId="14">
    <w:abstractNumId w:val="30"/>
  </w:num>
  <w:num w:numId="15">
    <w:abstractNumId w:val="31"/>
  </w:num>
  <w:num w:numId="16">
    <w:abstractNumId w:val="23"/>
  </w:num>
  <w:num w:numId="17">
    <w:abstractNumId w:val="12"/>
  </w:num>
  <w:num w:numId="18">
    <w:abstractNumId w:val="2"/>
  </w:num>
  <w:num w:numId="19">
    <w:abstractNumId w:val="8"/>
  </w:num>
  <w:num w:numId="20">
    <w:abstractNumId w:val="19"/>
  </w:num>
  <w:num w:numId="21">
    <w:abstractNumId w:val="17"/>
  </w:num>
  <w:num w:numId="22">
    <w:abstractNumId w:val="7"/>
  </w:num>
  <w:num w:numId="23">
    <w:abstractNumId w:val="15"/>
  </w:num>
  <w:num w:numId="24">
    <w:abstractNumId w:val="26"/>
  </w:num>
  <w:num w:numId="25">
    <w:abstractNumId w:val="0"/>
  </w:num>
  <w:num w:numId="26">
    <w:abstractNumId w:val="20"/>
  </w:num>
  <w:num w:numId="27">
    <w:abstractNumId w:val="13"/>
  </w:num>
  <w:num w:numId="28">
    <w:abstractNumId w:val="29"/>
  </w:num>
  <w:num w:numId="29">
    <w:abstractNumId w:val="1"/>
  </w:num>
  <w:num w:numId="30">
    <w:abstractNumId w:val="25"/>
  </w:num>
  <w:num w:numId="31">
    <w:abstractNumId w:val="35"/>
  </w:num>
  <w:num w:numId="32">
    <w:abstractNumId w:val="24"/>
  </w:num>
  <w:num w:numId="33">
    <w:abstractNumId w:val="33"/>
  </w:num>
  <w:num w:numId="34">
    <w:abstractNumId w:val="11"/>
  </w:num>
  <w:num w:numId="35">
    <w:abstractNumId w:val="6"/>
  </w:num>
  <w:num w:numId="36">
    <w:abstractNumId w:val="27"/>
  </w:num>
  <w:num w:numId="37">
    <w:abstractNumId w:val="18"/>
  </w:num>
  <w:num w:numId="38">
    <w:abstractNumId w:val="34"/>
  </w:num>
  <w:num w:numId="3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45"/>
    <w:rsid w:val="000003DE"/>
    <w:rsid w:val="00000C81"/>
    <w:rsid w:val="000105AD"/>
    <w:rsid w:val="00020609"/>
    <w:rsid w:val="00027448"/>
    <w:rsid w:val="00033070"/>
    <w:rsid w:val="00043DCB"/>
    <w:rsid w:val="00050B1D"/>
    <w:rsid w:val="00053084"/>
    <w:rsid w:val="0005523C"/>
    <w:rsid w:val="000577F4"/>
    <w:rsid w:val="00061F5A"/>
    <w:rsid w:val="00072083"/>
    <w:rsid w:val="00094080"/>
    <w:rsid w:val="000969D7"/>
    <w:rsid w:val="00097C80"/>
    <w:rsid w:val="000A2835"/>
    <w:rsid w:val="000B1D26"/>
    <w:rsid w:val="000B25EB"/>
    <w:rsid w:val="000B30E9"/>
    <w:rsid w:val="000B7F6F"/>
    <w:rsid w:val="000D7CCA"/>
    <w:rsid w:val="000F4001"/>
    <w:rsid w:val="00104DB3"/>
    <w:rsid w:val="00116E70"/>
    <w:rsid w:val="00117A44"/>
    <w:rsid w:val="00121692"/>
    <w:rsid w:val="001250FA"/>
    <w:rsid w:val="001274D8"/>
    <w:rsid w:val="00130D4C"/>
    <w:rsid w:val="0013361A"/>
    <w:rsid w:val="001427AD"/>
    <w:rsid w:val="00152ED0"/>
    <w:rsid w:val="00164024"/>
    <w:rsid w:val="001703C7"/>
    <w:rsid w:val="0017175A"/>
    <w:rsid w:val="001933B9"/>
    <w:rsid w:val="00196E23"/>
    <w:rsid w:val="001A3278"/>
    <w:rsid w:val="001A37FE"/>
    <w:rsid w:val="001A4D52"/>
    <w:rsid w:val="001B0B0C"/>
    <w:rsid w:val="001B3E8B"/>
    <w:rsid w:val="001B52B6"/>
    <w:rsid w:val="001C36AA"/>
    <w:rsid w:val="001D3D3C"/>
    <w:rsid w:val="001D6B82"/>
    <w:rsid w:val="001D73B5"/>
    <w:rsid w:val="001E5717"/>
    <w:rsid w:val="001E58F8"/>
    <w:rsid w:val="001E6D60"/>
    <w:rsid w:val="00204388"/>
    <w:rsid w:val="00211A55"/>
    <w:rsid w:val="00216999"/>
    <w:rsid w:val="00224F8E"/>
    <w:rsid w:val="00237258"/>
    <w:rsid w:val="002446E5"/>
    <w:rsid w:val="00245075"/>
    <w:rsid w:val="00251032"/>
    <w:rsid w:val="0025543B"/>
    <w:rsid w:val="00261669"/>
    <w:rsid w:val="0026736F"/>
    <w:rsid w:val="00286F0C"/>
    <w:rsid w:val="002905A1"/>
    <w:rsid w:val="002A1C4E"/>
    <w:rsid w:val="002A365E"/>
    <w:rsid w:val="002A55A3"/>
    <w:rsid w:val="002A67E5"/>
    <w:rsid w:val="002C13FF"/>
    <w:rsid w:val="002C4996"/>
    <w:rsid w:val="002C65F2"/>
    <w:rsid w:val="002C6E6A"/>
    <w:rsid w:val="002D11C7"/>
    <w:rsid w:val="002D12B6"/>
    <w:rsid w:val="002D7E51"/>
    <w:rsid w:val="002F67E2"/>
    <w:rsid w:val="00300574"/>
    <w:rsid w:val="003032F9"/>
    <w:rsid w:val="003077FA"/>
    <w:rsid w:val="0031105E"/>
    <w:rsid w:val="003479A7"/>
    <w:rsid w:val="00351240"/>
    <w:rsid w:val="00353580"/>
    <w:rsid w:val="00363E73"/>
    <w:rsid w:val="00365821"/>
    <w:rsid w:val="003832E4"/>
    <w:rsid w:val="00386FCE"/>
    <w:rsid w:val="0039627D"/>
    <w:rsid w:val="00396BB6"/>
    <w:rsid w:val="003A0DA1"/>
    <w:rsid w:val="003B05ED"/>
    <w:rsid w:val="003B23D5"/>
    <w:rsid w:val="003B4A2C"/>
    <w:rsid w:val="003B7496"/>
    <w:rsid w:val="003C194E"/>
    <w:rsid w:val="003E139E"/>
    <w:rsid w:val="003E59FE"/>
    <w:rsid w:val="003F1A7A"/>
    <w:rsid w:val="003F7A84"/>
    <w:rsid w:val="00401F1E"/>
    <w:rsid w:val="004049D2"/>
    <w:rsid w:val="00405D38"/>
    <w:rsid w:val="0041101B"/>
    <w:rsid w:val="00421B9A"/>
    <w:rsid w:val="00431F45"/>
    <w:rsid w:val="0043609C"/>
    <w:rsid w:val="00456720"/>
    <w:rsid w:val="00456B48"/>
    <w:rsid w:val="00460BB5"/>
    <w:rsid w:val="00460D1D"/>
    <w:rsid w:val="00470768"/>
    <w:rsid w:val="004877A3"/>
    <w:rsid w:val="00492048"/>
    <w:rsid w:val="00492FBB"/>
    <w:rsid w:val="00497946"/>
    <w:rsid w:val="004A2CA4"/>
    <w:rsid w:val="004B0DCA"/>
    <w:rsid w:val="004D216F"/>
    <w:rsid w:val="004D2E93"/>
    <w:rsid w:val="004D782B"/>
    <w:rsid w:val="004F4354"/>
    <w:rsid w:val="004F6A6E"/>
    <w:rsid w:val="00503691"/>
    <w:rsid w:val="00507BDE"/>
    <w:rsid w:val="005200C1"/>
    <w:rsid w:val="00523385"/>
    <w:rsid w:val="00525F7A"/>
    <w:rsid w:val="00537FB7"/>
    <w:rsid w:val="0055037E"/>
    <w:rsid w:val="00550FEB"/>
    <w:rsid w:val="00554B87"/>
    <w:rsid w:val="00570B15"/>
    <w:rsid w:val="00570F77"/>
    <w:rsid w:val="0058171F"/>
    <w:rsid w:val="00585FC4"/>
    <w:rsid w:val="00594565"/>
    <w:rsid w:val="005A1E73"/>
    <w:rsid w:val="005C61EC"/>
    <w:rsid w:val="005E50D9"/>
    <w:rsid w:val="005F65C5"/>
    <w:rsid w:val="00600B53"/>
    <w:rsid w:val="00603F26"/>
    <w:rsid w:val="00621B2A"/>
    <w:rsid w:val="0063454A"/>
    <w:rsid w:val="0063716F"/>
    <w:rsid w:val="00637AC2"/>
    <w:rsid w:val="00656398"/>
    <w:rsid w:val="00665C5E"/>
    <w:rsid w:val="0067559C"/>
    <w:rsid w:val="00683029"/>
    <w:rsid w:val="006836EE"/>
    <w:rsid w:val="00686769"/>
    <w:rsid w:val="006A2EF9"/>
    <w:rsid w:val="006A4560"/>
    <w:rsid w:val="006B3EE1"/>
    <w:rsid w:val="006C45E3"/>
    <w:rsid w:val="006D6A04"/>
    <w:rsid w:val="006E00C5"/>
    <w:rsid w:val="006E6714"/>
    <w:rsid w:val="006F0096"/>
    <w:rsid w:val="006F0B3F"/>
    <w:rsid w:val="00701B4F"/>
    <w:rsid w:val="00701C0D"/>
    <w:rsid w:val="0070377E"/>
    <w:rsid w:val="00703DBD"/>
    <w:rsid w:val="00717D36"/>
    <w:rsid w:val="007264D3"/>
    <w:rsid w:val="00731ED9"/>
    <w:rsid w:val="007457A8"/>
    <w:rsid w:val="00756E4B"/>
    <w:rsid w:val="00763B2A"/>
    <w:rsid w:val="00772913"/>
    <w:rsid w:val="00783996"/>
    <w:rsid w:val="00787625"/>
    <w:rsid w:val="007A6822"/>
    <w:rsid w:val="007C2FE2"/>
    <w:rsid w:val="007D113B"/>
    <w:rsid w:val="007D3210"/>
    <w:rsid w:val="007D3755"/>
    <w:rsid w:val="007D4814"/>
    <w:rsid w:val="007D66F1"/>
    <w:rsid w:val="007E05CC"/>
    <w:rsid w:val="007E17D0"/>
    <w:rsid w:val="007E7D14"/>
    <w:rsid w:val="007E7D62"/>
    <w:rsid w:val="007F0BAA"/>
    <w:rsid w:val="007F2E76"/>
    <w:rsid w:val="007F30A4"/>
    <w:rsid w:val="00802715"/>
    <w:rsid w:val="00804878"/>
    <w:rsid w:val="00814757"/>
    <w:rsid w:val="008244B6"/>
    <w:rsid w:val="00835F43"/>
    <w:rsid w:val="00840244"/>
    <w:rsid w:val="00840709"/>
    <w:rsid w:val="00852622"/>
    <w:rsid w:val="0085288C"/>
    <w:rsid w:val="00857C52"/>
    <w:rsid w:val="008717A8"/>
    <w:rsid w:val="00875F72"/>
    <w:rsid w:val="00894F97"/>
    <w:rsid w:val="008A7DB8"/>
    <w:rsid w:val="008B3CAE"/>
    <w:rsid w:val="008C2540"/>
    <w:rsid w:val="008C507F"/>
    <w:rsid w:val="008D3A02"/>
    <w:rsid w:val="008E1555"/>
    <w:rsid w:val="008F21A7"/>
    <w:rsid w:val="00906D41"/>
    <w:rsid w:val="00912049"/>
    <w:rsid w:val="0092123F"/>
    <w:rsid w:val="00921683"/>
    <w:rsid w:val="009361EC"/>
    <w:rsid w:val="00941AC7"/>
    <w:rsid w:val="00951B18"/>
    <w:rsid w:val="00962894"/>
    <w:rsid w:val="00975D5D"/>
    <w:rsid w:val="0098105B"/>
    <w:rsid w:val="00981768"/>
    <w:rsid w:val="00983A05"/>
    <w:rsid w:val="0099366F"/>
    <w:rsid w:val="0099391E"/>
    <w:rsid w:val="00994E18"/>
    <w:rsid w:val="00995846"/>
    <w:rsid w:val="009A07CD"/>
    <w:rsid w:val="009A5EAF"/>
    <w:rsid w:val="009B4BEB"/>
    <w:rsid w:val="009C2989"/>
    <w:rsid w:val="009C3743"/>
    <w:rsid w:val="009C7713"/>
    <w:rsid w:val="009D07D5"/>
    <w:rsid w:val="009D1F42"/>
    <w:rsid w:val="009D24A8"/>
    <w:rsid w:val="009D4BD3"/>
    <w:rsid w:val="009D7C0F"/>
    <w:rsid w:val="009E57F0"/>
    <w:rsid w:val="009E6878"/>
    <w:rsid w:val="009F0FF1"/>
    <w:rsid w:val="00A04997"/>
    <w:rsid w:val="00A1492B"/>
    <w:rsid w:val="00A254D6"/>
    <w:rsid w:val="00A3122F"/>
    <w:rsid w:val="00A35D5E"/>
    <w:rsid w:val="00A7376D"/>
    <w:rsid w:val="00A80632"/>
    <w:rsid w:val="00AB5B95"/>
    <w:rsid w:val="00AB637D"/>
    <w:rsid w:val="00AB7947"/>
    <w:rsid w:val="00AC051E"/>
    <w:rsid w:val="00AC227A"/>
    <w:rsid w:val="00AC5EE1"/>
    <w:rsid w:val="00AC6AE4"/>
    <w:rsid w:val="00AD4439"/>
    <w:rsid w:val="00AD60FE"/>
    <w:rsid w:val="00AE348A"/>
    <w:rsid w:val="00AF1C09"/>
    <w:rsid w:val="00AF6830"/>
    <w:rsid w:val="00B14555"/>
    <w:rsid w:val="00B164D3"/>
    <w:rsid w:val="00B2081E"/>
    <w:rsid w:val="00B30BB3"/>
    <w:rsid w:val="00B4536E"/>
    <w:rsid w:val="00B557E1"/>
    <w:rsid w:val="00B608B7"/>
    <w:rsid w:val="00B708F7"/>
    <w:rsid w:val="00B81A2C"/>
    <w:rsid w:val="00B82DA6"/>
    <w:rsid w:val="00B84900"/>
    <w:rsid w:val="00B965EA"/>
    <w:rsid w:val="00BA3B21"/>
    <w:rsid w:val="00BA4A30"/>
    <w:rsid w:val="00BB3B1F"/>
    <w:rsid w:val="00BB3CF5"/>
    <w:rsid w:val="00BB4587"/>
    <w:rsid w:val="00BD6026"/>
    <w:rsid w:val="00BE72EE"/>
    <w:rsid w:val="00BF7D1A"/>
    <w:rsid w:val="00C32271"/>
    <w:rsid w:val="00C41438"/>
    <w:rsid w:val="00C44063"/>
    <w:rsid w:val="00C4515A"/>
    <w:rsid w:val="00C477B6"/>
    <w:rsid w:val="00C57871"/>
    <w:rsid w:val="00C6599E"/>
    <w:rsid w:val="00C66A8F"/>
    <w:rsid w:val="00C71FDB"/>
    <w:rsid w:val="00C720F1"/>
    <w:rsid w:val="00C72FF0"/>
    <w:rsid w:val="00C76E60"/>
    <w:rsid w:val="00C7733A"/>
    <w:rsid w:val="00C82CB4"/>
    <w:rsid w:val="00C96A96"/>
    <w:rsid w:val="00C976F7"/>
    <w:rsid w:val="00CA051E"/>
    <w:rsid w:val="00CB722F"/>
    <w:rsid w:val="00CC26DE"/>
    <w:rsid w:val="00CE5E4C"/>
    <w:rsid w:val="00CF2786"/>
    <w:rsid w:val="00D141BB"/>
    <w:rsid w:val="00D14D05"/>
    <w:rsid w:val="00D21107"/>
    <w:rsid w:val="00D371DA"/>
    <w:rsid w:val="00D42338"/>
    <w:rsid w:val="00D46239"/>
    <w:rsid w:val="00D55C6A"/>
    <w:rsid w:val="00D70CE3"/>
    <w:rsid w:val="00D7770A"/>
    <w:rsid w:val="00D80F43"/>
    <w:rsid w:val="00D844CD"/>
    <w:rsid w:val="00D87CE6"/>
    <w:rsid w:val="00D92FAE"/>
    <w:rsid w:val="00D93508"/>
    <w:rsid w:val="00D9514B"/>
    <w:rsid w:val="00DB3437"/>
    <w:rsid w:val="00DB4FEC"/>
    <w:rsid w:val="00DD067A"/>
    <w:rsid w:val="00DD0992"/>
    <w:rsid w:val="00DE0C6D"/>
    <w:rsid w:val="00DF204B"/>
    <w:rsid w:val="00DF66DB"/>
    <w:rsid w:val="00DF6AD1"/>
    <w:rsid w:val="00DF7673"/>
    <w:rsid w:val="00E0622C"/>
    <w:rsid w:val="00E11075"/>
    <w:rsid w:val="00E26DF1"/>
    <w:rsid w:val="00E3059D"/>
    <w:rsid w:val="00E31738"/>
    <w:rsid w:val="00E400D9"/>
    <w:rsid w:val="00E53AD1"/>
    <w:rsid w:val="00E55FCF"/>
    <w:rsid w:val="00E568CA"/>
    <w:rsid w:val="00E60F45"/>
    <w:rsid w:val="00E705F4"/>
    <w:rsid w:val="00E723C7"/>
    <w:rsid w:val="00E730E3"/>
    <w:rsid w:val="00E76623"/>
    <w:rsid w:val="00E81CC5"/>
    <w:rsid w:val="00EB2DCD"/>
    <w:rsid w:val="00EC2223"/>
    <w:rsid w:val="00ED154F"/>
    <w:rsid w:val="00ED540D"/>
    <w:rsid w:val="00ED7429"/>
    <w:rsid w:val="00EF29E9"/>
    <w:rsid w:val="00EF4A05"/>
    <w:rsid w:val="00F07ECE"/>
    <w:rsid w:val="00F226C7"/>
    <w:rsid w:val="00F35F22"/>
    <w:rsid w:val="00F47B51"/>
    <w:rsid w:val="00F57EE6"/>
    <w:rsid w:val="00F618C3"/>
    <w:rsid w:val="00F706AC"/>
    <w:rsid w:val="00F71917"/>
    <w:rsid w:val="00F723ED"/>
    <w:rsid w:val="00F73D65"/>
    <w:rsid w:val="00F8477A"/>
    <w:rsid w:val="00FC0A26"/>
    <w:rsid w:val="00FC187B"/>
    <w:rsid w:val="00FC4373"/>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19BAB-0B2D-48F8-9295-62E79E0A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E155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6830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8E1555"/>
    <w:pPr>
      <w:spacing w:before="240" w:after="60" w:line="276" w:lineRule="auto"/>
      <w:outlineLvl w:val="5"/>
    </w:pPr>
    <w:rPr>
      <w:rFonts w:ascii="Calibri" w:eastAsia="Times New Roman" w:hAnsi="Calibri"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E3"/>
    <w:pPr>
      <w:ind w:left="720"/>
      <w:contextualSpacing/>
    </w:pPr>
  </w:style>
  <w:style w:type="character" w:styleId="Hyperlink">
    <w:name w:val="Hyperlink"/>
    <w:basedOn w:val="DefaultParagraphFont"/>
    <w:uiPriority w:val="99"/>
    <w:unhideWhenUsed/>
    <w:rsid w:val="00351240"/>
    <w:rPr>
      <w:color w:val="0563C1" w:themeColor="hyperlink"/>
      <w:u w:val="single"/>
    </w:rPr>
  </w:style>
  <w:style w:type="character" w:customStyle="1" w:styleId="Heading1Char">
    <w:name w:val="Heading 1 Char"/>
    <w:basedOn w:val="DefaultParagraphFont"/>
    <w:link w:val="Heading1"/>
    <w:rsid w:val="008E1555"/>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rsid w:val="008E1555"/>
    <w:rPr>
      <w:rFonts w:ascii="Calibri" w:eastAsia="Times New Roman" w:hAnsi="Calibri" w:cs="Times New Roman"/>
      <w:b/>
      <w:bCs/>
      <w:lang w:val="en-GB"/>
    </w:rPr>
  </w:style>
  <w:style w:type="paragraph" w:customStyle="1" w:styleId="TabSTANDARD">
    <w:name w:val="Tab_STANDARD"/>
    <w:basedOn w:val="BodyText3"/>
    <w:uiPriority w:val="99"/>
    <w:rsid w:val="002A365E"/>
    <w:pPr>
      <w:spacing w:before="120" w:line="240" w:lineRule="auto"/>
      <w:jc w:val="both"/>
    </w:pPr>
    <w:rPr>
      <w:rFonts w:ascii="Arial" w:eastAsia="Times New Roman" w:hAnsi="Arial" w:cs="Times New Roman"/>
      <w:sz w:val="20"/>
      <w:szCs w:val="20"/>
      <w:u w:color="000000"/>
      <w:lang w:val="de-DE"/>
    </w:rPr>
  </w:style>
  <w:style w:type="paragraph" w:styleId="BodyText3">
    <w:name w:val="Body Text 3"/>
    <w:basedOn w:val="Normal"/>
    <w:link w:val="BodyText3Char"/>
    <w:uiPriority w:val="99"/>
    <w:semiHidden/>
    <w:unhideWhenUsed/>
    <w:rsid w:val="002A365E"/>
    <w:pPr>
      <w:spacing w:after="120"/>
    </w:pPr>
    <w:rPr>
      <w:sz w:val="16"/>
      <w:szCs w:val="16"/>
    </w:rPr>
  </w:style>
  <w:style w:type="character" w:customStyle="1" w:styleId="BodyText3Char">
    <w:name w:val="Body Text 3 Char"/>
    <w:basedOn w:val="DefaultParagraphFont"/>
    <w:link w:val="BodyText3"/>
    <w:uiPriority w:val="99"/>
    <w:semiHidden/>
    <w:rsid w:val="002A365E"/>
    <w:rPr>
      <w:sz w:val="16"/>
      <w:szCs w:val="16"/>
    </w:rPr>
  </w:style>
  <w:style w:type="paragraph" w:styleId="BalloonText">
    <w:name w:val="Balloon Text"/>
    <w:basedOn w:val="Normal"/>
    <w:link w:val="BalloonTextChar"/>
    <w:uiPriority w:val="99"/>
    <w:semiHidden/>
    <w:unhideWhenUsed/>
    <w:rsid w:val="00507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DE"/>
    <w:rPr>
      <w:rFonts w:ascii="Segoe UI" w:hAnsi="Segoe UI" w:cs="Segoe UI"/>
      <w:sz w:val="18"/>
      <w:szCs w:val="18"/>
    </w:rPr>
  </w:style>
  <w:style w:type="paragraph" w:customStyle="1" w:styleId="2zakon">
    <w:name w:val="_2zakon"/>
    <w:basedOn w:val="Normal"/>
    <w:rsid w:val="00550FEB"/>
    <w:pPr>
      <w:spacing w:before="100" w:beforeAutospacing="1" w:after="100" w:afterAutospacing="1" w:line="240" w:lineRule="auto"/>
      <w:jc w:val="center"/>
    </w:pPr>
    <w:rPr>
      <w:rFonts w:ascii="Arial" w:eastAsiaTheme="minorEastAsia" w:hAnsi="Arial" w:cs="Arial"/>
      <w:color w:val="0033CC"/>
      <w:sz w:val="36"/>
      <w:szCs w:val="36"/>
      <w:lang w:val="en-GB" w:eastAsia="en-GB"/>
    </w:rPr>
  </w:style>
  <w:style w:type="paragraph" w:styleId="PlainText">
    <w:name w:val="Plain Text"/>
    <w:basedOn w:val="Normal"/>
    <w:link w:val="PlainTextChar"/>
    <w:uiPriority w:val="99"/>
    <w:unhideWhenUsed/>
    <w:rsid w:val="001703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03C7"/>
    <w:rPr>
      <w:rFonts w:ascii="Calibri" w:hAnsi="Calibri"/>
      <w:szCs w:val="21"/>
    </w:rPr>
  </w:style>
  <w:style w:type="paragraph" w:styleId="Header">
    <w:name w:val="header"/>
    <w:basedOn w:val="Normal"/>
    <w:link w:val="HeaderChar"/>
    <w:uiPriority w:val="99"/>
    <w:unhideWhenUsed/>
    <w:rsid w:val="00726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4D3"/>
  </w:style>
  <w:style w:type="paragraph" w:styleId="Footer">
    <w:name w:val="footer"/>
    <w:basedOn w:val="Normal"/>
    <w:link w:val="FooterChar"/>
    <w:uiPriority w:val="99"/>
    <w:unhideWhenUsed/>
    <w:rsid w:val="00726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4D3"/>
  </w:style>
  <w:style w:type="character" w:customStyle="1" w:styleId="fontstyle01">
    <w:name w:val="fontstyle01"/>
    <w:rsid w:val="00363E73"/>
    <w:rPr>
      <w:rFonts w:ascii="ArialMT" w:hAnsi="ArialMT" w:hint="default"/>
      <w:b w:val="0"/>
      <w:bCs w:val="0"/>
      <w:i w:val="0"/>
      <w:iCs w:val="0"/>
      <w:color w:val="000000"/>
    </w:rPr>
  </w:style>
  <w:style w:type="character" w:customStyle="1" w:styleId="Heading2Char">
    <w:name w:val="Heading 2 Char"/>
    <w:basedOn w:val="DefaultParagraphFont"/>
    <w:link w:val="Heading2"/>
    <w:uiPriority w:val="9"/>
    <w:semiHidden/>
    <w:rsid w:val="00683029"/>
    <w:rPr>
      <w:rFonts w:asciiTheme="majorHAnsi" w:eastAsiaTheme="majorEastAsia" w:hAnsiTheme="majorHAnsi" w:cstheme="majorBidi"/>
      <w:color w:val="2E74B5" w:themeColor="accent1" w:themeShade="BF"/>
      <w:sz w:val="26"/>
      <w:szCs w:val="26"/>
    </w:rPr>
  </w:style>
  <w:style w:type="character" w:customStyle="1" w:styleId="naslovpropisa1">
    <w:name w:val="naslovpropisa1"/>
    <w:basedOn w:val="DefaultParagraphFont"/>
    <w:rsid w:val="00683029"/>
  </w:style>
  <w:style w:type="character" w:customStyle="1" w:styleId="naslovpropisa1a">
    <w:name w:val="naslovpropisa1a"/>
    <w:basedOn w:val="DefaultParagraphFont"/>
    <w:rsid w:val="0068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4664">
      <w:bodyDiv w:val="1"/>
      <w:marLeft w:val="0"/>
      <w:marRight w:val="0"/>
      <w:marTop w:val="0"/>
      <w:marBottom w:val="0"/>
      <w:divBdr>
        <w:top w:val="none" w:sz="0" w:space="0" w:color="auto"/>
        <w:left w:val="none" w:sz="0" w:space="0" w:color="auto"/>
        <w:bottom w:val="none" w:sz="0" w:space="0" w:color="auto"/>
        <w:right w:val="none" w:sz="0" w:space="0" w:color="auto"/>
      </w:divBdr>
    </w:div>
    <w:div w:id="667055266">
      <w:bodyDiv w:val="1"/>
      <w:marLeft w:val="0"/>
      <w:marRight w:val="0"/>
      <w:marTop w:val="0"/>
      <w:marBottom w:val="0"/>
      <w:divBdr>
        <w:top w:val="none" w:sz="0" w:space="0" w:color="auto"/>
        <w:left w:val="none" w:sz="0" w:space="0" w:color="auto"/>
        <w:bottom w:val="none" w:sz="0" w:space="0" w:color="auto"/>
        <w:right w:val="none" w:sz="0" w:space="0" w:color="auto"/>
      </w:divBdr>
    </w:div>
    <w:div w:id="745684113">
      <w:bodyDiv w:val="1"/>
      <w:marLeft w:val="0"/>
      <w:marRight w:val="0"/>
      <w:marTop w:val="0"/>
      <w:marBottom w:val="0"/>
      <w:divBdr>
        <w:top w:val="none" w:sz="0" w:space="0" w:color="auto"/>
        <w:left w:val="none" w:sz="0" w:space="0" w:color="auto"/>
        <w:bottom w:val="none" w:sz="0" w:space="0" w:color="auto"/>
        <w:right w:val="none" w:sz="0" w:space="0" w:color="auto"/>
      </w:divBdr>
    </w:div>
    <w:div w:id="814297679">
      <w:bodyDiv w:val="1"/>
      <w:marLeft w:val="0"/>
      <w:marRight w:val="0"/>
      <w:marTop w:val="0"/>
      <w:marBottom w:val="0"/>
      <w:divBdr>
        <w:top w:val="none" w:sz="0" w:space="0" w:color="auto"/>
        <w:left w:val="none" w:sz="0" w:space="0" w:color="auto"/>
        <w:bottom w:val="none" w:sz="0" w:space="0" w:color="auto"/>
        <w:right w:val="none" w:sz="0" w:space="0" w:color="auto"/>
      </w:divBdr>
    </w:div>
    <w:div w:id="913129217">
      <w:bodyDiv w:val="1"/>
      <w:marLeft w:val="0"/>
      <w:marRight w:val="0"/>
      <w:marTop w:val="0"/>
      <w:marBottom w:val="0"/>
      <w:divBdr>
        <w:top w:val="none" w:sz="0" w:space="0" w:color="auto"/>
        <w:left w:val="none" w:sz="0" w:space="0" w:color="auto"/>
        <w:bottom w:val="none" w:sz="0" w:space="0" w:color="auto"/>
        <w:right w:val="none" w:sz="0" w:space="0" w:color="auto"/>
      </w:divBdr>
    </w:div>
    <w:div w:id="1063522490">
      <w:bodyDiv w:val="1"/>
      <w:marLeft w:val="0"/>
      <w:marRight w:val="0"/>
      <w:marTop w:val="0"/>
      <w:marBottom w:val="0"/>
      <w:divBdr>
        <w:top w:val="none" w:sz="0" w:space="0" w:color="auto"/>
        <w:left w:val="none" w:sz="0" w:space="0" w:color="auto"/>
        <w:bottom w:val="none" w:sz="0" w:space="0" w:color="auto"/>
        <w:right w:val="none" w:sz="0" w:space="0" w:color="auto"/>
      </w:divBdr>
      <w:divsChild>
        <w:div w:id="96993644">
          <w:marLeft w:val="0"/>
          <w:marRight w:val="0"/>
          <w:marTop w:val="0"/>
          <w:marBottom w:val="0"/>
          <w:divBdr>
            <w:top w:val="none" w:sz="0" w:space="0" w:color="auto"/>
            <w:left w:val="none" w:sz="0" w:space="0" w:color="auto"/>
            <w:bottom w:val="none" w:sz="0" w:space="0" w:color="auto"/>
            <w:right w:val="none" w:sz="0" w:space="0" w:color="auto"/>
          </w:divBdr>
        </w:div>
        <w:div w:id="382219704">
          <w:marLeft w:val="0"/>
          <w:marRight w:val="0"/>
          <w:marTop w:val="0"/>
          <w:marBottom w:val="0"/>
          <w:divBdr>
            <w:top w:val="none" w:sz="0" w:space="0" w:color="auto"/>
            <w:left w:val="none" w:sz="0" w:space="0" w:color="auto"/>
            <w:bottom w:val="none" w:sz="0" w:space="0" w:color="auto"/>
            <w:right w:val="none" w:sz="0" w:space="0" w:color="auto"/>
          </w:divBdr>
        </w:div>
        <w:div w:id="1746488774">
          <w:marLeft w:val="0"/>
          <w:marRight w:val="0"/>
          <w:marTop w:val="0"/>
          <w:marBottom w:val="0"/>
          <w:divBdr>
            <w:top w:val="none" w:sz="0" w:space="0" w:color="auto"/>
            <w:left w:val="none" w:sz="0" w:space="0" w:color="auto"/>
            <w:bottom w:val="none" w:sz="0" w:space="0" w:color="auto"/>
            <w:right w:val="none" w:sz="0" w:space="0" w:color="auto"/>
          </w:divBdr>
        </w:div>
        <w:div w:id="1359045684">
          <w:marLeft w:val="0"/>
          <w:marRight w:val="0"/>
          <w:marTop w:val="0"/>
          <w:marBottom w:val="0"/>
          <w:divBdr>
            <w:top w:val="none" w:sz="0" w:space="0" w:color="auto"/>
            <w:left w:val="none" w:sz="0" w:space="0" w:color="auto"/>
            <w:bottom w:val="none" w:sz="0" w:space="0" w:color="auto"/>
            <w:right w:val="none" w:sz="0" w:space="0" w:color="auto"/>
          </w:divBdr>
        </w:div>
        <w:div w:id="846752652">
          <w:marLeft w:val="0"/>
          <w:marRight w:val="0"/>
          <w:marTop w:val="0"/>
          <w:marBottom w:val="0"/>
          <w:divBdr>
            <w:top w:val="none" w:sz="0" w:space="0" w:color="auto"/>
            <w:left w:val="none" w:sz="0" w:space="0" w:color="auto"/>
            <w:bottom w:val="none" w:sz="0" w:space="0" w:color="auto"/>
            <w:right w:val="none" w:sz="0" w:space="0" w:color="auto"/>
          </w:divBdr>
        </w:div>
        <w:div w:id="304088684">
          <w:marLeft w:val="0"/>
          <w:marRight w:val="0"/>
          <w:marTop w:val="0"/>
          <w:marBottom w:val="0"/>
          <w:divBdr>
            <w:top w:val="none" w:sz="0" w:space="0" w:color="auto"/>
            <w:left w:val="none" w:sz="0" w:space="0" w:color="auto"/>
            <w:bottom w:val="none" w:sz="0" w:space="0" w:color="auto"/>
            <w:right w:val="none" w:sz="0" w:space="0" w:color="auto"/>
          </w:divBdr>
        </w:div>
        <w:div w:id="1963806150">
          <w:marLeft w:val="0"/>
          <w:marRight w:val="0"/>
          <w:marTop w:val="0"/>
          <w:marBottom w:val="0"/>
          <w:divBdr>
            <w:top w:val="none" w:sz="0" w:space="0" w:color="auto"/>
            <w:left w:val="none" w:sz="0" w:space="0" w:color="auto"/>
            <w:bottom w:val="none" w:sz="0" w:space="0" w:color="auto"/>
            <w:right w:val="none" w:sz="0" w:space="0" w:color="auto"/>
          </w:divBdr>
        </w:div>
        <w:div w:id="1091122757">
          <w:marLeft w:val="0"/>
          <w:marRight w:val="0"/>
          <w:marTop w:val="0"/>
          <w:marBottom w:val="0"/>
          <w:divBdr>
            <w:top w:val="none" w:sz="0" w:space="0" w:color="auto"/>
            <w:left w:val="none" w:sz="0" w:space="0" w:color="auto"/>
            <w:bottom w:val="none" w:sz="0" w:space="0" w:color="auto"/>
            <w:right w:val="none" w:sz="0" w:space="0" w:color="auto"/>
          </w:divBdr>
        </w:div>
        <w:div w:id="65612293">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347216297">
          <w:marLeft w:val="0"/>
          <w:marRight w:val="0"/>
          <w:marTop w:val="0"/>
          <w:marBottom w:val="0"/>
          <w:divBdr>
            <w:top w:val="none" w:sz="0" w:space="0" w:color="auto"/>
            <w:left w:val="none" w:sz="0" w:space="0" w:color="auto"/>
            <w:bottom w:val="none" w:sz="0" w:space="0" w:color="auto"/>
            <w:right w:val="none" w:sz="0" w:space="0" w:color="auto"/>
          </w:divBdr>
        </w:div>
        <w:div w:id="166016713">
          <w:marLeft w:val="0"/>
          <w:marRight w:val="0"/>
          <w:marTop w:val="0"/>
          <w:marBottom w:val="0"/>
          <w:divBdr>
            <w:top w:val="none" w:sz="0" w:space="0" w:color="auto"/>
            <w:left w:val="none" w:sz="0" w:space="0" w:color="auto"/>
            <w:bottom w:val="none" w:sz="0" w:space="0" w:color="auto"/>
            <w:right w:val="none" w:sz="0" w:space="0" w:color="auto"/>
          </w:divBdr>
        </w:div>
        <w:div w:id="1152714898">
          <w:marLeft w:val="0"/>
          <w:marRight w:val="0"/>
          <w:marTop w:val="0"/>
          <w:marBottom w:val="0"/>
          <w:divBdr>
            <w:top w:val="none" w:sz="0" w:space="0" w:color="auto"/>
            <w:left w:val="none" w:sz="0" w:space="0" w:color="auto"/>
            <w:bottom w:val="none" w:sz="0" w:space="0" w:color="auto"/>
            <w:right w:val="none" w:sz="0" w:space="0" w:color="auto"/>
          </w:divBdr>
        </w:div>
        <w:div w:id="1494107476">
          <w:marLeft w:val="0"/>
          <w:marRight w:val="0"/>
          <w:marTop w:val="0"/>
          <w:marBottom w:val="0"/>
          <w:divBdr>
            <w:top w:val="none" w:sz="0" w:space="0" w:color="auto"/>
            <w:left w:val="none" w:sz="0" w:space="0" w:color="auto"/>
            <w:bottom w:val="none" w:sz="0" w:space="0" w:color="auto"/>
            <w:right w:val="none" w:sz="0" w:space="0" w:color="auto"/>
          </w:divBdr>
        </w:div>
        <w:div w:id="1175657029">
          <w:marLeft w:val="0"/>
          <w:marRight w:val="0"/>
          <w:marTop w:val="0"/>
          <w:marBottom w:val="0"/>
          <w:divBdr>
            <w:top w:val="none" w:sz="0" w:space="0" w:color="auto"/>
            <w:left w:val="none" w:sz="0" w:space="0" w:color="auto"/>
            <w:bottom w:val="none" w:sz="0" w:space="0" w:color="auto"/>
            <w:right w:val="none" w:sz="0" w:space="0" w:color="auto"/>
          </w:divBdr>
        </w:div>
        <w:div w:id="1766728551">
          <w:marLeft w:val="0"/>
          <w:marRight w:val="0"/>
          <w:marTop w:val="0"/>
          <w:marBottom w:val="0"/>
          <w:divBdr>
            <w:top w:val="none" w:sz="0" w:space="0" w:color="auto"/>
            <w:left w:val="none" w:sz="0" w:space="0" w:color="auto"/>
            <w:bottom w:val="none" w:sz="0" w:space="0" w:color="auto"/>
            <w:right w:val="none" w:sz="0" w:space="0" w:color="auto"/>
          </w:divBdr>
        </w:div>
      </w:divsChild>
    </w:div>
    <w:div w:id="1178619886">
      <w:bodyDiv w:val="1"/>
      <w:marLeft w:val="0"/>
      <w:marRight w:val="0"/>
      <w:marTop w:val="0"/>
      <w:marBottom w:val="0"/>
      <w:divBdr>
        <w:top w:val="none" w:sz="0" w:space="0" w:color="auto"/>
        <w:left w:val="none" w:sz="0" w:space="0" w:color="auto"/>
        <w:bottom w:val="none" w:sz="0" w:space="0" w:color="auto"/>
        <w:right w:val="none" w:sz="0" w:space="0" w:color="auto"/>
      </w:divBdr>
    </w:div>
    <w:div w:id="19305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tt.gov.rs/sektori/sektor-za-turizam/propisi/" TargetMode="External"/><Relationship Id="rId4" Type="http://schemas.openxmlformats.org/officeDocument/2006/relationships/settings" Target="settings.xml"/><Relationship Id="rId9" Type="http://schemas.openxmlformats.org/officeDocument/2006/relationships/hyperlink" Target="https://mtt.gov.rs/turisticka-inspekcija/"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uristicki%20inspektor\Desktop\Izvestaji%20STI%202019\godisnji\grafikon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a:t>Нерегистровани субјекти у 2019. години</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val>
            <c:numRef>
              <c:f>[grafikoni.xlsx]Sheet1!$A$3:$M$3</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val>
        </c:ser>
        <c:ser>
          <c:idx val="1"/>
          <c:order val="1"/>
          <c:spPr>
            <a:solidFill>
              <a:schemeClr val="accent2"/>
            </a:solidFill>
            <a:ln>
              <a:noFill/>
            </a:ln>
            <a:effectLst/>
          </c:spPr>
          <c:invertIfNegative val="0"/>
          <c:val>
            <c:numRef>
              <c:f>[grafikoni.xlsx]Sheet1!$A$4:$M$4</c:f>
              <c:numCache>
                <c:formatCode>General</c:formatCode>
                <c:ptCount val="13"/>
                <c:pt idx="0">
                  <c:v>164</c:v>
                </c:pt>
                <c:pt idx="1">
                  <c:v>15</c:v>
                </c:pt>
                <c:pt idx="2">
                  <c:v>20</c:v>
                </c:pt>
                <c:pt idx="3">
                  <c:v>1</c:v>
                </c:pt>
                <c:pt idx="5">
                  <c:v>7</c:v>
                </c:pt>
                <c:pt idx="7">
                  <c:v>11</c:v>
                </c:pt>
                <c:pt idx="8">
                  <c:v>15</c:v>
                </c:pt>
                <c:pt idx="10">
                  <c:v>3</c:v>
                </c:pt>
                <c:pt idx="11">
                  <c:v>1</c:v>
                </c:pt>
                <c:pt idx="12">
                  <c:v>237</c:v>
                </c:pt>
              </c:numCache>
            </c:numRef>
          </c:val>
        </c:ser>
        <c:dLbls>
          <c:showLegendKey val="0"/>
          <c:showVal val="0"/>
          <c:showCatName val="0"/>
          <c:showSerName val="0"/>
          <c:showPercent val="0"/>
          <c:showBubbleSize val="0"/>
        </c:dLbls>
        <c:gapWidth val="219"/>
        <c:overlap val="-27"/>
        <c:axId val="498893184"/>
        <c:axId val="498889656"/>
      </c:barChart>
      <c:catAx>
        <c:axId val="4988931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889656"/>
        <c:crosses val="autoZero"/>
        <c:auto val="1"/>
        <c:lblAlgn val="ctr"/>
        <c:lblOffset val="100"/>
        <c:noMultiLvlLbl val="0"/>
      </c:catAx>
      <c:valAx>
        <c:axId val="498889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89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840D-71EE-46B4-A4E3-0134E4E0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6227</TotalTime>
  <Pages>24</Pages>
  <Words>7333</Words>
  <Characters>41804</Characters>
  <Application>Microsoft Office Word</Application>
  <DocSecurity>0</DocSecurity>
  <Lines>348</Lines>
  <Paragraphs>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Turisticki inspektor</cp:lastModifiedBy>
  <cp:revision>112</cp:revision>
  <cp:lastPrinted>2020-02-28T09:44:00Z</cp:lastPrinted>
  <dcterms:created xsi:type="dcterms:W3CDTF">2016-02-10T11:39:00Z</dcterms:created>
  <dcterms:modified xsi:type="dcterms:W3CDTF">2020-10-30T06:51:00Z</dcterms:modified>
</cp:coreProperties>
</file>